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1" w:type="dxa"/>
        <w:tblInd w:w="-34" w:type="dxa"/>
        <w:tblLayout w:type="fixed"/>
        <w:tblLook w:val="0000" w:firstRow="0" w:lastRow="0" w:firstColumn="0" w:lastColumn="0" w:noHBand="0" w:noVBand="0"/>
      </w:tblPr>
      <w:tblGrid>
        <w:gridCol w:w="285"/>
        <w:gridCol w:w="2726"/>
        <w:gridCol w:w="709"/>
        <w:gridCol w:w="6521"/>
      </w:tblGrid>
      <w:tr w:rsidR="00286422" w:rsidRPr="0087083F" w14:paraId="4BF6CD53" w14:textId="77777777" w:rsidTr="001755B7">
        <w:trPr>
          <w:trHeight w:val="606"/>
        </w:trPr>
        <w:tc>
          <w:tcPr>
            <w:tcW w:w="10241" w:type="dxa"/>
            <w:gridSpan w:val="4"/>
            <w:tcBorders>
              <w:top w:val="single" w:sz="4" w:space="0" w:color="auto"/>
              <w:left w:val="nil"/>
              <w:bottom w:val="single" w:sz="4" w:space="0" w:color="auto"/>
              <w:right w:val="nil"/>
            </w:tcBorders>
          </w:tcPr>
          <w:p w14:paraId="4BF6CD51" w14:textId="68D64704" w:rsidR="00246202" w:rsidRDefault="00286422" w:rsidP="00441E02">
            <w:pPr>
              <w:jc w:val="center"/>
              <w:rPr>
                <w:rFonts w:ascii="Arial" w:eastAsia="Times New Roman" w:hAnsi="Arial" w:cs="Arial"/>
                <w:lang w:eastAsia="en-US"/>
              </w:rPr>
            </w:pPr>
            <w:bookmarkStart w:id="0" w:name="_GoBack"/>
            <w:bookmarkEnd w:id="0"/>
            <w:r w:rsidRPr="00F024C0">
              <w:rPr>
                <w:rFonts w:ascii="Arial" w:eastAsia="Times New Roman" w:hAnsi="Arial" w:cs="Arial"/>
                <w:lang w:eastAsia="en-US"/>
              </w:rPr>
              <w:t xml:space="preserve">Minutes of the </w:t>
            </w:r>
            <w:r w:rsidR="006156D3">
              <w:rPr>
                <w:rFonts w:ascii="Arial" w:eastAsia="Times New Roman" w:hAnsi="Arial" w:cs="Arial"/>
                <w:lang w:eastAsia="en-US"/>
              </w:rPr>
              <w:t>M</w:t>
            </w:r>
            <w:r w:rsidRPr="00F024C0">
              <w:rPr>
                <w:rFonts w:ascii="Arial" w:eastAsia="Times New Roman" w:hAnsi="Arial" w:cs="Arial"/>
                <w:lang w:eastAsia="en-US"/>
              </w:rPr>
              <w:t xml:space="preserve">eeting of the </w:t>
            </w:r>
            <w:r w:rsidR="00330AB9">
              <w:rPr>
                <w:rFonts w:ascii="Arial" w:eastAsia="Times New Roman" w:hAnsi="Arial" w:cs="Arial"/>
                <w:lang w:eastAsia="en-US"/>
              </w:rPr>
              <w:t>Regional Partnership Forum (RPF)</w:t>
            </w:r>
            <w:r w:rsidRPr="00F024C0">
              <w:rPr>
                <w:rFonts w:ascii="Arial" w:eastAsia="Times New Roman" w:hAnsi="Arial" w:cs="Arial"/>
                <w:lang w:eastAsia="en-US"/>
              </w:rPr>
              <w:t xml:space="preserve"> held on </w:t>
            </w:r>
            <w:r w:rsidR="009654DD">
              <w:rPr>
                <w:rFonts w:ascii="Arial" w:eastAsia="Times New Roman" w:hAnsi="Arial" w:cs="Arial"/>
                <w:lang w:eastAsia="en-US"/>
              </w:rPr>
              <w:t>10</w:t>
            </w:r>
            <w:r w:rsidR="009654DD" w:rsidRPr="009654DD">
              <w:rPr>
                <w:rFonts w:ascii="Arial" w:eastAsia="Times New Roman" w:hAnsi="Arial" w:cs="Arial"/>
                <w:vertAlign w:val="superscript"/>
                <w:lang w:eastAsia="en-US"/>
              </w:rPr>
              <w:t>th</w:t>
            </w:r>
            <w:r w:rsidR="009654DD">
              <w:rPr>
                <w:rFonts w:ascii="Arial" w:eastAsia="Times New Roman" w:hAnsi="Arial" w:cs="Arial"/>
                <w:lang w:eastAsia="en-US"/>
              </w:rPr>
              <w:t xml:space="preserve"> May </w:t>
            </w:r>
            <w:r w:rsidR="00441E02">
              <w:rPr>
                <w:rFonts w:ascii="Arial" w:eastAsia="Times New Roman" w:hAnsi="Arial" w:cs="Arial"/>
                <w:lang w:eastAsia="en-US"/>
              </w:rPr>
              <w:t>2017</w:t>
            </w:r>
            <w:r w:rsidR="004744A8">
              <w:rPr>
                <w:rFonts w:ascii="Arial" w:eastAsia="Times New Roman" w:hAnsi="Arial" w:cs="Arial"/>
                <w:lang w:eastAsia="en-US"/>
              </w:rPr>
              <w:t xml:space="preserve"> </w:t>
            </w:r>
            <w:r w:rsidR="00A732E1">
              <w:rPr>
                <w:rFonts w:ascii="Arial" w:eastAsia="Times New Roman" w:hAnsi="Arial" w:cs="Arial"/>
                <w:lang w:eastAsia="en-US"/>
              </w:rPr>
              <w:t xml:space="preserve">in </w:t>
            </w:r>
          </w:p>
          <w:p w14:paraId="4BF6CD52" w14:textId="5ED5C0DA" w:rsidR="00286422" w:rsidRPr="00DB3222" w:rsidRDefault="00DB3222" w:rsidP="00DB3222">
            <w:pPr>
              <w:jc w:val="center"/>
              <w:rPr>
                <w:rFonts w:ascii="Arial" w:eastAsia="Times New Roman" w:hAnsi="Arial" w:cs="Arial"/>
                <w:lang w:eastAsia="en-US"/>
              </w:rPr>
            </w:pPr>
            <w:r>
              <w:rPr>
                <w:rFonts w:ascii="Arial" w:eastAsia="Times New Roman" w:hAnsi="Arial" w:cs="Arial"/>
                <w:lang w:eastAsia="en-US"/>
              </w:rPr>
              <w:t>The Academy Boardroom</w:t>
            </w:r>
          </w:p>
        </w:tc>
      </w:tr>
      <w:tr w:rsidR="00286422" w:rsidRPr="0087083F" w14:paraId="4BF6CD5C" w14:textId="77777777" w:rsidTr="00BC1F86">
        <w:trPr>
          <w:trHeight w:val="276"/>
        </w:trPr>
        <w:tc>
          <w:tcPr>
            <w:tcW w:w="285" w:type="dxa"/>
            <w:tcBorders>
              <w:top w:val="single" w:sz="4" w:space="0" w:color="auto"/>
              <w:left w:val="nil"/>
              <w:right w:val="nil"/>
            </w:tcBorders>
          </w:tcPr>
          <w:p w14:paraId="4BF6CD54"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p w14:paraId="4BF6CD55"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c>
          <w:tcPr>
            <w:tcW w:w="2726" w:type="dxa"/>
            <w:tcBorders>
              <w:top w:val="single" w:sz="4" w:space="0" w:color="auto"/>
              <w:left w:val="nil"/>
              <w:right w:val="nil"/>
            </w:tcBorders>
          </w:tcPr>
          <w:p w14:paraId="4BF6CD56" w14:textId="77777777" w:rsidR="00286422" w:rsidRPr="0087083F" w:rsidRDefault="00286422" w:rsidP="00E038AC">
            <w:pPr>
              <w:widowControl w:val="0"/>
              <w:autoSpaceDE w:val="0"/>
              <w:autoSpaceDN w:val="0"/>
              <w:adjustRightInd w:val="0"/>
              <w:rPr>
                <w:rFonts w:ascii="Arial" w:eastAsia="Times New Roman" w:hAnsi="Arial" w:cs="Arial"/>
                <w:lang w:eastAsia="en-US"/>
              </w:rPr>
            </w:pPr>
          </w:p>
          <w:p w14:paraId="4BF6CD57" w14:textId="4FD64261" w:rsidR="00286422" w:rsidRPr="0087083F" w:rsidRDefault="00FE193B" w:rsidP="00E038AC">
            <w:pPr>
              <w:widowControl w:val="0"/>
              <w:autoSpaceDE w:val="0"/>
              <w:autoSpaceDN w:val="0"/>
              <w:adjustRightInd w:val="0"/>
              <w:rPr>
                <w:rFonts w:ascii="Arial" w:eastAsia="Times New Roman" w:hAnsi="Arial" w:cs="Arial"/>
                <w:lang w:eastAsia="en-US"/>
              </w:rPr>
            </w:pPr>
            <w:r>
              <w:rPr>
                <w:rFonts w:ascii="Arial" w:eastAsia="Times New Roman" w:hAnsi="Arial" w:cs="Arial"/>
                <w:b/>
                <w:bCs/>
                <w:lang w:eastAsia="en-US"/>
              </w:rPr>
              <w:t>Members:</w:t>
            </w:r>
          </w:p>
        </w:tc>
        <w:tc>
          <w:tcPr>
            <w:tcW w:w="709" w:type="dxa"/>
            <w:tcBorders>
              <w:top w:val="single" w:sz="4" w:space="0" w:color="auto"/>
              <w:left w:val="nil"/>
              <w:right w:val="nil"/>
            </w:tcBorders>
          </w:tcPr>
          <w:p w14:paraId="4BF6CD58"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p w14:paraId="4BF6CD59"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tc>
        <w:tc>
          <w:tcPr>
            <w:tcW w:w="6521" w:type="dxa"/>
            <w:tcBorders>
              <w:top w:val="single" w:sz="4" w:space="0" w:color="auto"/>
              <w:left w:val="nil"/>
              <w:right w:val="nil"/>
            </w:tcBorders>
          </w:tcPr>
          <w:p w14:paraId="4BF6CD5A" w14:textId="77777777" w:rsidR="00286422" w:rsidRPr="0087083F" w:rsidRDefault="00F76383" w:rsidP="00F76383">
            <w:pPr>
              <w:widowControl w:val="0"/>
              <w:tabs>
                <w:tab w:val="left" w:pos="5280"/>
              </w:tabs>
              <w:autoSpaceDE w:val="0"/>
              <w:autoSpaceDN w:val="0"/>
              <w:adjustRightInd w:val="0"/>
              <w:jc w:val="both"/>
              <w:rPr>
                <w:rFonts w:ascii="Arial" w:eastAsia="Times New Roman" w:hAnsi="Arial" w:cs="Arial"/>
                <w:lang w:eastAsia="en-US"/>
              </w:rPr>
            </w:pPr>
            <w:r>
              <w:rPr>
                <w:rFonts w:ascii="Arial" w:eastAsia="Times New Roman" w:hAnsi="Arial" w:cs="Arial"/>
                <w:lang w:eastAsia="en-US"/>
              </w:rPr>
              <w:tab/>
            </w:r>
          </w:p>
          <w:p w14:paraId="4BF6CD5B"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tc>
      </w:tr>
      <w:tr w:rsidR="0065626C" w:rsidRPr="0087083F" w14:paraId="4BF6CD61" w14:textId="77777777" w:rsidTr="00BC1F86">
        <w:trPr>
          <w:trHeight w:val="276"/>
        </w:trPr>
        <w:tc>
          <w:tcPr>
            <w:tcW w:w="285" w:type="dxa"/>
            <w:tcBorders>
              <w:left w:val="nil"/>
              <w:right w:val="nil"/>
            </w:tcBorders>
          </w:tcPr>
          <w:p w14:paraId="4BF6CD5D" w14:textId="77777777" w:rsidR="0065626C" w:rsidRPr="0087083F" w:rsidRDefault="0065626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5E" w14:textId="4BC978B8" w:rsidR="0065626C" w:rsidRPr="003B753D" w:rsidRDefault="00BC1F86"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Nathan Hudson (Chair)</w:t>
            </w:r>
          </w:p>
        </w:tc>
        <w:tc>
          <w:tcPr>
            <w:tcW w:w="709" w:type="dxa"/>
            <w:tcBorders>
              <w:left w:val="nil"/>
              <w:right w:val="nil"/>
            </w:tcBorders>
          </w:tcPr>
          <w:p w14:paraId="4BF6CD5F" w14:textId="31F80883" w:rsidR="0065626C" w:rsidRPr="003B753D" w:rsidRDefault="00BC1F86"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NH</w:t>
            </w:r>
          </w:p>
        </w:tc>
        <w:tc>
          <w:tcPr>
            <w:tcW w:w="6521" w:type="dxa"/>
            <w:tcBorders>
              <w:left w:val="nil"/>
              <w:right w:val="nil"/>
            </w:tcBorders>
          </w:tcPr>
          <w:p w14:paraId="4BF6CD60" w14:textId="4B1EBBF6" w:rsidR="0065626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Stuart Gardner - UNISON</w:t>
            </w:r>
          </w:p>
        </w:tc>
      </w:tr>
      <w:tr w:rsidR="0020235F" w:rsidRPr="0087083F" w14:paraId="4BF6CD69" w14:textId="77777777" w:rsidTr="00BC1F86">
        <w:trPr>
          <w:trHeight w:val="276"/>
        </w:trPr>
        <w:tc>
          <w:tcPr>
            <w:tcW w:w="285" w:type="dxa"/>
            <w:tcBorders>
              <w:left w:val="nil"/>
              <w:right w:val="nil"/>
            </w:tcBorders>
          </w:tcPr>
          <w:p w14:paraId="4BF6CD62" w14:textId="77777777" w:rsidR="0020235F" w:rsidRPr="0087083F" w:rsidRDefault="0020235F"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64" w14:textId="276778F7" w:rsidR="002271B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Kim Nurse</w:t>
            </w:r>
          </w:p>
        </w:tc>
        <w:tc>
          <w:tcPr>
            <w:tcW w:w="709" w:type="dxa"/>
            <w:tcBorders>
              <w:left w:val="nil"/>
              <w:right w:val="nil"/>
            </w:tcBorders>
          </w:tcPr>
          <w:p w14:paraId="4BF6CD66" w14:textId="479867EF" w:rsidR="002271B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KN</w:t>
            </w:r>
          </w:p>
        </w:tc>
        <w:tc>
          <w:tcPr>
            <w:tcW w:w="6521" w:type="dxa"/>
            <w:tcBorders>
              <w:left w:val="nil"/>
              <w:right w:val="nil"/>
            </w:tcBorders>
          </w:tcPr>
          <w:p w14:paraId="4BF6CD68" w14:textId="677B4484" w:rsidR="002271B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Peter Green - UNISON</w:t>
            </w:r>
          </w:p>
        </w:tc>
      </w:tr>
      <w:tr w:rsidR="00DC0F70" w:rsidRPr="0087083F" w14:paraId="4BF6CD6E" w14:textId="77777777" w:rsidTr="00BC1F86">
        <w:trPr>
          <w:trHeight w:val="276"/>
        </w:trPr>
        <w:tc>
          <w:tcPr>
            <w:tcW w:w="285" w:type="dxa"/>
            <w:tcBorders>
              <w:left w:val="nil"/>
              <w:right w:val="nil"/>
            </w:tcBorders>
          </w:tcPr>
          <w:p w14:paraId="4BF6CD6A" w14:textId="77777777" w:rsidR="00DC0F70" w:rsidRPr="0087083F" w:rsidRDefault="00DC0F70"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6B" w14:textId="3CD80B40" w:rsidR="00E7706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Diane Scott</w:t>
            </w:r>
          </w:p>
        </w:tc>
        <w:tc>
          <w:tcPr>
            <w:tcW w:w="709" w:type="dxa"/>
            <w:tcBorders>
              <w:left w:val="nil"/>
              <w:right w:val="nil"/>
            </w:tcBorders>
          </w:tcPr>
          <w:p w14:paraId="4BF6CD6C" w14:textId="47345E68" w:rsidR="00E7706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DJS</w:t>
            </w:r>
          </w:p>
        </w:tc>
        <w:tc>
          <w:tcPr>
            <w:tcW w:w="6521" w:type="dxa"/>
            <w:tcBorders>
              <w:left w:val="nil"/>
              <w:right w:val="nil"/>
            </w:tcBorders>
          </w:tcPr>
          <w:p w14:paraId="4BF6CD6D" w14:textId="6D89BD5C" w:rsidR="00E7706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Reena Farrington - UNISON</w:t>
            </w:r>
          </w:p>
        </w:tc>
      </w:tr>
      <w:tr w:rsidR="00D618FE" w:rsidRPr="0087083F" w14:paraId="1CA9F968" w14:textId="77777777" w:rsidTr="00DA7428">
        <w:trPr>
          <w:trHeight w:val="276"/>
        </w:trPr>
        <w:tc>
          <w:tcPr>
            <w:tcW w:w="285" w:type="dxa"/>
            <w:tcBorders>
              <w:left w:val="nil"/>
              <w:right w:val="nil"/>
            </w:tcBorders>
          </w:tcPr>
          <w:p w14:paraId="2774359E" w14:textId="77777777" w:rsidR="00D618FE" w:rsidRPr="0087083F" w:rsidRDefault="00D618FE"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3039C2EC" w14:textId="3FD1BF3B" w:rsidR="00D618FE"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Linda Millinchamp</w:t>
            </w:r>
          </w:p>
        </w:tc>
        <w:tc>
          <w:tcPr>
            <w:tcW w:w="709" w:type="dxa"/>
            <w:tcBorders>
              <w:left w:val="nil"/>
              <w:right w:val="nil"/>
            </w:tcBorders>
          </w:tcPr>
          <w:p w14:paraId="32F79567" w14:textId="6CA219F7" w:rsidR="00D618FE"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LM</w:t>
            </w:r>
          </w:p>
        </w:tc>
        <w:tc>
          <w:tcPr>
            <w:tcW w:w="6521" w:type="dxa"/>
            <w:tcBorders>
              <w:left w:val="nil"/>
              <w:right w:val="nil"/>
            </w:tcBorders>
          </w:tcPr>
          <w:p w14:paraId="5F2B56B3" w14:textId="01D804A6" w:rsidR="00D618FE"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Ray Lloyd - UNISON</w:t>
            </w:r>
          </w:p>
        </w:tc>
      </w:tr>
      <w:tr w:rsidR="00485D4C" w:rsidRPr="0087083F" w14:paraId="4BF6CD73" w14:textId="77777777" w:rsidTr="00DA7428">
        <w:trPr>
          <w:trHeight w:val="276"/>
        </w:trPr>
        <w:tc>
          <w:tcPr>
            <w:tcW w:w="285" w:type="dxa"/>
            <w:tcBorders>
              <w:left w:val="nil"/>
              <w:right w:val="nil"/>
            </w:tcBorders>
          </w:tcPr>
          <w:p w14:paraId="4BF6CD6F" w14:textId="77777777" w:rsidR="00485D4C" w:rsidRPr="0087083F" w:rsidRDefault="00485D4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70" w14:textId="0D8DE01F" w:rsidR="00485D4C"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Andy Carson</w:t>
            </w:r>
          </w:p>
        </w:tc>
        <w:tc>
          <w:tcPr>
            <w:tcW w:w="709" w:type="dxa"/>
            <w:tcBorders>
              <w:left w:val="nil"/>
              <w:right w:val="nil"/>
            </w:tcBorders>
          </w:tcPr>
          <w:p w14:paraId="4BF6CD71" w14:textId="16DBC9AD" w:rsidR="00485D4C"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AC</w:t>
            </w:r>
          </w:p>
        </w:tc>
        <w:tc>
          <w:tcPr>
            <w:tcW w:w="6521" w:type="dxa"/>
            <w:tcBorders>
              <w:left w:val="nil"/>
              <w:right w:val="nil"/>
            </w:tcBorders>
          </w:tcPr>
          <w:p w14:paraId="4BF6CD72" w14:textId="0496EE4B" w:rsidR="00485D4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Tracy Jones - UNISON</w:t>
            </w:r>
          </w:p>
        </w:tc>
      </w:tr>
      <w:tr w:rsidR="00485D4C" w:rsidRPr="0087083F" w14:paraId="4BF6CD7E" w14:textId="77777777" w:rsidTr="00DA7428">
        <w:trPr>
          <w:trHeight w:val="276"/>
        </w:trPr>
        <w:tc>
          <w:tcPr>
            <w:tcW w:w="285" w:type="dxa"/>
            <w:tcBorders>
              <w:left w:val="nil"/>
              <w:right w:val="nil"/>
            </w:tcBorders>
          </w:tcPr>
          <w:p w14:paraId="4BF6CD74" w14:textId="77777777" w:rsidR="00485D4C" w:rsidRPr="0087083F" w:rsidRDefault="00485D4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77" w14:textId="08D49F1C" w:rsidR="00C3348B"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Murray MacGregor</w:t>
            </w:r>
          </w:p>
        </w:tc>
        <w:tc>
          <w:tcPr>
            <w:tcW w:w="709" w:type="dxa"/>
            <w:tcBorders>
              <w:left w:val="nil"/>
              <w:right w:val="nil"/>
            </w:tcBorders>
          </w:tcPr>
          <w:p w14:paraId="4BF6CD7A" w14:textId="5FE89D8E" w:rsidR="00C3348B"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MM</w:t>
            </w:r>
          </w:p>
        </w:tc>
        <w:tc>
          <w:tcPr>
            <w:tcW w:w="6521" w:type="dxa"/>
            <w:tcBorders>
              <w:left w:val="nil"/>
              <w:right w:val="nil"/>
            </w:tcBorders>
          </w:tcPr>
          <w:p w14:paraId="4BF6CD7D" w14:textId="6A7B5E4C" w:rsidR="00C3348B"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Mark Robinson - UNISON</w:t>
            </w:r>
          </w:p>
        </w:tc>
      </w:tr>
      <w:tr w:rsidR="00EC4242" w:rsidRPr="0087083F" w14:paraId="75E7DA9C" w14:textId="77777777" w:rsidTr="00BC1F86">
        <w:trPr>
          <w:trHeight w:val="276"/>
        </w:trPr>
        <w:tc>
          <w:tcPr>
            <w:tcW w:w="285" w:type="dxa"/>
            <w:tcBorders>
              <w:left w:val="nil"/>
              <w:right w:val="nil"/>
            </w:tcBorders>
          </w:tcPr>
          <w:p w14:paraId="67E6CE2E"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C80A663" w14:textId="79F14D1D"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Craig Cooke</w:t>
            </w:r>
          </w:p>
        </w:tc>
        <w:tc>
          <w:tcPr>
            <w:tcW w:w="709" w:type="dxa"/>
            <w:tcBorders>
              <w:left w:val="nil"/>
              <w:right w:val="nil"/>
            </w:tcBorders>
          </w:tcPr>
          <w:p w14:paraId="0E7BD81E" w14:textId="39284D64"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CC</w:t>
            </w:r>
          </w:p>
        </w:tc>
        <w:tc>
          <w:tcPr>
            <w:tcW w:w="6521" w:type="dxa"/>
            <w:tcBorders>
              <w:left w:val="nil"/>
              <w:right w:val="nil"/>
            </w:tcBorders>
          </w:tcPr>
          <w:p w14:paraId="401EBA8F" w14:textId="4ECCAD79"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Brian Clarke - UNISON</w:t>
            </w:r>
          </w:p>
        </w:tc>
      </w:tr>
      <w:tr w:rsidR="00EC4242" w:rsidRPr="0087083F" w14:paraId="72F1729B" w14:textId="77777777" w:rsidTr="00BC1F86">
        <w:trPr>
          <w:trHeight w:val="276"/>
        </w:trPr>
        <w:tc>
          <w:tcPr>
            <w:tcW w:w="285" w:type="dxa"/>
            <w:tcBorders>
              <w:left w:val="nil"/>
              <w:right w:val="nil"/>
            </w:tcBorders>
          </w:tcPr>
          <w:p w14:paraId="39EE1D30"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7EE28630" w14:textId="5A2DD8E8"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Jeremy Brown</w:t>
            </w:r>
          </w:p>
        </w:tc>
        <w:tc>
          <w:tcPr>
            <w:tcW w:w="709" w:type="dxa"/>
            <w:tcBorders>
              <w:left w:val="nil"/>
              <w:right w:val="nil"/>
            </w:tcBorders>
          </w:tcPr>
          <w:p w14:paraId="5342D1C7" w14:textId="2BE7257B"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JB</w:t>
            </w:r>
          </w:p>
        </w:tc>
        <w:tc>
          <w:tcPr>
            <w:tcW w:w="6521" w:type="dxa"/>
            <w:tcBorders>
              <w:left w:val="nil"/>
              <w:right w:val="nil"/>
            </w:tcBorders>
          </w:tcPr>
          <w:p w14:paraId="4576A053" w14:textId="1D27DEFD"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Ian Burness - UNISON</w:t>
            </w:r>
          </w:p>
        </w:tc>
      </w:tr>
      <w:tr w:rsidR="00EC4242" w:rsidRPr="0087083F" w14:paraId="2CC544AA" w14:textId="77777777" w:rsidTr="00BC1F86">
        <w:trPr>
          <w:trHeight w:val="276"/>
        </w:trPr>
        <w:tc>
          <w:tcPr>
            <w:tcW w:w="285" w:type="dxa"/>
            <w:tcBorders>
              <w:left w:val="nil"/>
              <w:right w:val="nil"/>
            </w:tcBorders>
          </w:tcPr>
          <w:p w14:paraId="2291FBAC"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5570CB0D" w14:textId="5D95BA6C"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Michelle Brotherton</w:t>
            </w:r>
          </w:p>
        </w:tc>
        <w:tc>
          <w:tcPr>
            <w:tcW w:w="709" w:type="dxa"/>
            <w:tcBorders>
              <w:left w:val="nil"/>
              <w:right w:val="nil"/>
            </w:tcBorders>
          </w:tcPr>
          <w:p w14:paraId="632A9C32" w14:textId="541D99CC"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MB</w:t>
            </w:r>
          </w:p>
        </w:tc>
        <w:tc>
          <w:tcPr>
            <w:tcW w:w="6521" w:type="dxa"/>
            <w:tcBorders>
              <w:left w:val="nil"/>
              <w:right w:val="nil"/>
            </w:tcBorders>
          </w:tcPr>
          <w:p w14:paraId="74B70845" w14:textId="12E6EBFC" w:rsidR="00EC4242" w:rsidRPr="003B753D" w:rsidRDefault="004B1D7B"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Mike</w:t>
            </w:r>
            <w:r w:rsidR="00D618FE">
              <w:rPr>
                <w:rFonts w:ascii="Arial" w:eastAsia="Times New Roman" w:hAnsi="Arial" w:cs="Arial"/>
                <w:lang w:eastAsia="en-US"/>
              </w:rPr>
              <w:t xml:space="preserve"> Foster - UNISON</w:t>
            </w:r>
          </w:p>
        </w:tc>
      </w:tr>
      <w:tr w:rsidR="00EC4242" w:rsidRPr="0087083F" w14:paraId="6230E998" w14:textId="77777777" w:rsidTr="00BC1F86">
        <w:trPr>
          <w:trHeight w:val="276"/>
        </w:trPr>
        <w:tc>
          <w:tcPr>
            <w:tcW w:w="285" w:type="dxa"/>
            <w:tcBorders>
              <w:left w:val="nil"/>
              <w:right w:val="nil"/>
            </w:tcBorders>
          </w:tcPr>
          <w:p w14:paraId="13B7DC85"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F939417" w14:textId="0EA21BC7"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Mark Docherty</w:t>
            </w:r>
          </w:p>
        </w:tc>
        <w:tc>
          <w:tcPr>
            <w:tcW w:w="709" w:type="dxa"/>
            <w:tcBorders>
              <w:left w:val="nil"/>
              <w:right w:val="nil"/>
            </w:tcBorders>
          </w:tcPr>
          <w:p w14:paraId="2BA4EB8E" w14:textId="7C104DA6"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MD</w:t>
            </w:r>
          </w:p>
        </w:tc>
        <w:tc>
          <w:tcPr>
            <w:tcW w:w="6521" w:type="dxa"/>
            <w:tcBorders>
              <w:left w:val="nil"/>
              <w:right w:val="nil"/>
            </w:tcBorders>
          </w:tcPr>
          <w:p w14:paraId="70ED7F13" w14:textId="7FE9D8B0"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Pat Kelly - UNISON</w:t>
            </w:r>
          </w:p>
        </w:tc>
      </w:tr>
      <w:tr w:rsidR="00EC4242" w:rsidRPr="0087083F" w14:paraId="09102C70" w14:textId="77777777" w:rsidTr="00BC1F86">
        <w:trPr>
          <w:trHeight w:val="276"/>
        </w:trPr>
        <w:tc>
          <w:tcPr>
            <w:tcW w:w="285" w:type="dxa"/>
            <w:tcBorders>
              <w:left w:val="nil"/>
              <w:right w:val="nil"/>
            </w:tcBorders>
          </w:tcPr>
          <w:p w14:paraId="1888A01D"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C7330BB" w14:textId="187FC787"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Carla Beechey</w:t>
            </w:r>
          </w:p>
        </w:tc>
        <w:tc>
          <w:tcPr>
            <w:tcW w:w="709" w:type="dxa"/>
            <w:tcBorders>
              <w:left w:val="nil"/>
              <w:right w:val="nil"/>
            </w:tcBorders>
          </w:tcPr>
          <w:p w14:paraId="7A21589C" w14:textId="79164102"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CB</w:t>
            </w:r>
          </w:p>
        </w:tc>
        <w:tc>
          <w:tcPr>
            <w:tcW w:w="6521" w:type="dxa"/>
            <w:tcBorders>
              <w:left w:val="nil"/>
              <w:right w:val="nil"/>
            </w:tcBorders>
          </w:tcPr>
          <w:p w14:paraId="6C516157" w14:textId="6D3355A3"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Dave Mitchell - GMB</w:t>
            </w:r>
          </w:p>
        </w:tc>
      </w:tr>
      <w:tr w:rsidR="00EC4242" w:rsidRPr="0087083F" w14:paraId="4C648E34" w14:textId="77777777" w:rsidTr="00BC1F86">
        <w:trPr>
          <w:trHeight w:val="276"/>
        </w:trPr>
        <w:tc>
          <w:tcPr>
            <w:tcW w:w="285" w:type="dxa"/>
            <w:tcBorders>
              <w:left w:val="nil"/>
              <w:right w:val="nil"/>
            </w:tcBorders>
          </w:tcPr>
          <w:p w14:paraId="5F245EF1"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15B2F00" w14:textId="78149DB2" w:rsidR="00EC4242" w:rsidRPr="003B753D" w:rsidRDefault="00555F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Kevin Blower</w:t>
            </w:r>
          </w:p>
        </w:tc>
        <w:tc>
          <w:tcPr>
            <w:tcW w:w="709" w:type="dxa"/>
            <w:tcBorders>
              <w:left w:val="nil"/>
              <w:right w:val="nil"/>
            </w:tcBorders>
          </w:tcPr>
          <w:p w14:paraId="7226D89B" w14:textId="49F2AA67" w:rsidR="00EC4242" w:rsidRPr="003B753D" w:rsidRDefault="00555F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KB</w:t>
            </w:r>
          </w:p>
        </w:tc>
        <w:tc>
          <w:tcPr>
            <w:tcW w:w="6521" w:type="dxa"/>
            <w:tcBorders>
              <w:left w:val="nil"/>
              <w:right w:val="nil"/>
            </w:tcBorders>
          </w:tcPr>
          <w:p w14:paraId="5750A8B2" w14:textId="1F7E60DA"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Alan Randell – UNITE / T&amp;G</w:t>
            </w:r>
          </w:p>
        </w:tc>
      </w:tr>
      <w:tr w:rsidR="00EC4242" w:rsidRPr="0087083F" w14:paraId="18214C33" w14:textId="77777777" w:rsidTr="00BC1F86">
        <w:trPr>
          <w:trHeight w:val="276"/>
        </w:trPr>
        <w:tc>
          <w:tcPr>
            <w:tcW w:w="285" w:type="dxa"/>
            <w:tcBorders>
              <w:left w:val="nil"/>
              <w:right w:val="nil"/>
            </w:tcBorders>
          </w:tcPr>
          <w:p w14:paraId="6A2F92CD"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3E1FC23A"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636B104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1D5D1CA9" w14:textId="00B39051" w:rsidR="00EC4242" w:rsidRPr="003B753D" w:rsidRDefault="00234C5A"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Pete Tansey</w:t>
            </w:r>
            <w:r w:rsidR="00555FFE">
              <w:rPr>
                <w:rFonts w:ascii="Arial" w:eastAsia="Times New Roman" w:hAnsi="Arial" w:cs="Arial"/>
                <w:lang w:eastAsia="en-US"/>
              </w:rPr>
              <w:t xml:space="preserve"> - GMB</w:t>
            </w:r>
          </w:p>
        </w:tc>
      </w:tr>
      <w:tr w:rsidR="00EC4242" w:rsidRPr="0087083F" w14:paraId="093263A0" w14:textId="77777777" w:rsidTr="00BC1F86">
        <w:trPr>
          <w:trHeight w:val="276"/>
        </w:trPr>
        <w:tc>
          <w:tcPr>
            <w:tcW w:w="285" w:type="dxa"/>
            <w:tcBorders>
              <w:left w:val="nil"/>
              <w:right w:val="nil"/>
            </w:tcBorders>
          </w:tcPr>
          <w:p w14:paraId="5F0A27E7"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23A9C41A"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42D4E499"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7C52A289" w14:textId="0F3986DD"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Steve Thompson - UNITE</w:t>
            </w:r>
          </w:p>
        </w:tc>
      </w:tr>
      <w:tr w:rsidR="00EC4242" w:rsidRPr="0087083F" w14:paraId="64977BAA" w14:textId="77777777" w:rsidTr="00BC1F86">
        <w:trPr>
          <w:trHeight w:val="276"/>
        </w:trPr>
        <w:tc>
          <w:tcPr>
            <w:tcW w:w="285" w:type="dxa"/>
            <w:tcBorders>
              <w:left w:val="nil"/>
              <w:right w:val="nil"/>
            </w:tcBorders>
          </w:tcPr>
          <w:p w14:paraId="709C1BD5"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2FE4AFDE"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733BAA4B"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5300E67F" w14:textId="4C45B4BD"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Ian Oxford – UNITE / T&amp;G</w:t>
            </w:r>
          </w:p>
        </w:tc>
      </w:tr>
      <w:tr w:rsidR="00EC4242" w:rsidRPr="0087083F" w14:paraId="05BB0BEA" w14:textId="77777777" w:rsidTr="00BC1F86">
        <w:trPr>
          <w:trHeight w:val="276"/>
        </w:trPr>
        <w:tc>
          <w:tcPr>
            <w:tcW w:w="285" w:type="dxa"/>
            <w:tcBorders>
              <w:left w:val="nil"/>
              <w:right w:val="nil"/>
            </w:tcBorders>
          </w:tcPr>
          <w:p w14:paraId="6806FCDA"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6F1F2FC1"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1A77E2E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0449291E" w14:textId="384EDC40"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Adrian Ross – UNITE / T&amp;G</w:t>
            </w:r>
          </w:p>
        </w:tc>
      </w:tr>
      <w:tr w:rsidR="00EC4242" w:rsidRPr="0087083F" w14:paraId="0B1C89D1" w14:textId="77777777" w:rsidTr="00BC1F86">
        <w:trPr>
          <w:trHeight w:val="276"/>
        </w:trPr>
        <w:tc>
          <w:tcPr>
            <w:tcW w:w="285" w:type="dxa"/>
            <w:tcBorders>
              <w:left w:val="nil"/>
              <w:right w:val="nil"/>
            </w:tcBorders>
          </w:tcPr>
          <w:p w14:paraId="0EDD1C33"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538F78FD"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42215F0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154820BC" w14:textId="7EB46323"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Colin Griffiths – GMB FTO</w:t>
            </w:r>
          </w:p>
        </w:tc>
      </w:tr>
      <w:tr w:rsidR="000D7213" w:rsidRPr="0087083F" w14:paraId="4BF6CD88" w14:textId="77777777" w:rsidTr="00BC1F86">
        <w:trPr>
          <w:trHeight w:val="276"/>
        </w:trPr>
        <w:tc>
          <w:tcPr>
            <w:tcW w:w="285" w:type="dxa"/>
            <w:tcBorders>
              <w:left w:val="nil"/>
              <w:right w:val="nil"/>
            </w:tcBorders>
          </w:tcPr>
          <w:p w14:paraId="4BF6CD84" w14:textId="77777777" w:rsidR="000D7213" w:rsidRPr="0087083F" w:rsidRDefault="000D7213"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85" w14:textId="77777777" w:rsidR="000D7213" w:rsidRPr="009E0FB9" w:rsidRDefault="000D7213" w:rsidP="000D7213">
            <w:pPr>
              <w:widowControl w:val="0"/>
              <w:autoSpaceDE w:val="0"/>
              <w:autoSpaceDN w:val="0"/>
              <w:adjustRightInd w:val="0"/>
              <w:jc w:val="both"/>
              <w:rPr>
                <w:rFonts w:ascii="Arial" w:eastAsia="Times New Roman" w:hAnsi="Arial" w:cs="Arial"/>
                <w:highlight w:val="yellow"/>
                <w:lang w:eastAsia="en-US"/>
              </w:rPr>
            </w:pPr>
          </w:p>
        </w:tc>
        <w:tc>
          <w:tcPr>
            <w:tcW w:w="709" w:type="dxa"/>
            <w:tcBorders>
              <w:left w:val="nil"/>
              <w:right w:val="nil"/>
            </w:tcBorders>
          </w:tcPr>
          <w:p w14:paraId="4BF6CD86" w14:textId="77777777" w:rsidR="000D7213" w:rsidRPr="009E0FB9" w:rsidRDefault="000D7213" w:rsidP="000D7213">
            <w:pPr>
              <w:widowControl w:val="0"/>
              <w:autoSpaceDE w:val="0"/>
              <w:autoSpaceDN w:val="0"/>
              <w:adjustRightInd w:val="0"/>
              <w:jc w:val="both"/>
              <w:rPr>
                <w:rFonts w:ascii="Arial" w:eastAsia="Times New Roman" w:hAnsi="Arial" w:cs="Arial"/>
                <w:highlight w:val="yellow"/>
                <w:lang w:eastAsia="en-US"/>
              </w:rPr>
            </w:pPr>
          </w:p>
        </w:tc>
        <w:tc>
          <w:tcPr>
            <w:tcW w:w="6521" w:type="dxa"/>
            <w:tcBorders>
              <w:left w:val="nil"/>
              <w:right w:val="nil"/>
            </w:tcBorders>
          </w:tcPr>
          <w:p w14:paraId="4BF6CD87" w14:textId="77777777" w:rsidR="0056427C" w:rsidRPr="009E0FB9" w:rsidRDefault="0056427C" w:rsidP="000D7213">
            <w:pPr>
              <w:widowControl w:val="0"/>
              <w:autoSpaceDE w:val="0"/>
              <w:autoSpaceDN w:val="0"/>
              <w:adjustRightInd w:val="0"/>
              <w:rPr>
                <w:rFonts w:ascii="Arial" w:eastAsia="Times New Roman" w:hAnsi="Arial" w:cs="Arial"/>
                <w:highlight w:val="yellow"/>
                <w:lang w:eastAsia="en-US"/>
              </w:rPr>
            </w:pPr>
          </w:p>
        </w:tc>
      </w:tr>
      <w:tr w:rsidR="000D7213" w:rsidRPr="0087083F" w14:paraId="4BF6CD8D" w14:textId="77777777" w:rsidTr="00BC1F86">
        <w:trPr>
          <w:trHeight w:val="276"/>
        </w:trPr>
        <w:tc>
          <w:tcPr>
            <w:tcW w:w="285" w:type="dxa"/>
            <w:tcBorders>
              <w:left w:val="nil"/>
              <w:right w:val="nil"/>
            </w:tcBorders>
          </w:tcPr>
          <w:p w14:paraId="4BF6CD89" w14:textId="77777777" w:rsidR="000D7213" w:rsidRPr="0087083F" w:rsidRDefault="000D7213"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8A" w14:textId="77777777" w:rsidR="000D7213" w:rsidRPr="00C760F3" w:rsidRDefault="000D7213" w:rsidP="000D7213">
            <w:pPr>
              <w:widowControl w:val="0"/>
              <w:autoSpaceDE w:val="0"/>
              <w:autoSpaceDN w:val="0"/>
              <w:adjustRightInd w:val="0"/>
              <w:jc w:val="both"/>
              <w:rPr>
                <w:rFonts w:ascii="Arial" w:eastAsia="Times New Roman" w:hAnsi="Arial" w:cs="Arial"/>
                <w:b/>
                <w:bCs/>
                <w:lang w:eastAsia="en-US"/>
              </w:rPr>
            </w:pPr>
            <w:r w:rsidRPr="00C760F3">
              <w:rPr>
                <w:rFonts w:ascii="Arial" w:eastAsia="Times New Roman" w:hAnsi="Arial" w:cs="Arial"/>
                <w:b/>
                <w:bCs/>
                <w:lang w:eastAsia="en-US"/>
              </w:rPr>
              <w:t>In attendance:</w:t>
            </w:r>
          </w:p>
        </w:tc>
        <w:tc>
          <w:tcPr>
            <w:tcW w:w="709" w:type="dxa"/>
            <w:tcBorders>
              <w:left w:val="nil"/>
              <w:right w:val="nil"/>
            </w:tcBorders>
          </w:tcPr>
          <w:p w14:paraId="4BF6CD8B" w14:textId="77777777" w:rsidR="000D7213" w:rsidRPr="00C760F3" w:rsidRDefault="000D7213"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4BF6CD8C" w14:textId="77777777" w:rsidR="000D7213" w:rsidRPr="00C760F3" w:rsidRDefault="000D7213" w:rsidP="000D7213">
            <w:pPr>
              <w:widowControl w:val="0"/>
              <w:autoSpaceDE w:val="0"/>
              <w:autoSpaceDN w:val="0"/>
              <w:adjustRightInd w:val="0"/>
              <w:jc w:val="both"/>
              <w:rPr>
                <w:rFonts w:ascii="Arial" w:eastAsia="Times New Roman" w:hAnsi="Arial" w:cs="Arial"/>
                <w:lang w:eastAsia="en-US"/>
              </w:rPr>
            </w:pPr>
          </w:p>
        </w:tc>
      </w:tr>
      <w:tr w:rsidR="00BC1F86" w:rsidRPr="0087083F" w14:paraId="7F84CE82" w14:textId="77777777" w:rsidTr="00BC1F86">
        <w:trPr>
          <w:trHeight w:val="276"/>
        </w:trPr>
        <w:tc>
          <w:tcPr>
            <w:tcW w:w="285" w:type="dxa"/>
            <w:tcBorders>
              <w:left w:val="nil"/>
              <w:right w:val="nil"/>
            </w:tcBorders>
          </w:tcPr>
          <w:p w14:paraId="198B8894" w14:textId="77777777" w:rsidR="00BC1F86" w:rsidRPr="0087083F" w:rsidRDefault="00BC1F86"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90356CE" w14:textId="049F7984" w:rsidR="00BC1F86" w:rsidRPr="00555FFE" w:rsidRDefault="00555FFE" w:rsidP="000D7213">
            <w:pPr>
              <w:widowControl w:val="0"/>
              <w:autoSpaceDE w:val="0"/>
              <w:autoSpaceDN w:val="0"/>
              <w:adjustRightInd w:val="0"/>
              <w:jc w:val="both"/>
              <w:rPr>
                <w:rFonts w:ascii="Arial" w:eastAsia="Times New Roman" w:hAnsi="Arial" w:cs="Arial"/>
                <w:bCs/>
                <w:lang w:eastAsia="en-US"/>
              </w:rPr>
            </w:pPr>
            <w:r>
              <w:rPr>
                <w:rFonts w:ascii="Arial" w:eastAsia="Times New Roman" w:hAnsi="Arial" w:cs="Arial"/>
                <w:bCs/>
                <w:lang w:eastAsia="en-US"/>
              </w:rPr>
              <w:t>Kevin Ellis</w:t>
            </w:r>
          </w:p>
        </w:tc>
        <w:tc>
          <w:tcPr>
            <w:tcW w:w="709" w:type="dxa"/>
            <w:tcBorders>
              <w:left w:val="nil"/>
              <w:right w:val="nil"/>
            </w:tcBorders>
          </w:tcPr>
          <w:p w14:paraId="3025E9CA" w14:textId="7505706D" w:rsidR="00BC1F86" w:rsidRPr="00C760F3" w:rsidRDefault="00555FFE"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KE</w:t>
            </w:r>
          </w:p>
        </w:tc>
        <w:tc>
          <w:tcPr>
            <w:tcW w:w="6521" w:type="dxa"/>
            <w:tcBorders>
              <w:left w:val="nil"/>
              <w:right w:val="nil"/>
            </w:tcBorders>
          </w:tcPr>
          <w:p w14:paraId="3986B2C4" w14:textId="7D461854" w:rsidR="00BC1F86" w:rsidRPr="00C760F3" w:rsidRDefault="004B1D7B"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Paul Collier - UNITE</w:t>
            </w:r>
          </w:p>
        </w:tc>
      </w:tr>
      <w:tr w:rsidR="00BC1F86" w:rsidRPr="0087083F" w14:paraId="7447DEC8" w14:textId="77777777" w:rsidTr="00BC1F86">
        <w:trPr>
          <w:trHeight w:val="276"/>
        </w:trPr>
        <w:tc>
          <w:tcPr>
            <w:tcW w:w="285" w:type="dxa"/>
            <w:tcBorders>
              <w:left w:val="nil"/>
              <w:right w:val="nil"/>
            </w:tcBorders>
          </w:tcPr>
          <w:p w14:paraId="21249DD3" w14:textId="77777777" w:rsidR="00BC1F86" w:rsidRPr="0087083F" w:rsidRDefault="00BC1F86"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4C77A00" w14:textId="0817D2E8" w:rsidR="00BC1F86" w:rsidRPr="00555FFE" w:rsidRDefault="00555FFE" w:rsidP="000D7213">
            <w:pPr>
              <w:widowControl w:val="0"/>
              <w:autoSpaceDE w:val="0"/>
              <w:autoSpaceDN w:val="0"/>
              <w:adjustRightInd w:val="0"/>
              <w:jc w:val="both"/>
              <w:rPr>
                <w:rFonts w:ascii="Arial" w:eastAsia="Times New Roman" w:hAnsi="Arial" w:cs="Arial"/>
                <w:bCs/>
                <w:lang w:eastAsia="en-US"/>
              </w:rPr>
            </w:pPr>
            <w:r w:rsidRPr="00555FFE">
              <w:rPr>
                <w:rFonts w:ascii="Arial" w:eastAsia="Times New Roman" w:hAnsi="Arial" w:cs="Arial"/>
                <w:bCs/>
                <w:lang w:eastAsia="en-US"/>
              </w:rPr>
              <w:t>Paul Tolley</w:t>
            </w:r>
          </w:p>
        </w:tc>
        <w:tc>
          <w:tcPr>
            <w:tcW w:w="709" w:type="dxa"/>
            <w:tcBorders>
              <w:left w:val="nil"/>
              <w:right w:val="nil"/>
            </w:tcBorders>
          </w:tcPr>
          <w:p w14:paraId="43A01D61" w14:textId="1502BDDD" w:rsidR="00BC1F86" w:rsidRPr="00C760F3" w:rsidRDefault="00555FFE"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PT</w:t>
            </w:r>
          </w:p>
        </w:tc>
        <w:tc>
          <w:tcPr>
            <w:tcW w:w="6521" w:type="dxa"/>
            <w:tcBorders>
              <w:left w:val="nil"/>
              <w:right w:val="nil"/>
            </w:tcBorders>
          </w:tcPr>
          <w:p w14:paraId="7093E1BC" w14:textId="4CB1D059" w:rsidR="00BC1F86" w:rsidRPr="00C760F3" w:rsidRDefault="004B1D7B"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S Heeks - UNISON</w:t>
            </w:r>
          </w:p>
        </w:tc>
      </w:tr>
      <w:tr w:rsidR="00555FFE" w:rsidRPr="0087083F" w14:paraId="5A25DBFF" w14:textId="77777777" w:rsidTr="00BC1F86">
        <w:trPr>
          <w:trHeight w:val="276"/>
        </w:trPr>
        <w:tc>
          <w:tcPr>
            <w:tcW w:w="285" w:type="dxa"/>
            <w:tcBorders>
              <w:left w:val="nil"/>
              <w:right w:val="nil"/>
            </w:tcBorders>
          </w:tcPr>
          <w:p w14:paraId="0D81B59D" w14:textId="77777777" w:rsidR="00555FFE" w:rsidRPr="0087083F" w:rsidRDefault="00555FFE"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4210CD2" w14:textId="09FD8E3E" w:rsidR="00555FFE" w:rsidRPr="00555FFE" w:rsidRDefault="004B1D7B" w:rsidP="000D7213">
            <w:pPr>
              <w:widowControl w:val="0"/>
              <w:autoSpaceDE w:val="0"/>
              <w:autoSpaceDN w:val="0"/>
              <w:adjustRightInd w:val="0"/>
              <w:jc w:val="both"/>
              <w:rPr>
                <w:rFonts w:ascii="Arial" w:eastAsia="Times New Roman" w:hAnsi="Arial" w:cs="Arial"/>
                <w:bCs/>
                <w:lang w:eastAsia="en-US"/>
              </w:rPr>
            </w:pPr>
            <w:r>
              <w:rPr>
                <w:rFonts w:ascii="Arial" w:eastAsia="Times New Roman" w:hAnsi="Arial" w:cs="Arial"/>
                <w:bCs/>
                <w:lang w:eastAsia="en-US"/>
              </w:rPr>
              <w:t>Chris Kerr</w:t>
            </w:r>
          </w:p>
        </w:tc>
        <w:tc>
          <w:tcPr>
            <w:tcW w:w="709" w:type="dxa"/>
            <w:tcBorders>
              <w:left w:val="nil"/>
              <w:right w:val="nil"/>
            </w:tcBorders>
          </w:tcPr>
          <w:p w14:paraId="42F5A463" w14:textId="35483DC9" w:rsidR="00555FFE" w:rsidRPr="00555FFE" w:rsidRDefault="00555FFE"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64B04A78" w14:textId="1517038E" w:rsidR="00555FFE" w:rsidRPr="00555FFE" w:rsidRDefault="00555FFE" w:rsidP="000D7213">
            <w:pPr>
              <w:widowControl w:val="0"/>
              <w:autoSpaceDE w:val="0"/>
              <w:autoSpaceDN w:val="0"/>
              <w:adjustRightInd w:val="0"/>
              <w:jc w:val="both"/>
              <w:rPr>
                <w:rFonts w:ascii="Arial" w:eastAsia="Times New Roman" w:hAnsi="Arial" w:cs="Arial"/>
                <w:lang w:eastAsia="en-US"/>
              </w:rPr>
            </w:pPr>
          </w:p>
        </w:tc>
      </w:tr>
      <w:tr w:rsidR="00555FFE" w:rsidRPr="0087083F" w14:paraId="198A6D1C" w14:textId="77777777" w:rsidTr="00BC1F86">
        <w:trPr>
          <w:trHeight w:val="276"/>
        </w:trPr>
        <w:tc>
          <w:tcPr>
            <w:tcW w:w="285" w:type="dxa"/>
            <w:tcBorders>
              <w:left w:val="nil"/>
              <w:right w:val="nil"/>
            </w:tcBorders>
          </w:tcPr>
          <w:p w14:paraId="52A43F00" w14:textId="77777777" w:rsidR="00555FFE" w:rsidRPr="0087083F" w:rsidRDefault="00555FFE"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211BDAB" w14:textId="27615A40" w:rsidR="00555FFE" w:rsidRPr="00555FFE" w:rsidRDefault="00555FFE" w:rsidP="000D7213">
            <w:pPr>
              <w:widowControl w:val="0"/>
              <w:autoSpaceDE w:val="0"/>
              <w:autoSpaceDN w:val="0"/>
              <w:adjustRightInd w:val="0"/>
              <w:jc w:val="both"/>
              <w:rPr>
                <w:rFonts w:ascii="Arial" w:eastAsia="Times New Roman" w:hAnsi="Arial" w:cs="Arial"/>
                <w:bCs/>
                <w:lang w:eastAsia="en-US"/>
              </w:rPr>
            </w:pPr>
          </w:p>
        </w:tc>
        <w:tc>
          <w:tcPr>
            <w:tcW w:w="709" w:type="dxa"/>
            <w:tcBorders>
              <w:left w:val="nil"/>
              <w:right w:val="nil"/>
            </w:tcBorders>
          </w:tcPr>
          <w:p w14:paraId="7DA5F45A" w14:textId="082FA88A" w:rsidR="00555FFE" w:rsidRPr="00555FFE" w:rsidRDefault="00555FFE"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629C197B" w14:textId="77777777" w:rsidR="00555FFE" w:rsidRPr="00555FFE" w:rsidRDefault="00555FFE" w:rsidP="000D7213">
            <w:pPr>
              <w:widowControl w:val="0"/>
              <w:autoSpaceDE w:val="0"/>
              <w:autoSpaceDN w:val="0"/>
              <w:adjustRightInd w:val="0"/>
              <w:jc w:val="both"/>
              <w:rPr>
                <w:rFonts w:ascii="Arial" w:eastAsia="Times New Roman" w:hAnsi="Arial" w:cs="Arial"/>
                <w:lang w:eastAsia="en-US"/>
              </w:rPr>
            </w:pPr>
          </w:p>
        </w:tc>
      </w:tr>
      <w:tr w:rsidR="00555FFE" w:rsidRPr="0087083F" w14:paraId="47B225CC" w14:textId="77777777" w:rsidTr="00BC1F86">
        <w:trPr>
          <w:trHeight w:val="276"/>
        </w:trPr>
        <w:tc>
          <w:tcPr>
            <w:tcW w:w="285" w:type="dxa"/>
            <w:tcBorders>
              <w:left w:val="nil"/>
              <w:right w:val="nil"/>
            </w:tcBorders>
          </w:tcPr>
          <w:p w14:paraId="7793B87D" w14:textId="77777777" w:rsidR="00555FFE" w:rsidRPr="0087083F" w:rsidRDefault="00555FFE"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79197AA8" w14:textId="765C82D9" w:rsidR="00555FFE" w:rsidRPr="00555FFE" w:rsidRDefault="00555FFE" w:rsidP="000D7213">
            <w:pPr>
              <w:widowControl w:val="0"/>
              <w:autoSpaceDE w:val="0"/>
              <w:autoSpaceDN w:val="0"/>
              <w:adjustRightInd w:val="0"/>
              <w:jc w:val="both"/>
              <w:rPr>
                <w:rFonts w:ascii="Arial" w:eastAsia="Times New Roman" w:hAnsi="Arial" w:cs="Arial"/>
                <w:bCs/>
                <w:lang w:eastAsia="en-US"/>
              </w:rPr>
            </w:pPr>
          </w:p>
        </w:tc>
        <w:tc>
          <w:tcPr>
            <w:tcW w:w="709" w:type="dxa"/>
            <w:tcBorders>
              <w:left w:val="nil"/>
              <w:right w:val="nil"/>
            </w:tcBorders>
          </w:tcPr>
          <w:p w14:paraId="61838AEC" w14:textId="39B160F0" w:rsidR="00555FFE" w:rsidRPr="00555FFE" w:rsidRDefault="00555FFE"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0E755E5F" w14:textId="77777777" w:rsidR="00555FFE" w:rsidRPr="00555FFE" w:rsidRDefault="00555FFE" w:rsidP="000D7213">
            <w:pPr>
              <w:widowControl w:val="0"/>
              <w:autoSpaceDE w:val="0"/>
              <w:autoSpaceDN w:val="0"/>
              <w:adjustRightInd w:val="0"/>
              <w:jc w:val="both"/>
              <w:rPr>
                <w:rFonts w:ascii="Arial" w:eastAsia="Times New Roman" w:hAnsi="Arial" w:cs="Arial"/>
                <w:lang w:eastAsia="en-US"/>
              </w:rPr>
            </w:pPr>
          </w:p>
        </w:tc>
      </w:tr>
      <w:tr w:rsidR="00555FFE" w:rsidRPr="0087083F" w14:paraId="3FE9D186" w14:textId="77777777" w:rsidTr="00BC1F86">
        <w:trPr>
          <w:trHeight w:val="276"/>
        </w:trPr>
        <w:tc>
          <w:tcPr>
            <w:tcW w:w="285" w:type="dxa"/>
            <w:tcBorders>
              <w:left w:val="nil"/>
              <w:right w:val="nil"/>
            </w:tcBorders>
          </w:tcPr>
          <w:p w14:paraId="609F417C" w14:textId="77777777" w:rsidR="00555FFE" w:rsidRPr="0087083F" w:rsidRDefault="00555FFE"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58A01E8B" w14:textId="77777777" w:rsidR="00555FFE" w:rsidRPr="00555FFE" w:rsidRDefault="00555FFE" w:rsidP="000D7213">
            <w:pPr>
              <w:widowControl w:val="0"/>
              <w:autoSpaceDE w:val="0"/>
              <w:autoSpaceDN w:val="0"/>
              <w:adjustRightInd w:val="0"/>
              <w:jc w:val="both"/>
              <w:rPr>
                <w:rFonts w:ascii="Arial" w:eastAsia="Times New Roman" w:hAnsi="Arial" w:cs="Arial"/>
                <w:bCs/>
                <w:lang w:eastAsia="en-US"/>
              </w:rPr>
            </w:pPr>
          </w:p>
        </w:tc>
        <w:tc>
          <w:tcPr>
            <w:tcW w:w="709" w:type="dxa"/>
            <w:tcBorders>
              <w:left w:val="nil"/>
              <w:right w:val="nil"/>
            </w:tcBorders>
          </w:tcPr>
          <w:p w14:paraId="11C094F0" w14:textId="77777777" w:rsidR="00555FFE" w:rsidRPr="00555FFE" w:rsidRDefault="00555FFE"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241E77E2" w14:textId="77777777" w:rsidR="00555FFE" w:rsidRPr="00555FFE" w:rsidRDefault="00555FFE" w:rsidP="000D7213">
            <w:pPr>
              <w:widowControl w:val="0"/>
              <w:autoSpaceDE w:val="0"/>
              <w:autoSpaceDN w:val="0"/>
              <w:adjustRightInd w:val="0"/>
              <w:jc w:val="both"/>
              <w:rPr>
                <w:rFonts w:ascii="Arial" w:eastAsia="Times New Roman" w:hAnsi="Arial" w:cs="Arial"/>
                <w:lang w:eastAsia="en-US"/>
              </w:rPr>
            </w:pPr>
          </w:p>
        </w:tc>
      </w:tr>
      <w:tr w:rsidR="00BC1F86" w:rsidRPr="0087083F" w14:paraId="13A7CD1E" w14:textId="77777777" w:rsidTr="00BC1F86">
        <w:trPr>
          <w:trHeight w:val="276"/>
        </w:trPr>
        <w:tc>
          <w:tcPr>
            <w:tcW w:w="285" w:type="dxa"/>
            <w:tcBorders>
              <w:left w:val="nil"/>
              <w:right w:val="nil"/>
            </w:tcBorders>
          </w:tcPr>
          <w:p w14:paraId="1A961117" w14:textId="77777777" w:rsidR="00BC1F86" w:rsidRPr="0087083F" w:rsidRDefault="00BC1F86"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A1A5708" w14:textId="77777777" w:rsidR="00BC1F86" w:rsidRPr="00555FFE" w:rsidRDefault="00BC1F86" w:rsidP="000D7213">
            <w:pPr>
              <w:widowControl w:val="0"/>
              <w:autoSpaceDE w:val="0"/>
              <w:autoSpaceDN w:val="0"/>
              <w:adjustRightInd w:val="0"/>
              <w:jc w:val="both"/>
              <w:rPr>
                <w:rFonts w:ascii="Arial" w:eastAsia="Times New Roman" w:hAnsi="Arial" w:cs="Arial"/>
                <w:bCs/>
                <w:lang w:eastAsia="en-US"/>
              </w:rPr>
            </w:pPr>
          </w:p>
        </w:tc>
        <w:tc>
          <w:tcPr>
            <w:tcW w:w="709" w:type="dxa"/>
            <w:tcBorders>
              <w:left w:val="nil"/>
              <w:right w:val="nil"/>
            </w:tcBorders>
          </w:tcPr>
          <w:p w14:paraId="2F897FCF" w14:textId="77777777" w:rsidR="00BC1F86" w:rsidRPr="00555FFE" w:rsidRDefault="00BC1F86"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48F900FD" w14:textId="77777777" w:rsidR="00BC1F86" w:rsidRPr="00555FFE" w:rsidRDefault="00BC1F86" w:rsidP="000D7213">
            <w:pPr>
              <w:widowControl w:val="0"/>
              <w:autoSpaceDE w:val="0"/>
              <w:autoSpaceDN w:val="0"/>
              <w:adjustRightInd w:val="0"/>
              <w:jc w:val="both"/>
              <w:rPr>
                <w:rFonts w:ascii="Arial" w:eastAsia="Times New Roman" w:hAnsi="Arial" w:cs="Arial"/>
                <w:lang w:eastAsia="en-US"/>
              </w:rPr>
            </w:pPr>
          </w:p>
        </w:tc>
      </w:tr>
      <w:tr w:rsidR="00BC1F86" w:rsidRPr="0087083F" w14:paraId="2A2C5321" w14:textId="77777777" w:rsidTr="00BC1F86">
        <w:trPr>
          <w:trHeight w:val="276"/>
        </w:trPr>
        <w:tc>
          <w:tcPr>
            <w:tcW w:w="285" w:type="dxa"/>
            <w:tcBorders>
              <w:left w:val="nil"/>
              <w:right w:val="nil"/>
            </w:tcBorders>
          </w:tcPr>
          <w:p w14:paraId="1B896FF2" w14:textId="77777777" w:rsidR="00BC1F86" w:rsidRPr="0087083F" w:rsidRDefault="00BC1F86"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2984F0A" w14:textId="017DE798" w:rsidR="00BC1F86" w:rsidRPr="00C760F3" w:rsidRDefault="00BC1F86" w:rsidP="000D7213">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Secretariat:</w:t>
            </w:r>
          </w:p>
        </w:tc>
        <w:tc>
          <w:tcPr>
            <w:tcW w:w="709" w:type="dxa"/>
            <w:tcBorders>
              <w:left w:val="nil"/>
              <w:right w:val="nil"/>
            </w:tcBorders>
          </w:tcPr>
          <w:p w14:paraId="281CE7FC" w14:textId="77777777" w:rsidR="00BC1F86" w:rsidRPr="00C760F3" w:rsidRDefault="00BC1F86"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77FC6E9C" w14:textId="77777777" w:rsidR="00BC1F86" w:rsidRPr="00C760F3" w:rsidRDefault="00BC1F86" w:rsidP="000D7213">
            <w:pPr>
              <w:widowControl w:val="0"/>
              <w:autoSpaceDE w:val="0"/>
              <w:autoSpaceDN w:val="0"/>
              <w:adjustRightInd w:val="0"/>
              <w:jc w:val="both"/>
              <w:rPr>
                <w:rFonts w:ascii="Arial" w:eastAsia="Times New Roman" w:hAnsi="Arial" w:cs="Arial"/>
                <w:lang w:eastAsia="en-US"/>
              </w:rPr>
            </w:pPr>
          </w:p>
        </w:tc>
      </w:tr>
      <w:tr w:rsidR="00C47AE1" w:rsidRPr="0087083F" w14:paraId="4BF6CD94" w14:textId="77777777" w:rsidTr="00BC1F86">
        <w:trPr>
          <w:trHeight w:val="276"/>
        </w:trPr>
        <w:tc>
          <w:tcPr>
            <w:tcW w:w="285" w:type="dxa"/>
            <w:tcBorders>
              <w:left w:val="nil"/>
            </w:tcBorders>
          </w:tcPr>
          <w:p w14:paraId="4BF6CD8E" w14:textId="77777777" w:rsidR="00C47AE1" w:rsidRPr="0087083F" w:rsidRDefault="00C47AE1" w:rsidP="00BE73B0">
            <w:pPr>
              <w:widowControl w:val="0"/>
              <w:autoSpaceDE w:val="0"/>
              <w:autoSpaceDN w:val="0"/>
              <w:adjustRightInd w:val="0"/>
              <w:jc w:val="both"/>
              <w:rPr>
                <w:rFonts w:ascii="Arial" w:eastAsia="Times New Roman" w:hAnsi="Arial" w:cs="Arial"/>
                <w:b/>
                <w:bCs/>
                <w:lang w:eastAsia="en-US"/>
              </w:rPr>
            </w:pPr>
          </w:p>
        </w:tc>
        <w:tc>
          <w:tcPr>
            <w:tcW w:w="2726" w:type="dxa"/>
          </w:tcPr>
          <w:p w14:paraId="4BF6CD90" w14:textId="44B3B2F5" w:rsidR="002271BC" w:rsidRDefault="00BC1F86" w:rsidP="00BC1F86">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Dawn John</w:t>
            </w:r>
          </w:p>
        </w:tc>
        <w:tc>
          <w:tcPr>
            <w:tcW w:w="709" w:type="dxa"/>
          </w:tcPr>
          <w:p w14:paraId="4BF6CD91" w14:textId="1F19A8A2" w:rsidR="00C47AE1" w:rsidRDefault="00BC1F86" w:rsidP="00F455DA">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DEJ</w:t>
            </w:r>
            <w:r>
              <w:rPr>
                <w:rFonts w:ascii="Arial" w:eastAsia="Times New Roman" w:hAnsi="Arial" w:cs="Arial"/>
                <w:lang w:eastAsia="en-US"/>
              </w:rPr>
              <w:br/>
            </w:r>
          </w:p>
        </w:tc>
        <w:tc>
          <w:tcPr>
            <w:tcW w:w="6521" w:type="dxa"/>
          </w:tcPr>
          <w:p w14:paraId="4BF6CD93" w14:textId="2774BE42" w:rsidR="002271BC" w:rsidRDefault="00BC1F86" w:rsidP="00BC1F86">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PA to the Director of Workforce and OD</w:t>
            </w:r>
          </w:p>
        </w:tc>
      </w:tr>
    </w:tbl>
    <w:p w14:paraId="4BF6CD95" w14:textId="77777777" w:rsidR="00342964" w:rsidRDefault="00342964" w:rsidP="00286422">
      <w:pPr>
        <w:rPr>
          <w:rFonts w:ascii="Arial" w:hAnsi="Arial" w:cs="Arial"/>
        </w:rPr>
      </w:pPr>
    </w:p>
    <w:tbl>
      <w:tblPr>
        <w:tblW w:w="10585" w:type="dxa"/>
        <w:tblInd w:w="-176" w:type="dxa"/>
        <w:tblLayout w:type="fixed"/>
        <w:tblLook w:val="0000" w:firstRow="0" w:lastRow="0" w:firstColumn="0" w:lastColumn="0" w:noHBand="0" w:noVBand="0"/>
      </w:tblPr>
      <w:tblGrid>
        <w:gridCol w:w="1277"/>
        <w:gridCol w:w="7822"/>
        <w:gridCol w:w="1486"/>
      </w:tblGrid>
      <w:tr w:rsidR="00286422" w:rsidRPr="0087083F" w14:paraId="4BF6CD9A" w14:textId="77777777" w:rsidTr="008C5E4A">
        <w:trPr>
          <w:tblHeader/>
        </w:trPr>
        <w:tc>
          <w:tcPr>
            <w:tcW w:w="1277" w:type="dxa"/>
            <w:tcBorders>
              <w:top w:val="single" w:sz="4" w:space="0" w:color="auto"/>
              <w:left w:val="single" w:sz="6" w:space="0" w:color="000000"/>
              <w:bottom w:val="single" w:sz="4" w:space="0" w:color="auto"/>
              <w:right w:val="nil"/>
            </w:tcBorders>
          </w:tcPr>
          <w:p w14:paraId="4BF6CD96"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r w:rsidRPr="0087083F">
              <w:rPr>
                <w:rFonts w:ascii="Arial" w:eastAsia="Times New Roman" w:hAnsi="Arial" w:cs="Arial"/>
                <w:b/>
                <w:bCs/>
                <w:lang w:eastAsia="en-US"/>
              </w:rPr>
              <w:t>ITEM</w:t>
            </w:r>
          </w:p>
        </w:tc>
        <w:tc>
          <w:tcPr>
            <w:tcW w:w="7822" w:type="dxa"/>
            <w:tcBorders>
              <w:top w:val="single" w:sz="4" w:space="0" w:color="auto"/>
              <w:left w:val="single" w:sz="6" w:space="0" w:color="auto"/>
              <w:bottom w:val="single" w:sz="4" w:space="0" w:color="auto"/>
              <w:right w:val="single" w:sz="6" w:space="0" w:color="000000"/>
            </w:tcBorders>
          </w:tcPr>
          <w:p w14:paraId="4BF6CD97" w14:textId="292622A1" w:rsidR="00286422" w:rsidRDefault="00DB3222" w:rsidP="007657DF">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RPF</w:t>
            </w:r>
            <w:r w:rsidR="004B304C">
              <w:rPr>
                <w:rFonts w:ascii="Arial" w:eastAsia="Times New Roman" w:hAnsi="Arial" w:cs="Arial"/>
                <w:b/>
                <w:bCs/>
                <w:lang w:eastAsia="en-US"/>
              </w:rPr>
              <w:t xml:space="preserve"> Meeting </w:t>
            </w:r>
            <w:r w:rsidR="008020DF">
              <w:rPr>
                <w:rFonts w:ascii="Arial" w:eastAsia="Times New Roman" w:hAnsi="Arial" w:cs="Arial"/>
                <w:b/>
                <w:bCs/>
                <w:lang w:eastAsia="en-US"/>
              </w:rPr>
              <w:t>–</w:t>
            </w:r>
            <w:r w:rsidR="002C7DA7">
              <w:rPr>
                <w:rFonts w:ascii="Arial" w:eastAsia="Times New Roman" w:hAnsi="Arial" w:cs="Arial"/>
                <w:b/>
                <w:bCs/>
                <w:lang w:eastAsia="en-US"/>
              </w:rPr>
              <w:t xml:space="preserve"> 10</w:t>
            </w:r>
            <w:r w:rsidR="002C7DA7" w:rsidRPr="002C7DA7">
              <w:rPr>
                <w:rFonts w:ascii="Arial" w:eastAsia="Times New Roman" w:hAnsi="Arial" w:cs="Arial"/>
                <w:b/>
                <w:bCs/>
                <w:vertAlign w:val="superscript"/>
                <w:lang w:eastAsia="en-US"/>
              </w:rPr>
              <w:t>th</w:t>
            </w:r>
            <w:r w:rsidR="002C7DA7">
              <w:rPr>
                <w:rFonts w:ascii="Arial" w:eastAsia="Times New Roman" w:hAnsi="Arial" w:cs="Arial"/>
                <w:b/>
                <w:bCs/>
                <w:lang w:eastAsia="en-US"/>
              </w:rPr>
              <w:t xml:space="preserve"> May</w:t>
            </w:r>
            <w:r w:rsidR="00C47AE1">
              <w:rPr>
                <w:rFonts w:ascii="Arial" w:eastAsia="Times New Roman" w:hAnsi="Arial" w:cs="Arial"/>
                <w:b/>
                <w:bCs/>
                <w:lang w:eastAsia="en-US"/>
              </w:rPr>
              <w:t xml:space="preserve"> </w:t>
            </w:r>
            <w:r w:rsidR="00E7706C">
              <w:rPr>
                <w:rFonts w:ascii="Arial" w:eastAsia="Times New Roman" w:hAnsi="Arial" w:cs="Arial"/>
                <w:b/>
                <w:bCs/>
                <w:lang w:eastAsia="en-US"/>
              </w:rPr>
              <w:t xml:space="preserve">2017 </w:t>
            </w:r>
            <w:r w:rsidR="00304883">
              <w:rPr>
                <w:rFonts w:ascii="Arial" w:eastAsia="Times New Roman" w:hAnsi="Arial" w:cs="Arial"/>
                <w:b/>
                <w:bCs/>
                <w:lang w:eastAsia="en-US"/>
              </w:rPr>
              <w:t xml:space="preserve"> </w:t>
            </w:r>
            <w:r w:rsidR="00A73440">
              <w:rPr>
                <w:rFonts w:ascii="Arial" w:eastAsia="Times New Roman" w:hAnsi="Arial" w:cs="Arial"/>
                <w:b/>
                <w:bCs/>
                <w:lang w:eastAsia="en-US"/>
              </w:rPr>
              <w:t xml:space="preserve"> </w:t>
            </w:r>
          </w:p>
          <w:p w14:paraId="4BF6CD98" w14:textId="77777777" w:rsidR="007657DF" w:rsidRPr="0087083F" w:rsidRDefault="007657DF" w:rsidP="007657DF">
            <w:pPr>
              <w:widowControl w:val="0"/>
              <w:autoSpaceDE w:val="0"/>
              <w:autoSpaceDN w:val="0"/>
              <w:adjustRightInd w:val="0"/>
              <w:jc w:val="center"/>
              <w:rPr>
                <w:rFonts w:ascii="Arial" w:eastAsia="Times New Roman" w:hAnsi="Arial" w:cs="Arial"/>
                <w:b/>
                <w:bCs/>
                <w:lang w:eastAsia="en-US"/>
              </w:rPr>
            </w:pPr>
          </w:p>
        </w:tc>
        <w:tc>
          <w:tcPr>
            <w:tcW w:w="1486" w:type="dxa"/>
            <w:tcBorders>
              <w:top w:val="single" w:sz="4" w:space="0" w:color="auto"/>
              <w:left w:val="single" w:sz="6" w:space="0" w:color="000000"/>
              <w:bottom w:val="single" w:sz="4" w:space="0" w:color="auto"/>
              <w:right w:val="single" w:sz="6" w:space="0" w:color="000000"/>
            </w:tcBorders>
          </w:tcPr>
          <w:p w14:paraId="4BF6CD99" w14:textId="77777777" w:rsidR="00286422" w:rsidRPr="002E703B" w:rsidRDefault="00286422" w:rsidP="002E703B">
            <w:pPr>
              <w:keepNext/>
              <w:widowControl w:val="0"/>
              <w:autoSpaceDE w:val="0"/>
              <w:autoSpaceDN w:val="0"/>
              <w:adjustRightInd w:val="0"/>
              <w:jc w:val="center"/>
              <w:outlineLvl w:val="3"/>
              <w:rPr>
                <w:rFonts w:ascii="Arial" w:eastAsia="Times New Roman" w:hAnsi="Arial" w:cs="Arial"/>
                <w:b/>
                <w:bCs/>
                <w:lang w:eastAsia="en-US"/>
              </w:rPr>
            </w:pPr>
            <w:r w:rsidRPr="002E703B">
              <w:rPr>
                <w:rFonts w:ascii="Arial" w:eastAsia="Times New Roman" w:hAnsi="Arial" w:cs="Arial"/>
                <w:b/>
                <w:bCs/>
                <w:lang w:eastAsia="en-US"/>
              </w:rPr>
              <w:t>ACTION</w:t>
            </w:r>
          </w:p>
        </w:tc>
      </w:tr>
      <w:tr w:rsidR="00286422" w:rsidRPr="0087083F" w14:paraId="4BF6CD9E" w14:textId="77777777" w:rsidTr="008C5E4A">
        <w:tc>
          <w:tcPr>
            <w:tcW w:w="1277" w:type="dxa"/>
            <w:tcBorders>
              <w:top w:val="single" w:sz="4" w:space="0" w:color="auto"/>
              <w:left w:val="single" w:sz="6" w:space="0" w:color="000000"/>
              <w:bottom w:val="single" w:sz="4" w:space="0" w:color="auto"/>
              <w:right w:val="single" w:sz="6" w:space="0" w:color="000000"/>
            </w:tcBorders>
          </w:tcPr>
          <w:p w14:paraId="4BF6CD9B" w14:textId="00C71EE6" w:rsidR="00286422" w:rsidRPr="0087083F" w:rsidRDefault="00F667C5">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lang w:eastAsia="en-US"/>
              </w:rPr>
              <w:t>05</w:t>
            </w:r>
            <w:r w:rsidR="00117CF8">
              <w:rPr>
                <w:rFonts w:ascii="Arial" w:eastAsia="Times New Roman" w:hAnsi="Arial" w:cs="Arial"/>
                <w:b/>
                <w:lang w:eastAsia="en-US"/>
              </w:rPr>
              <w:t>/17</w:t>
            </w:r>
            <w:r w:rsidR="00CD0E33">
              <w:rPr>
                <w:rFonts w:ascii="Arial" w:eastAsia="Times New Roman" w:hAnsi="Arial" w:cs="Arial"/>
                <w:b/>
                <w:bCs/>
                <w:lang w:eastAsia="en-US"/>
              </w:rPr>
              <w:t>/</w:t>
            </w:r>
            <w:r w:rsidR="00BE6D52">
              <w:rPr>
                <w:rFonts w:ascii="Arial" w:eastAsia="Times New Roman" w:hAnsi="Arial" w:cs="Arial"/>
                <w:b/>
                <w:bCs/>
                <w:lang w:eastAsia="en-US"/>
              </w:rPr>
              <w:t>01</w:t>
            </w:r>
          </w:p>
        </w:tc>
        <w:tc>
          <w:tcPr>
            <w:tcW w:w="7822" w:type="dxa"/>
            <w:tcBorders>
              <w:top w:val="single" w:sz="4" w:space="0" w:color="auto"/>
              <w:left w:val="single" w:sz="6" w:space="0" w:color="000000"/>
              <w:bottom w:val="single" w:sz="4" w:space="0" w:color="auto"/>
              <w:right w:val="single" w:sz="6" w:space="0" w:color="000000"/>
            </w:tcBorders>
          </w:tcPr>
          <w:p w14:paraId="4BF6CD9C" w14:textId="652637BC" w:rsidR="00300D5B" w:rsidRPr="009D20BD" w:rsidRDefault="0025149A" w:rsidP="00E038AC">
            <w:pPr>
              <w:widowControl w:val="0"/>
              <w:autoSpaceDE w:val="0"/>
              <w:autoSpaceDN w:val="0"/>
              <w:adjustRightInd w:val="0"/>
              <w:jc w:val="both"/>
              <w:rPr>
                <w:rFonts w:ascii="Arial" w:eastAsia="Times New Roman" w:hAnsi="Arial" w:cs="Arial"/>
                <w:bCs/>
                <w:lang w:eastAsia="en-US"/>
              </w:rPr>
            </w:pPr>
            <w:r>
              <w:rPr>
                <w:rFonts w:ascii="Arial" w:eastAsia="Times New Roman" w:hAnsi="Arial" w:cs="Arial"/>
                <w:b/>
                <w:bCs/>
                <w:lang w:eastAsia="en-US"/>
              </w:rPr>
              <w:t>Apologies</w:t>
            </w:r>
            <w:r w:rsidR="00555FFE">
              <w:rPr>
                <w:rFonts w:ascii="Arial" w:eastAsia="Times New Roman" w:hAnsi="Arial" w:cs="Arial"/>
                <w:b/>
                <w:bCs/>
                <w:lang w:eastAsia="en-US"/>
              </w:rPr>
              <w:t xml:space="preserve">:  </w:t>
            </w:r>
            <w:r w:rsidR="009D20BD">
              <w:rPr>
                <w:rFonts w:ascii="Arial" w:eastAsia="Times New Roman" w:hAnsi="Arial" w:cs="Arial"/>
                <w:bCs/>
                <w:lang w:eastAsia="en-US"/>
              </w:rPr>
              <w:t>Diane Scott, Linda Millinchamp, Kevin Blower, Adrian Ross, Alan Randell.</w:t>
            </w:r>
          </w:p>
        </w:tc>
        <w:tc>
          <w:tcPr>
            <w:tcW w:w="1486" w:type="dxa"/>
            <w:tcBorders>
              <w:top w:val="single" w:sz="4" w:space="0" w:color="auto"/>
              <w:left w:val="single" w:sz="6" w:space="0" w:color="000000"/>
              <w:bottom w:val="single" w:sz="4" w:space="0" w:color="auto"/>
              <w:right w:val="single" w:sz="6" w:space="0" w:color="000000"/>
            </w:tcBorders>
          </w:tcPr>
          <w:p w14:paraId="4BF6CD9D" w14:textId="77777777" w:rsidR="00286422" w:rsidRPr="0087083F" w:rsidRDefault="00286422" w:rsidP="00E038AC">
            <w:pPr>
              <w:widowControl w:val="0"/>
              <w:autoSpaceDE w:val="0"/>
              <w:autoSpaceDN w:val="0"/>
              <w:adjustRightInd w:val="0"/>
              <w:spacing w:before="120"/>
              <w:jc w:val="both"/>
              <w:rPr>
                <w:rFonts w:ascii="Arial" w:eastAsia="Times New Roman" w:hAnsi="Arial" w:cs="Arial"/>
                <w:b/>
                <w:bCs/>
                <w:lang w:eastAsia="en-US"/>
              </w:rPr>
            </w:pPr>
          </w:p>
        </w:tc>
      </w:tr>
      <w:tr w:rsidR="00286422" w:rsidRPr="0087083F" w14:paraId="4BF6CDA3"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9F"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A1" w14:textId="77777777" w:rsidR="0065626C" w:rsidRPr="0087083F" w:rsidRDefault="0065626C" w:rsidP="00DB3222">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DA2"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A8"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A4" w14:textId="1602761A" w:rsidR="00E94A46" w:rsidRPr="0087083F" w:rsidRDefault="00F667C5" w:rsidP="00E038A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w:t>
            </w:r>
            <w:r w:rsidR="00117CF8">
              <w:rPr>
                <w:rFonts w:ascii="Arial" w:eastAsia="Times New Roman" w:hAnsi="Arial" w:cs="Arial"/>
                <w:b/>
                <w:bCs/>
                <w:lang w:eastAsia="en-US"/>
              </w:rPr>
              <w:t>/17</w:t>
            </w:r>
            <w:r w:rsidR="00512AB1">
              <w:rPr>
                <w:rFonts w:ascii="Arial" w:eastAsia="Times New Roman" w:hAnsi="Arial" w:cs="Arial"/>
                <w:b/>
                <w:bCs/>
                <w:lang w:eastAsia="en-US"/>
              </w:rPr>
              <w:t>/</w:t>
            </w:r>
            <w:r w:rsidR="00BE6D52">
              <w:rPr>
                <w:rFonts w:ascii="Arial" w:eastAsia="Times New Roman" w:hAnsi="Arial" w:cs="Arial"/>
                <w:b/>
                <w:bCs/>
                <w:lang w:eastAsia="en-US"/>
              </w:rPr>
              <w:t>02</w:t>
            </w:r>
          </w:p>
        </w:tc>
        <w:tc>
          <w:tcPr>
            <w:tcW w:w="7822" w:type="dxa"/>
            <w:tcBorders>
              <w:top w:val="single" w:sz="4" w:space="0" w:color="auto"/>
              <w:left w:val="single" w:sz="6" w:space="0" w:color="000000"/>
              <w:bottom w:val="single" w:sz="4" w:space="0" w:color="auto"/>
              <w:right w:val="single" w:sz="6" w:space="0" w:color="000000"/>
            </w:tcBorders>
          </w:tcPr>
          <w:p w14:paraId="4BF6CDA5" w14:textId="4D3D4E0A" w:rsidR="00E94A46" w:rsidRPr="0087083F" w:rsidRDefault="00BE6D52" w:rsidP="00B87B9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 xml:space="preserve">Notes of the </w:t>
            </w:r>
            <w:r w:rsidR="009D20BD">
              <w:rPr>
                <w:rFonts w:ascii="Arial" w:eastAsia="Times New Roman" w:hAnsi="Arial" w:cs="Arial"/>
                <w:b/>
                <w:bCs/>
                <w:lang w:eastAsia="en-US"/>
              </w:rPr>
              <w:t>last meeting on 15</w:t>
            </w:r>
            <w:r w:rsidR="009D20BD" w:rsidRPr="009D20BD">
              <w:rPr>
                <w:rFonts w:ascii="Arial" w:eastAsia="Times New Roman" w:hAnsi="Arial" w:cs="Arial"/>
                <w:b/>
                <w:bCs/>
                <w:vertAlign w:val="superscript"/>
                <w:lang w:eastAsia="en-US"/>
              </w:rPr>
              <w:t>th</w:t>
            </w:r>
            <w:r w:rsidR="009D20BD">
              <w:rPr>
                <w:rFonts w:ascii="Arial" w:eastAsia="Times New Roman" w:hAnsi="Arial" w:cs="Arial"/>
                <w:b/>
                <w:bCs/>
                <w:lang w:eastAsia="en-US"/>
              </w:rPr>
              <w:t xml:space="preserve"> March </w:t>
            </w:r>
            <w:r>
              <w:rPr>
                <w:rFonts w:ascii="Arial" w:eastAsia="Times New Roman" w:hAnsi="Arial" w:cs="Arial"/>
                <w:b/>
                <w:bCs/>
                <w:lang w:eastAsia="en-US"/>
              </w:rPr>
              <w:t>2017:</w:t>
            </w:r>
          </w:p>
          <w:p w14:paraId="4BF6CDA6" w14:textId="77777777" w:rsidR="00E94A46" w:rsidRPr="002C1015" w:rsidRDefault="00E94A46" w:rsidP="00B87B99">
            <w:pPr>
              <w:keepNext/>
              <w:widowControl w:val="0"/>
              <w:autoSpaceDE w:val="0"/>
              <w:autoSpaceDN w:val="0"/>
              <w:adjustRightInd w:val="0"/>
              <w:jc w:val="both"/>
              <w:outlineLvl w:val="3"/>
              <w:rPr>
                <w:rFonts w:ascii="Arial" w:eastAsia="Times New Roman" w:hAnsi="Arial" w:cs="Arial"/>
                <w:b/>
                <w:bCs/>
                <w:lang w:eastAsia="en-US"/>
              </w:rPr>
            </w:pPr>
          </w:p>
        </w:tc>
        <w:tc>
          <w:tcPr>
            <w:tcW w:w="1486" w:type="dxa"/>
            <w:tcBorders>
              <w:top w:val="single" w:sz="4" w:space="0" w:color="auto"/>
              <w:left w:val="single" w:sz="6" w:space="0" w:color="000000"/>
              <w:bottom w:val="single" w:sz="4" w:space="0" w:color="auto"/>
              <w:right w:val="single" w:sz="4" w:space="0" w:color="auto"/>
            </w:tcBorders>
          </w:tcPr>
          <w:p w14:paraId="4BF6CDA7" w14:textId="77777777" w:rsidR="00E94A46" w:rsidRPr="0087083F" w:rsidRDefault="00E94A46"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AD"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A9" w14:textId="77777777" w:rsidR="00E94A46" w:rsidRPr="0087083F" w:rsidRDefault="00E94A46" w:rsidP="00E038A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AA" w14:textId="354F9E4F" w:rsidR="005C6618" w:rsidRDefault="00E94A46" w:rsidP="00B87B99">
            <w:pPr>
              <w:widowControl w:val="0"/>
              <w:autoSpaceDE w:val="0"/>
              <w:autoSpaceDN w:val="0"/>
              <w:adjustRightInd w:val="0"/>
              <w:jc w:val="both"/>
              <w:rPr>
                <w:rFonts w:ascii="Arial" w:eastAsia="Times New Roman" w:hAnsi="Arial" w:cs="Arial"/>
                <w:bCs/>
                <w:lang w:eastAsia="en-US"/>
              </w:rPr>
            </w:pPr>
            <w:r w:rsidRPr="0056427C">
              <w:rPr>
                <w:rFonts w:ascii="Arial" w:eastAsia="Times New Roman" w:hAnsi="Arial" w:cs="Arial"/>
                <w:bCs/>
                <w:lang w:eastAsia="en-US"/>
              </w:rPr>
              <w:t xml:space="preserve">The minutes of the meeting held </w:t>
            </w:r>
            <w:r w:rsidR="00A23A47">
              <w:rPr>
                <w:rFonts w:ascii="Arial" w:eastAsia="Times New Roman" w:hAnsi="Arial" w:cs="Arial"/>
                <w:bCs/>
                <w:lang w:eastAsia="en-US"/>
              </w:rPr>
              <w:t xml:space="preserve">on </w:t>
            </w:r>
            <w:r w:rsidR="009D20BD">
              <w:rPr>
                <w:rFonts w:ascii="Arial" w:eastAsia="Times New Roman" w:hAnsi="Arial" w:cs="Arial"/>
                <w:bCs/>
                <w:lang w:eastAsia="en-US"/>
              </w:rPr>
              <w:t>15</w:t>
            </w:r>
            <w:r w:rsidR="009D20BD" w:rsidRPr="009D20BD">
              <w:rPr>
                <w:rFonts w:ascii="Arial" w:eastAsia="Times New Roman" w:hAnsi="Arial" w:cs="Arial"/>
                <w:bCs/>
                <w:vertAlign w:val="superscript"/>
                <w:lang w:eastAsia="en-US"/>
              </w:rPr>
              <w:t>th</w:t>
            </w:r>
            <w:r w:rsidR="009D20BD">
              <w:rPr>
                <w:rFonts w:ascii="Arial" w:eastAsia="Times New Roman" w:hAnsi="Arial" w:cs="Arial"/>
                <w:bCs/>
                <w:lang w:eastAsia="en-US"/>
              </w:rPr>
              <w:t xml:space="preserve"> March</w:t>
            </w:r>
            <w:r w:rsidR="00BE6D52">
              <w:rPr>
                <w:rFonts w:ascii="Arial" w:eastAsia="Times New Roman" w:hAnsi="Arial" w:cs="Arial"/>
                <w:bCs/>
                <w:lang w:eastAsia="en-US"/>
              </w:rPr>
              <w:t xml:space="preserve"> </w:t>
            </w:r>
            <w:r w:rsidR="0065626C">
              <w:rPr>
                <w:rFonts w:ascii="Arial" w:eastAsia="Times New Roman" w:hAnsi="Arial" w:cs="Arial"/>
                <w:bCs/>
                <w:lang w:eastAsia="en-US"/>
              </w:rPr>
              <w:t>2017</w:t>
            </w:r>
            <w:r>
              <w:rPr>
                <w:rFonts w:ascii="Arial" w:eastAsia="Times New Roman" w:hAnsi="Arial" w:cs="Arial"/>
                <w:bCs/>
                <w:lang w:eastAsia="en-US"/>
              </w:rPr>
              <w:t xml:space="preserve"> were submitted</w:t>
            </w:r>
            <w:r w:rsidR="005C6618">
              <w:rPr>
                <w:rFonts w:ascii="Arial" w:eastAsia="Times New Roman" w:hAnsi="Arial" w:cs="Arial"/>
                <w:bCs/>
                <w:lang w:eastAsia="en-US"/>
              </w:rPr>
              <w:t>.</w:t>
            </w:r>
          </w:p>
          <w:p w14:paraId="4BF6CDAB" w14:textId="77777777" w:rsidR="00E94A46" w:rsidRPr="0056427C" w:rsidRDefault="00E94A46" w:rsidP="0065626C">
            <w:pPr>
              <w:widowControl w:val="0"/>
              <w:autoSpaceDE w:val="0"/>
              <w:autoSpaceDN w:val="0"/>
              <w:adjustRightInd w:val="0"/>
              <w:jc w:val="both"/>
              <w:rPr>
                <w:rFonts w:ascii="Arial" w:eastAsia="Times New Roman" w:hAnsi="Arial" w:cs="Arial"/>
                <w:bCs/>
                <w:lang w:eastAsia="en-US"/>
              </w:rPr>
            </w:pPr>
          </w:p>
        </w:tc>
        <w:tc>
          <w:tcPr>
            <w:tcW w:w="1486" w:type="dxa"/>
            <w:tcBorders>
              <w:top w:val="single" w:sz="4" w:space="0" w:color="auto"/>
              <w:left w:val="single" w:sz="6" w:space="0" w:color="000000"/>
              <w:bottom w:val="single" w:sz="4" w:space="0" w:color="auto"/>
              <w:right w:val="single" w:sz="4" w:space="0" w:color="auto"/>
            </w:tcBorders>
          </w:tcPr>
          <w:p w14:paraId="4BF6CDAC" w14:textId="77777777" w:rsidR="00E94A46" w:rsidRPr="0087083F" w:rsidRDefault="00E94A46"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B2"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AE"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AF" w14:textId="77777777" w:rsidR="00E94A46" w:rsidRDefault="00E94A46" w:rsidP="00B87B9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Resolved:</w:t>
            </w:r>
          </w:p>
          <w:p w14:paraId="4BF6CDB0" w14:textId="77777777" w:rsidR="000C5883" w:rsidRPr="00815ECA" w:rsidRDefault="000C5883" w:rsidP="00B87B99">
            <w:pPr>
              <w:widowControl w:val="0"/>
              <w:autoSpaceDE w:val="0"/>
              <w:autoSpaceDN w:val="0"/>
              <w:adjustRightInd w:val="0"/>
              <w:jc w:val="both"/>
              <w:rPr>
                <w:rFonts w:ascii="Arial" w:eastAsia="Times New Roman" w:hAnsi="Arial" w:cs="Arial"/>
                <w:b/>
                <w:bCs/>
                <w:lang w:eastAsia="en-US"/>
              </w:rPr>
            </w:pPr>
          </w:p>
        </w:tc>
        <w:tc>
          <w:tcPr>
            <w:tcW w:w="1486" w:type="dxa"/>
            <w:tcBorders>
              <w:top w:val="single" w:sz="4" w:space="0" w:color="auto"/>
              <w:left w:val="single" w:sz="6" w:space="0" w:color="000000"/>
              <w:bottom w:val="single" w:sz="4" w:space="0" w:color="auto"/>
              <w:right w:val="single" w:sz="4" w:space="0" w:color="auto"/>
            </w:tcBorders>
          </w:tcPr>
          <w:p w14:paraId="4BF6CDB1"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r>
      <w:tr w:rsidR="00E94A46" w:rsidRPr="0087083F" w14:paraId="4BF6CDB7"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B3"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B4" w14:textId="16F841FF" w:rsidR="008A2813" w:rsidRPr="0065626C" w:rsidRDefault="00E94A46" w:rsidP="0065626C">
            <w:pPr>
              <w:pStyle w:val="ListParagraph"/>
              <w:widowControl w:val="0"/>
              <w:numPr>
                <w:ilvl w:val="0"/>
                <w:numId w:val="3"/>
              </w:numPr>
              <w:autoSpaceDE w:val="0"/>
              <w:autoSpaceDN w:val="0"/>
              <w:adjustRightInd w:val="0"/>
              <w:jc w:val="both"/>
              <w:rPr>
                <w:rFonts w:ascii="Arial" w:hAnsi="Arial" w:cs="Arial"/>
                <w:bCs/>
              </w:rPr>
            </w:pPr>
            <w:r w:rsidRPr="00AA0955">
              <w:rPr>
                <w:rFonts w:ascii="Arial" w:hAnsi="Arial" w:cs="Arial"/>
                <w:bCs/>
              </w:rPr>
              <w:t xml:space="preserve">That the minutes of the meeting held on </w:t>
            </w:r>
            <w:r w:rsidR="009D20BD">
              <w:rPr>
                <w:rFonts w:ascii="Arial" w:hAnsi="Arial" w:cs="Arial"/>
                <w:bCs/>
              </w:rPr>
              <w:t>15</w:t>
            </w:r>
            <w:r w:rsidR="009D20BD" w:rsidRPr="009D20BD">
              <w:rPr>
                <w:rFonts w:ascii="Arial" w:hAnsi="Arial" w:cs="Arial"/>
                <w:bCs/>
                <w:vertAlign w:val="superscript"/>
              </w:rPr>
              <w:t>th</w:t>
            </w:r>
            <w:r w:rsidR="009D20BD">
              <w:rPr>
                <w:rFonts w:ascii="Arial" w:hAnsi="Arial" w:cs="Arial"/>
                <w:bCs/>
              </w:rPr>
              <w:t xml:space="preserve"> March </w:t>
            </w:r>
            <w:r w:rsidR="00C760F3">
              <w:rPr>
                <w:rFonts w:ascii="Arial" w:hAnsi="Arial" w:cs="Arial"/>
                <w:bCs/>
              </w:rPr>
              <w:t>2017</w:t>
            </w:r>
            <w:r w:rsidRPr="00AA0955">
              <w:rPr>
                <w:rFonts w:ascii="Arial" w:hAnsi="Arial" w:cs="Arial"/>
                <w:bCs/>
              </w:rPr>
              <w:t xml:space="preserve"> be approved as an accurate record of the meeting.</w:t>
            </w:r>
          </w:p>
          <w:p w14:paraId="4BF6CDB5" w14:textId="77777777" w:rsidR="008A2813" w:rsidRPr="002F3AAD" w:rsidRDefault="008A2813" w:rsidP="00B87B99">
            <w:pPr>
              <w:pStyle w:val="ListParagraph"/>
              <w:widowControl w:val="0"/>
              <w:autoSpaceDE w:val="0"/>
              <w:autoSpaceDN w:val="0"/>
              <w:adjustRightInd w:val="0"/>
              <w:jc w:val="both"/>
              <w:rPr>
                <w:rFonts w:ascii="Arial" w:hAnsi="Arial" w:cs="Arial"/>
                <w:bCs/>
              </w:rPr>
            </w:pPr>
          </w:p>
        </w:tc>
        <w:tc>
          <w:tcPr>
            <w:tcW w:w="1486" w:type="dxa"/>
            <w:tcBorders>
              <w:top w:val="single" w:sz="4" w:space="0" w:color="auto"/>
              <w:left w:val="single" w:sz="6" w:space="0" w:color="000000"/>
              <w:bottom w:val="single" w:sz="4" w:space="0" w:color="auto"/>
              <w:right w:val="single" w:sz="4" w:space="0" w:color="auto"/>
            </w:tcBorders>
          </w:tcPr>
          <w:p w14:paraId="4BF6CDB6"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r>
      <w:tr w:rsidR="00E94A46" w:rsidRPr="0087083F" w14:paraId="4BF6CDBC"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B8" w14:textId="19D70AA3" w:rsidR="00E94A46" w:rsidRPr="0087083F" w:rsidRDefault="00840B08" w:rsidP="00105A1E">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w:t>
            </w:r>
            <w:r w:rsidR="00117CF8">
              <w:rPr>
                <w:rFonts w:ascii="Arial" w:eastAsia="Times New Roman" w:hAnsi="Arial" w:cs="Arial"/>
                <w:b/>
                <w:bCs/>
                <w:lang w:eastAsia="en-US"/>
              </w:rPr>
              <w:t>/17</w:t>
            </w:r>
            <w:r w:rsidR="00512AB1">
              <w:rPr>
                <w:rFonts w:ascii="Arial" w:eastAsia="Times New Roman" w:hAnsi="Arial" w:cs="Arial"/>
                <w:b/>
                <w:bCs/>
                <w:lang w:eastAsia="en-US"/>
              </w:rPr>
              <w:t>/</w:t>
            </w:r>
            <w:r w:rsidR="00854728">
              <w:rPr>
                <w:rFonts w:ascii="Arial" w:eastAsia="Times New Roman" w:hAnsi="Arial" w:cs="Arial"/>
                <w:b/>
                <w:bCs/>
                <w:lang w:eastAsia="en-US"/>
              </w:rPr>
              <w:t>03</w:t>
            </w:r>
          </w:p>
        </w:tc>
        <w:tc>
          <w:tcPr>
            <w:tcW w:w="7822" w:type="dxa"/>
            <w:tcBorders>
              <w:top w:val="single" w:sz="4" w:space="0" w:color="auto"/>
              <w:left w:val="single" w:sz="6" w:space="0" w:color="000000"/>
              <w:bottom w:val="single" w:sz="4" w:space="0" w:color="auto"/>
              <w:right w:val="single" w:sz="6" w:space="0" w:color="000000"/>
            </w:tcBorders>
          </w:tcPr>
          <w:p w14:paraId="4BF6CDB9" w14:textId="73C5AD23" w:rsidR="00E94A46" w:rsidRDefault="00E94A46" w:rsidP="00B87B99">
            <w:pPr>
              <w:widowControl w:val="0"/>
              <w:autoSpaceDE w:val="0"/>
              <w:autoSpaceDN w:val="0"/>
              <w:adjustRightInd w:val="0"/>
              <w:jc w:val="both"/>
              <w:rPr>
                <w:rFonts w:ascii="Arial" w:eastAsia="Times New Roman" w:hAnsi="Arial" w:cs="Arial"/>
                <w:b/>
                <w:lang w:eastAsia="en-US"/>
              </w:rPr>
            </w:pPr>
            <w:r>
              <w:rPr>
                <w:rFonts w:ascii="Arial" w:eastAsia="Times New Roman" w:hAnsi="Arial" w:cs="Arial"/>
                <w:b/>
                <w:lang w:eastAsia="en-US"/>
              </w:rPr>
              <w:t>Action Log</w:t>
            </w:r>
            <w:r w:rsidR="00F06331">
              <w:rPr>
                <w:rFonts w:ascii="Arial" w:eastAsia="Times New Roman" w:hAnsi="Arial" w:cs="Arial"/>
                <w:b/>
                <w:lang w:eastAsia="en-US"/>
              </w:rPr>
              <w:t xml:space="preserve"> – Matters arising:</w:t>
            </w:r>
          </w:p>
          <w:p w14:paraId="4BF6CDBA" w14:textId="77777777" w:rsidR="00E94A46" w:rsidRDefault="00E94A46" w:rsidP="00B87B99">
            <w:pPr>
              <w:widowControl w:val="0"/>
              <w:autoSpaceDE w:val="0"/>
              <w:autoSpaceDN w:val="0"/>
              <w:adjustRightInd w:val="0"/>
              <w:jc w:val="both"/>
              <w:rPr>
                <w:rFonts w:ascii="Arial" w:eastAsia="Times New Roman" w:hAnsi="Arial" w:cs="Arial"/>
                <w:b/>
                <w:lang w:eastAsia="en-US"/>
              </w:rPr>
            </w:pPr>
          </w:p>
        </w:tc>
        <w:tc>
          <w:tcPr>
            <w:tcW w:w="1486" w:type="dxa"/>
            <w:tcBorders>
              <w:top w:val="single" w:sz="4" w:space="0" w:color="auto"/>
              <w:left w:val="single" w:sz="6" w:space="0" w:color="000000"/>
              <w:bottom w:val="single" w:sz="4" w:space="0" w:color="auto"/>
              <w:right w:val="single" w:sz="4" w:space="0" w:color="auto"/>
            </w:tcBorders>
          </w:tcPr>
          <w:p w14:paraId="4BF6CDBB" w14:textId="77777777" w:rsidR="00E94A46" w:rsidRPr="0087083F" w:rsidRDefault="00E94A46" w:rsidP="00B87B99">
            <w:pPr>
              <w:widowControl w:val="0"/>
              <w:autoSpaceDE w:val="0"/>
              <w:autoSpaceDN w:val="0"/>
              <w:adjustRightInd w:val="0"/>
              <w:jc w:val="both"/>
              <w:rPr>
                <w:rFonts w:ascii="Arial" w:eastAsia="Times New Roman" w:hAnsi="Arial" w:cs="Arial"/>
                <w:b/>
                <w:bCs/>
                <w:lang w:eastAsia="en-US"/>
              </w:rPr>
            </w:pPr>
          </w:p>
        </w:tc>
      </w:tr>
      <w:tr w:rsidR="00E94A46" w:rsidRPr="0087083F" w14:paraId="4BF6CDC1"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BD"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BE" w14:textId="16753606" w:rsidR="00E94A46" w:rsidRDefault="00BE6D52" w:rsidP="00B87B99">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The RPF</w:t>
            </w:r>
            <w:r w:rsidR="00E94A46">
              <w:rPr>
                <w:rFonts w:ascii="Arial" w:eastAsia="Times New Roman" w:hAnsi="Arial" w:cs="Arial"/>
                <w:lang w:eastAsia="en-US"/>
              </w:rPr>
              <w:t xml:space="preserve"> Log </w:t>
            </w:r>
            <w:r w:rsidR="00E94A46" w:rsidRPr="0087083F">
              <w:rPr>
                <w:rFonts w:ascii="Arial" w:eastAsia="Times New Roman" w:hAnsi="Arial" w:cs="Arial"/>
                <w:lang w:eastAsia="en-US"/>
              </w:rPr>
              <w:t>contain</w:t>
            </w:r>
            <w:r w:rsidR="00E94A46">
              <w:rPr>
                <w:rFonts w:ascii="Arial" w:eastAsia="Times New Roman" w:hAnsi="Arial" w:cs="Arial"/>
                <w:lang w:eastAsia="en-US"/>
              </w:rPr>
              <w:t>s</w:t>
            </w:r>
            <w:r w:rsidR="00E94A46" w:rsidRPr="0087083F">
              <w:rPr>
                <w:rFonts w:ascii="Arial" w:eastAsia="Times New Roman" w:hAnsi="Arial" w:cs="Arial"/>
                <w:lang w:eastAsia="en-US"/>
              </w:rPr>
              <w:t xml:space="preserve"> the schedule of matters upon which the </w:t>
            </w:r>
            <w:r>
              <w:rPr>
                <w:rFonts w:ascii="Arial" w:eastAsia="Times New Roman" w:hAnsi="Arial" w:cs="Arial"/>
                <w:lang w:eastAsia="en-US"/>
              </w:rPr>
              <w:t>RPF</w:t>
            </w:r>
            <w:r w:rsidR="00E94A46">
              <w:rPr>
                <w:rFonts w:ascii="Arial" w:eastAsia="Times New Roman" w:hAnsi="Arial" w:cs="Arial"/>
                <w:lang w:eastAsia="en-US"/>
              </w:rPr>
              <w:t xml:space="preserve"> </w:t>
            </w:r>
            <w:r w:rsidR="00E94A46" w:rsidRPr="0087083F">
              <w:rPr>
                <w:rFonts w:ascii="Arial" w:eastAsia="Times New Roman" w:hAnsi="Arial" w:cs="Arial"/>
                <w:lang w:eastAsia="en-US"/>
              </w:rPr>
              <w:t xml:space="preserve">have asked for further action or information to be submitted. Matters on this log can only be deleted through resolution of </w:t>
            </w:r>
            <w:r>
              <w:rPr>
                <w:rFonts w:ascii="Arial" w:eastAsia="Times New Roman" w:hAnsi="Arial" w:cs="Arial"/>
                <w:lang w:eastAsia="en-US"/>
              </w:rPr>
              <w:t>the RPF</w:t>
            </w:r>
            <w:r w:rsidR="00E94A46" w:rsidRPr="0087083F">
              <w:rPr>
                <w:rFonts w:ascii="Arial" w:eastAsia="Times New Roman" w:hAnsi="Arial" w:cs="Arial"/>
                <w:lang w:eastAsia="en-US"/>
              </w:rPr>
              <w:t xml:space="preserve">. (For the avoidance of doubt unless specified below all matters contained on the </w:t>
            </w:r>
            <w:r>
              <w:rPr>
                <w:rFonts w:ascii="Arial" w:eastAsia="Times New Roman" w:hAnsi="Arial" w:cs="Arial"/>
                <w:lang w:eastAsia="en-US"/>
              </w:rPr>
              <w:t>RPF</w:t>
            </w:r>
            <w:r w:rsidR="00E94A46" w:rsidRPr="0087083F">
              <w:rPr>
                <w:rFonts w:ascii="Arial" w:eastAsia="Times New Roman" w:hAnsi="Arial" w:cs="Arial"/>
                <w:lang w:eastAsia="en-US"/>
              </w:rPr>
              <w:t xml:space="preserve"> log will remain on the log until the </w:t>
            </w:r>
            <w:r>
              <w:rPr>
                <w:rFonts w:ascii="Arial" w:eastAsia="Times New Roman" w:hAnsi="Arial" w:cs="Arial"/>
                <w:lang w:eastAsia="en-US"/>
              </w:rPr>
              <w:t>RPF</w:t>
            </w:r>
            <w:r w:rsidR="00E94A46" w:rsidRPr="0087083F">
              <w:rPr>
                <w:rFonts w:ascii="Arial" w:eastAsia="Times New Roman" w:hAnsi="Arial" w:cs="Arial"/>
                <w:lang w:eastAsia="en-US"/>
              </w:rPr>
              <w:t xml:space="preserve"> resolves tha</w:t>
            </w:r>
            <w:r w:rsidR="00E94A46">
              <w:rPr>
                <w:rFonts w:ascii="Arial" w:eastAsia="Times New Roman" w:hAnsi="Arial" w:cs="Arial"/>
                <w:lang w:eastAsia="en-US"/>
              </w:rPr>
              <w:t>t the matter can be discharged).</w:t>
            </w:r>
          </w:p>
          <w:p w14:paraId="4BF6CDBF" w14:textId="77777777" w:rsidR="00E94A46" w:rsidRPr="006A5DFB" w:rsidRDefault="00E94A46" w:rsidP="00B87B99">
            <w:pPr>
              <w:widowControl w:val="0"/>
              <w:autoSpaceDE w:val="0"/>
              <w:autoSpaceDN w:val="0"/>
              <w:adjustRightInd w:val="0"/>
              <w:jc w:val="both"/>
              <w:rPr>
                <w:rFonts w:ascii="Arial" w:eastAsia="Times New Roman" w:hAnsi="Arial" w:cs="Arial"/>
                <w:lang w:eastAsia="en-US"/>
              </w:rPr>
            </w:pPr>
          </w:p>
        </w:tc>
        <w:tc>
          <w:tcPr>
            <w:tcW w:w="1486" w:type="dxa"/>
            <w:tcBorders>
              <w:top w:val="single" w:sz="4" w:space="0" w:color="auto"/>
              <w:left w:val="single" w:sz="6" w:space="0" w:color="000000"/>
              <w:bottom w:val="single" w:sz="4" w:space="0" w:color="auto"/>
              <w:right w:val="single" w:sz="4" w:space="0" w:color="auto"/>
            </w:tcBorders>
          </w:tcPr>
          <w:p w14:paraId="4BF6CDC0" w14:textId="77777777" w:rsidR="00E94A46" w:rsidRPr="0087083F" w:rsidRDefault="00E94A46" w:rsidP="00B87B99">
            <w:pPr>
              <w:widowControl w:val="0"/>
              <w:autoSpaceDE w:val="0"/>
              <w:autoSpaceDN w:val="0"/>
              <w:adjustRightInd w:val="0"/>
              <w:jc w:val="both"/>
              <w:rPr>
                <w:rFonts w:ascii="Arial" w:eastAsia="Times New Roman" w:hAnsi="Arial" w:cs="Arial"/>
                <w:b/>
                <w:bCs/>
                <w:lang w:eastAsia="en-US"/>
              </w:rPr>
            </w:pPr>
          </w:p>
        </w:tc>
      </w:tr>
      <w:tr w:rsidR="00E94A46" w:rsidRPr="0087083F" w14:paraId="4BF6CDC6"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C2"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C3" w14:textId="77777777" w:rsidR="00A23A47" w:rsidRDefault="00E94A46" w:rsidP="00B87B99">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Resolved:</w:t>
            </w:r>
          </w:p>
          <w:p w14:paraId="4BF6CDC4" w14:textId="77777777" w:rsidR="0065626C" w:rsidRPr="000C5883" w:rsidRDefault="0065626C" w:rsidP="00B87B99">
            <w:pPr>
              <w:widowControl w:val="0"/>
              <w:autoSpaceDE w:val="0"/>
              <w:autoSpaceDN w:val="0"/>
              <w:adjustRightInd w:val="0"/>
              <w:jc w:val="both"/>
              <w:rPr>
                <w:rFonts w:ascii="Arial" w:eastAsia="Times New Roman" w:hAnsi="Arial" w:cs="Arial"/>
                <w:b/>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DC5" w14:textId="77777777" w:rsidR="00E94A46" w:rsidRPr="00C67D8C" w:rsidRDefault="00E94A46" w:rsidP="00B87B99">
            <w:pPr>
              <w:widowControl w:val="0"/>
              <w:autoSpaceDE w:val="0"/>
              <w:autoSpaceDN w:val="0"/>
              <w:adjustRightInd w:val="0"/>
              <w:jc w:val="both"/>
              <w:rPr>
                <w:rFonts w:ascii="Arial" w:eastAsia="Times New Roman" w:hAnsi="Arial" w:cs="Arial"/>
                <w:b/>
                <w:bCs/>
                <w:lang w:eastAsia="en-US"/>
              </w:rPr>
            </w:pPr>
          </w:p>
        </w:tc>
      </w:tr>
      <w:tr w:rsidR="00E94A46" w:rsidRPr="0087083F" w14:paraId="4BF6CDCE"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C7"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C9" w14:textId="7E7123A6" w:rsidR="0065626C" w:rsidRPr="00587990" w:rsidRDefault="00024350" w:rsidP="00587990">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Variation to Contract and conditions:  Pete Green and Carla Beechey </w:t>
            </w:r>
            <w:r w:rsidR="005C5EEC">
              <w:rPr>
                <w:rFonts w:ascii="Arial" w:hAnsi="Arial" w:cs="Arial"/>
                <w:lang w:val="en-GB"/>
              </w:rPr>
              <w:t>met to discuss</w:t>
            </w:r>
            <w:r>
              <w:rPr>
                <w:rFonts w:ascii="Arial" w:hAnsi="Arial" w:cs="Arial"/>
                <w:lang w:val="en-GB"/>
              </w:rPr>
              <w:t xml:space="preserve">.  </w:t>
            </w:r>
            <w:r w:rsidR="005C5EEC">
              <w:rPr>
                <w:rFonts w:ascii="Arial" w:hAnsi="Arial" w:cs="Arial"/>
                <w:lang w:val="en-GB"/>
              </w:rPr>
              <w:t>Staff side requested t</w:t>
            </w:r>
            <w:r>
              <w:rPr>
                <w:rFonts w:ascii="Arial" w:hAnsi="Arial" w:cs="Arial"/>
                <w:lang w:val="en-GB"/>
              </w:rPr>
              <w:t>his action be changed to grey to show ‘holding’.</w:t>
            </w:r>
          </w:p>
        </w:tc>
        <w:tc>
          <w:tcPr>
            <w:tcW w:w="1486" w:type="dxa"/>
            <w:tcBorders>
              <w:top w:val="single" w:sz="4" w:space="0" w:color="auto"/>
              <w:left w:val="single" w:sz="6" w:space="0" w:color="000000"/>
              <w:bottom w:val="single" w:sz="4" w:space="0" w:color="auto"/>
              <w:right w:val="single" w:sz="4" w:space="0" w:color="auto"/>
            </w:tcBorders>
          </w:tcPr>
          <w:p w14:paraId="4BF6CDCD" w14:textId="29A646F1" w:rsidR="009F502D" w:rsidRPr="009F502D" w:rsidRDefault="009F502D" w:rsidP="009F502D">
            <w:pPr>
              <w:widowControl w:val="0"/>
              <w:autoSpaceDE w:val="0"/>
              <w:autoSpaceDN w:val="0"/>
              <w:adjustRightInd w:val="0"/>
              <w:jc w:val="center"/>
              <w:rPr>
                <w:rFonts w:ascii="Arial" w:eastAsia="Times New Roman" w:hAnsi="Arial" w:cs="Arial"/>
                <w:b/>
                <w:bCs/>
                <w:sz w:val="18"/>
                <w:szCs w:val="18"/>
                <w:lang w:eastAsia="en-US"/>
              </w:rPr>
            </w:pPr>
          </w:p>
        </w:tc>
      </w:tr>
      <w:tr w:rsidR="0065626C" w:rsidRPr="0087083F" w14:paraId="4BF6CDD5"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CF"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D1" w14:textId="1A102082" w:rsidR="0065626C" w:rsidRPr="00024350" w:rsidRDefault="00024350" w:rsidP="00024350">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4 x 4 24/7 Fleet:  Action complete.</w:t>
            </w:r>
          </w:p>
        </w:tc>
        <w:tc>
          <w:tcPr>
            <w:tcW w:w="1486" w:type="dxa"/>
            <w:tcBorders>
              <w:top w:val="single" w:sz="4" w:space="0" w:color="auto"/>
              <w:left w:val="single" w:sz="6" w:space="0" w:color="000000"/>
              <w:bottom w:val="single" w:sz="4" w:space="0" w:color="auto"/>
              <w:right w:val="single" w:sz="4" w:space="0" w:color="auto"/>
            </w:tcBorders>
          </w:tcPr>
          <w:p w14:paraId="4BF6CDD4" w14:textId="6AFC5F51" w:rsidR="00003938" w:rsidRPr="000F2C35" w:rsidRDefault="00003938" w:rsidP="00105A1E">
            <w:pPr>
              <w:widowControl w:val="0"/>
              <w:autoSpaceDE w:val="0"/>
              <w:autoSpaceDN w:val="0"/>
              <w:adjustRightInd w:val="0"/>
              <w:rPr>
                <w:rFonts w:ascii="Arial" w:eastAsia="Times New Roman" w:hAnsi="Arial" w:cs="Arial"/>
                <w:b/>
                <w:bCs/>
                <w:lang w:eastAsia="en-US"/>
              </w:rPr>
            </w:pPr>
          </w:p>
        </w:tc>
      </w:tr>
      <w:tr w:rsidR="0065626C" w:rsidRPr="0087083F" w14:paraId="4BF6CDDF"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D6"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5F2C5CE2" w14:textId="77777777" w:rsidR="0065626C" w:rsidRDefault="00024350" w:rsidP="00024350">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CFR Framework:  This is a concern around young people going to critical and difficult jobs.  Advice sought from Dr Andy Carson </w:t>
            </w:r>
            <w:r w:rsidR="009E274E">
              <w:rPr>
                <w:rFonts w:ascii="Arial" w:hAnsi="Arial" w:cs="Arial"/>
                <w:lang w:val="en-GB"/>
              </w:rPr>
              <w:t>(</w:t>
            </w:r>
            <w:r>
              <w:rPr>
                <w:rFonts w:ascii="Arial" w:hAnsi="Arial" w:cs="Arial"/>
                <w:lang w:val="en-GB"/>
              </w:rPr>
              <w:t>and also Dr Alison Walker</w:t>
            </w:r>
            <w:r w:rsidR="009E274E">
              <w:rPr>
                <w:rFonts w:ascii="Arial" w:hAnsi="Arial" w:cs="Arial"/>
                <w:lang w:val="en-GB"/>
              </w:rPr>
              <w:t>)</w:t>
            </w:r>
            <w:r>
              <w:rPr>
                <w:rFonts w:ascii="Arial" w:hAnsi="Arial" w:cs="Arial"/>
                <w:lang w:val="en-GB"/>
              </w:rPr>
              <w:t>.  It is suggested that this is about resilience not age and CFR teams should determine who is appropriate to attend.  C</w:t>
            </w:r>
            <w:r w:rsidR="00AD13C0">
              <w:rPr>
                <w:rFonts w:ascii="Arial" w:hAnsi="Arial" w:cs="Arial"/>
                <w:lang w:val="en-GB"/>
              </w:rPr>
              <w:t>RM</w:t>
            </w:r>
            <w:r w:rsidR="009E274E">
              <w:rPr>
                <w:rFonts w:ascii="Arial" w:hAnsi="Arial" w:cs="Arial"/>
                <w:lang w:val="en-GB"/>
              </w:rPr>
              <w:t>s look</w:t>
            </w:r>
            <w:r>
              <w:rPr>
                <w:rFonts w:ascii="Arial" w:hAnsi="Arial" w:cs="Arial"/>
                <w:lang w:val="en-GB"/>
              </w:rPr>
              <w:t xml:space="preserve"> at developing people by training in </w:t>
            </w:r>
            <w:r w:rsidR="009E274E">
              <w:rPr>
                <w:rFonts w:ascii="Arial" w:hAnsi="Arial" w:cs="Arial"/>
                <w:lang w:val="en-GB"/>
              </w:rPr>
              <w:t>community based work, to test out</w:t>
            </w:r>
            <w:r>
              <w:rPr>
                <w:rFonts w:ascii="Arial" w:hAnsi="Arial" w:cs="Arial"/>
                <w:lang w:val="en-GB"/>
              </w:rPr>
              <w:t xml:space="preserve"> resilience and raise awareness of the cases</w:t>
            </w:r>
            <w:r w:rsidR="009E274E">
              <w:rPr>
                <w:rFonts w:ascii="Arial" w:hAnsi="Arial" w:cs="Arial"/>
                <w:lang w:val="en-GB"/>
              </w:rPr>
              <w:t xml:space="preserve"> they are likely to face.  There is a risk that we will lose some individuals if it isn’t what they want to do.</w:t>
            </w:r>
            <w:r>
              <w:rPr>
                <w:rFonts w:ascii="Arial" w:hAnsi="Arial" w:cs="Arial"/>
                <w:lang w:val="en-GB"/>
              </w:rPr>
              <w:t xml:space="preserve"> </w:t>
            </w:r>
            <w:r w:rsidR="009E274E">
              <w:rPr>
                <w:rFonts w:ascii="Arial" w:hAnsi="Arial" w:cs="Arial"/>
                <w:lang w:val="en-GB"/>
              </w:rPr>
              <w:t xml:space="preserve"> The position from the organisation is that this needs to be done on an individual basis</w:t>
            </w:r>
            <w:r w:rsidR="00AD13C0">
              <w:rPr>
                <w:rFonts w:ascii="Arial" w:hAnsi="Arial" w:cs="Arial"/>
                <w:lang w:val="en-GB"/>
              </w:rPr>
              <w:t xml:space="preserve">.  CRMs </w:t>
            </w:r>
            <w:r w:rsidR="00C05F3F">
              <w:rPr>
                <w:rFonts w:ascii="Arial" w:hAnsi="Arial" w:cs="Arial"/>
                <w:lang w:val="en-GB"/>
              </w:rPr>
              <w:t>to bring in the right people, and in the right way.</w:t>
            </w:r>
          </w:p>
          <w:p w14:paraId="1C02D6EA" w14:textId="77777777" w:rsidR="00C05F3F" w:rsidRDefault="00C05F3F" w:rsidP="00C05F3F">
            <w:pPr>
              <w:pStyle w:val="ListParagraph"/>
              <w:widowControl w:val="0"/>
              <w:autoSpaceDE w:val="0"/>
              <w:autoSpaceDN w:val="0"/>
              <w:adjustRightInd w:val="0"/>
              <w:jc w:val="both"/>
              <w:rPr>
                <w:rFonts w:ascii="Arial" w:hAnsi="Arial" w:cs="Arial"/>
                <w:lang w:val="en-GB"/>
              </w:rPr>
            </w:pPr>
          </w:p>
          <w:p w14:paraId="3715BE33" w14:textId="1A0605B9" w:rsidR="00C05F3F" w:rsidRDefault="00C05F3F" w:rsidP="00C05F3F">
            <w:pPr>
              <w:pStyle w:val="ListParagraph"/>
              <w:widowControl w:val="0"/>
              <w:autoSpaceDE w:val="0"/>
              <w:autoSpaceDN w:val="0"/>
              <w:adjustRightInd w:val="0"/>
              <w:jc w:val="both"/>
              <w:rPr>
                <w:rFonts w:ascii="Arial" w:hAnsi="Arial" w:cs="Arial"/>
                <w:lang w:val="en-GB"/>
              </w:rPr>
            </w:pPr>
            <w:r>
              <w:rPr>
                <w:rFonts w:ascii="Arial" w:hAnsi="Arial" w:cs="Arial"/>
                <w:lang w:val="en-GB"/>
              </w:rPr>
              <w:t>Stuart Gardner stated that this is a big concern.  There is no governance around CFRs.  He asked how many CRMs do we have in place.  Management responded 4 at present for the whole region.  A discussion then followed around creating local contacts, support and training.  The age limit is 18 and 21 for Scotland.  K</w:t>
            </w:r>
            <w:r w:rsidR="003F65C8">
              <w:rPr>
                <w:rFonts w:ascii="Arial" w:hAnsi="Arial" w:cs="Arial"/>
                <w:lang w:val="en-GB"/>
              </w:rPr>
              <w:t xml:space="preserve">im </w:t>
            </w:r>
            <w:r>
              <w:rPr>
                <w:rFonts w:ascii="Arial" w:hAnsi="Arial" w:cs="Arial"/>
                <w:lang w:val="en-GB"/>
              </w:rPr>
              <w:t>N</w:t>
            </w:r>
            <w:r w:rsidR="003F65C8">
              <w:rPr>
                <w:rFonts w:ascii="Arial" w:hAnsi="Arial" w:cs="Arial"/>
                <w:lang w:val="en-GB"/>
              </w:rPr>
              <w:t>urse</w:t>
            </w:r>
            <w:r>
              <w:rPr>
                <w:rFonts w:ascii="Arial" w:hAnsi="Arial" w:cs="Arial"/>
                <w:lang w:val="en-GB"/>
              </w:rPr>
              <w:t xml:space="preserve"> </w:t>
            </w:r>
            <w:r w:rsidR="005C5EEC">
              <w:rPr>
                <w:rFonts w:ascii="Arial" w:hAnsi="Arial" w:cs="Arial"/>
                <w:lang w:val="en-GB"/>
              </w:rPr>
              <w:t xml:space="preserve">made it </w:t>
            </w:r>
            <w:r>
              <w:rPr>
                <w:rFonts w:ascii="Arial" w:hAnsi="Arial" w:cs="Arial"/>
                <w:lang w:val="en-GB"/>
              </w:rPr>
              <w:t xml:space="preserve">clear that we cannot discriminate above age 18 (or 16 could be considered as adult).  </w:t>
            </w:r>
            <w:r w:rsidR="005C5EEC">
              <w:rPr>
                <w:rFonts w:ascii="Arial" w:hAnsi="Arial" w:cs="Arial"/>
                <w:lang w:val="en-GB"/>
              </w:rPr>
              <w:t xml:space="preserve">KN </w:t>
            </w:r>
            <w:r>
              <w:rPr>
                <w:rFonts w:ascii="Arial" w:hAnsi="Arial" w:cs="Arial"/>
                <w:lang w:val="en-GB"/>
              </w:rPr>
              <w:t xml:space="preserve">will check.  Craig Cooke currently holds the portfolios for CFRs.  The group agreed that this item needs further discussion.  </w:t>
            </w:r>
          </w:p>
          <w:p w14:paraId="31BA0442" w14:textId="77777777" w:rsidR="00C05F3F" w:rsidRDefault="00C05F3F" w:rsidP="00C05F3F">
            <w:pPr>
              <w:pStyle w:val="ListParagraph"/>
              <w:widowControl w:val="0"/>
              <w:autoSpaceDE w:val="0"/>
              <w:autoSpaceDN w:val="0"/>
              <w:adjustRightInd w:val="0"/>
              <w:jc w:val="both"/>
              <w:rPr>
                <w:rFonts w:ascii="Arial" w:hAnsi="Arial" w:cs="Arial"/>
                <w:lang w:val="en-GB"/>
              </w:rPr>
            </w:pPr>
          </w:p>
          <w:p w14:paraId="271EE0CD" w14:textId="77777777" w:rsidR="00C05F3F" w:rsidRDefault="00C05F3F" w:rsidP="00C05F3F">
            <w:pPr>
              <w:pStyle w:val="ListParagraph"/>
              <w:widowControl w:val="0"/>
              <w:autoSpaceDE w:val="0"/>
              <w:autoSpaceDN w:val="0"/>
              <w:adjustRightInd w:val="0"/>
              <w:jc w:val="both"/>
              <w:rPr>
                <w:rFonts w:ascii="Arial" w:hAnsi="Arial" w:cs="Arial"/>
                <w:lang w:val="en-GB"/>
              </w:rPr>
            </w:pPr>
            <w:r>
              <w:rPr>
                <w:rFonts w:ascii="Arial" w:hAnsi="Arial" w:cs="Arial"/>
                <w:lang w:val="en-GB"/>
              </w:rPr>
              <w:t>Stuart Gardner reminded the group that he has handed in reports in the past to raise concerns to CFR leads of the use of out of date drugs and other issues.  He asked management what had been done as this cannot be ignored</w:t>
            </w:r>
            <w:r w:rsidR="00A97943">
              <w:rPr>
                <w:rFonts w:ascii="Arial" w:hAnsi="Arial" w:cs="Arial"/>
                <w:lang w:val="en-GB"/>
              </w:rPr>
              <w:t xml:space="preserve"> and must be taken forward</w:t>
            </w:r>
            <w:r>
              <w:rPr>
                <w:rFonts w:ascii="Arial" w:hAnsi="Arial" w:cs="Arial"/>
                <w:lang w:val="en-GB"/>
              </w:rPr>
              <w:t>.</w:t>
            </w:r>
            <w:r w:rsidR="003F65C8">
              <w:rPr>
                <w:rFonts w:ascii="Arial" w:hAnsi="Arial" w:cs="Arial"/>
                <w:lang w:val="en-GB"/>
              </w:rPr>
              <w:t xml:space="preserve">  He has brought this to the group 3-4 times.</w:t>
            </w:r>
            <w:r>
              <w:rPr>
                <w:rFonts w:ascii="Arial" w:hAnsi="Arial" w:cs="Arial"/>
                <w:lang w:val="en-GB"/>
              </w:rPr>
              <w:t xml:space="preserve">  Michelle Brotherton responded that she had submitted a document to OMT on 3</w:t>
            </w:r>
            <w:r w:rsidRPr="00C05F3F">
              <w:rPr>
                <w:rFonts w:ascii="Arial" w:hAnsi="Arial" w:cs="Arial"/>
                <w:vertAlign w:val="superscript"/>
                <w:lang w:val="en-GB"/>
              </w:rPr>
              <w:t>rd</w:t>
            </w:r>
            <w:r>
              <w:rPr>
                <w:rFonts w:ascii="Arial" w:hAnsi="Arial" w:cs="Arial"/>
                <w:lang w:val="en-GB"/>
              </w:rPr>
              <w:t xml:space="preserve"> April 2017</w:t>
            </w:r>
            <w:r w:rsidR="00A97943">
              <w:rPr>
                <w:rFonts w:ascii="Arial" w:hAnsi="Arial" w:cs="Arial"/>
                <w:lang w:val="en-GB"/>
              </w:rPr>
              <w:t xml:space="preserve">, and a presentation was made to the Regional CFR forum.  </w:t>
            </w:r>
            <w:r w:rsidR="00A97943">
              <w:rPr>
                <w:rFonts w:ascii="Arial" w:hAnsi="Arial" w:cs="Arial"/>
                <w:lang w:val="en-GB"/>
              </w:rPr>
              <w:lastRenderedPageBreak/>
              <w:t xml:space="preserve">Craig Cooke is considering all recommendations going forward as each area is doing something different.  </w:t>
            </w:r>
          </w:p>
          <w:p w14:paraId="038F01AC" w14:textId="77777777" w:rsidR="003F65C8" w:rsidRDefault="003F65C8" w:rsidP="00C05F3F">
            <w:pPr>
              <w:pStyle w:val="ListParagraph"/>
              <w:widowControl w:val="0"/>
              <w:autoSpaceDE w:val="0"/>
              <w:autoSpaceDN w:val="0"/>
              <w:adjustRightInd w:val="0"/>
              <w:jc w:val="both"/>
              <w:rPr>
                <w:rFonts w:ascii="Arial" w:hAnsi="Arial" w:cs="Arial"/>
                <w:lang w:val="en-GB"/>
              </w:rPr>
            </w:pPr>
          </w:p>
          <w:p w14:paraId="3B131680" w14:textId="14A53B9D" w:rsidR="003F65C8" w:rsidRDefault="003F65C8" w:rsidP="00C05F3F">
            <w:pPr>
              <w:pStyle w:val="ListParagraph"/>
              <w:widowControl w:val="0"/>
              <w:autoSpaceDE w:val="0"/>
              <w:autoSpaceDN w:val="0"/>
              <w:adjustRightInd w:val="0"/>
              <w:jc w:val="both"/>
              <w:rPr>
                <w:rFonts w:ascii="Arial" w:hAnsi="Arial" w:cs="Arial"/>
                <w:lang w:val="en-GB"/>
              </w:rPr>
            </w:pPr>
            <w:r>
              <w:rPr>
                <w:rFonts w:ascii="Arial" w:hAnsi="Arial" w:cs="Arial"/>
                <w:lang w:val="en-GB"/>
              </w:rPr>
              <w:t xml:space="preserve">Kim Nurse reminded the group that the original question was “Is there a welfare issue around 18 year olds attending hangings?”  A new question will need to be put forward.   Stuart responded that the original question was raised at Clinical Governance and Policy group.  Craig Cooke to respond to this action to determine what are the governing arrangements and recommendations.  </w:t>
            </w:r>
          </w:p>
          <w:p w14:paraId="4BF6CDD8" w14:textId="2E56C127" w:rsidR="003F65C8" w:rsidRPr="00024350" w:rsidRDefault="003F65C8" w:rsidP="00C05F3F">
            <w:pPr>
              <w:pStyle w:val="ListParagraph"/>
              <w:widowControl w:val="0"/>
              <w:autoSpaceDE w:val="0"/>
              <w:autoSpaceDN w:val="0"/>
              <w:adjustRightInd w:val="0"/>
              <w:jc w:val="both"/>
              <w:rPr>
                <w:rFonts w:ascii="Arial" w:hAnsi="Arial" w:cs="Arial"/>
                <w:lang w:val="en-GB"/>
              </w:rPr>
            </w:pPr>
            <w:r w:rsidRPr="003F65C8">
              <w:rPr>
                <w:rFonts w:ascii="Arial" w:hAnsi="Arial" w:cs="Arial"/>
                <w:b/>
                <w:lang w:val="en-GB"/>
              </w:rPr>
              <w:t>ACTION:  Craig Cooke to report</w:t>
            </w:r>
            <w:r>
              <w:rPr>
                <w:rFonts w:ascii="Arial" w:hAnsi="Arial" w:cs="Arial"/>
                <w:lang w:val="en-GB"/>
              </w:rPr>
              <w:t>.</w:t>
            </w:r>
          </w:p>
        </w:tc>
        <w:tc>
          <w:tcPr>
            <w:tcW w:w="1486" w:type="dxa"/>
            <w:tcBorders>
              <w:top w:val="single" w:sz="4" w:space="0" w:color="auto"/>
              <w:left w:val="single" w:sz="6" w:space="0" w:color="000000"/>
              <w:bottom w:val="single" w:sz="4" w:space="0" w:color="auto"/>
              <w:right w:val="single" w:sz="4" w:space="0" w:color="auto"/>
            </w:tcBorders>
          </w:tcPr>
          <w:p w14:paraId="093FFA6C" w14:textId="77777777" w:rsidR="003356CF" w:rsidRDefault="003356CF" w:rsidP="00105A1E">
            <w:pPr>
              <w:widowControl w:val="0"/>
              <w:autoSpaceDE w:val="0"/>
              <w:autoSpaceDN w:val="0"/>
              <w:adjustRightInd w:val="0"/>
              <w:rPr>
                <w:rFonts w:ascii="Arial" w:eastAsia="Times New Roman" w:hAnsi="Arial" w:cs="Arial"/>
                <w:b/>
                <w:bCs/>
                <w:lang w:eastAsia="en-US"/>
              </w:rPr>
            </w:pPr>
          </w:p>
          <w:p w14:paraId="49DDC7CC"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02A840EB"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5C17241F"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299CFB7C"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4B5A6251"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3CF2638B"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34DE9184"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012D09FB"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629BB022"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1C0E20A0"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2EA0C550"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38DE944D"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6300FA5A"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03A9E160"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4FDE52A9"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2A8CDC72"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34BBD057"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0EF94275"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2A24AF69"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27D07DE4"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0951FD44"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4FD984B8"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4B554D23"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67710668"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565415C9"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34931F02"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6F6292E5"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0DD92361"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01D9A8F5"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279FF7D5"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3CE9A889"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71565BE3"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7A10E36A"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012E2EC5"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39AC5F69" w14:textId="55EA8CE2" w:rsidR="003F65C8" w:rsidRDefault="003F65C8" w:rsidP="00105A1E">
            <w:pPr>
              <w:widowControl w:val="0"/>
              <w:autoSpaceDE w:val="0"/>
              <w:autoSpaceDN w:val="0"/>
              <w:adjustRightInd w:val="0"/>
              <w:rPr>
                <w:rFonts w:ascii="Arial" w:eastAsia="Times New Roman" w:hAnsi="Arial" w:cs="Arial"/>
                <w:b/>
                <w:bCs/>
                <w:lang w:eastAsia="en-US"/>
              </w:rPr>
            </w:pPr>
            <w:r>
              <w:rPr>
                <w:rFonts w:ascii="Arial" w:eastAsia="Times New Roman" w:hAnsi="Arial" w:cs="Arial"/>
                <w:b/>
                <w:bCs/>
                <w:lang w:eastAsia="en-US"/>
              </w:rPr>
              <w:t>Craig Cooke</w:t>
            </w:r>
          </w:p>
          <w:p w14:paraId="07DDCD76" w14:textId="77777777" w:rsidR="003F65C8" w:rsidRDefault="003F65C8" w:rsidP="00105A1E">
            <w:pPr>
              <w:widowControl w:val="0"/>
              <w:autoSpaceDE w:val="0"/>
              <w:autoSpaceDN w:val="0"/>
              <w:adjustRightInd w:val="0"/>
              <w:rPr>
                <w:rFonts w:ascii="Arial" w:eastAsia="Times New Roman" w:hAnsi="Arial" w:cs="Arial"/>
                <w:b/>
                <w:bCs/>
                <w:lang w:eastAsia="en-US"/>
              </w:rPr>
            </w:pPr>
          </w:p>
          <w:p w14:paraId="4BF6CDDE" w14:textId="3AB68A20" w:rsidR="003F65C8" w:rsidRPr="000F2C35" w:rsidRDefault="003F65C8" w:rsidP="00105A1E">
            <w:pPr>
              <w:widowControl w:val="0"/>
              <w:autoSpaceDE w:val="0"/>
              <w:autoSpaceDN w:val="0"/>
              <w:adjustRightInd w:val="0"/>
              <w:rPr>
                <w:rFonts w:ascii="Arial" w:eastAsia="Times New Roman" w:hAnsi="Arial" w:cs="Arial"/>
                <w:b/>
                <w:bCs/>
                <w:lang w:eastAsia="en-US"/>
              </w:rPr>
            </w:pPr>
          </w:p>
        </w:tc>
      </w:tr>
      <w:tr w:rsidR="0065626C" w:rsidRPr="0087083F" w14:paraId="4BF6CDE6"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E0"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E2" w14:textId="7E5B89F1" w:rsidR="0065626C" w:rsidRPr="003F65C8" w:rsidRDefault="00420852" w:rsidP="003F65C8">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Complete.</w:t>
            </w:r>
          </w:p>
        </w:tc>
        <w:tc>
          <w:tcPr>
            <w:tcW w:w="1486" w:type="dxa"/>
            <w:tcBorders>
              <w:top w:val="single" w:sz="4" w:space="0" w:color="auto"/>
              <w:left w:val="single" w:sz="6" w:space="0" w:color="000000"/>
              <w:bottom w:val="single" w:sz="4" w:space="0" w:color="auto"/>
              <w:right w:val="single" w:sz="4" w:space="0" w:color="auto"/>
            </w:tcBorders>
          </w:tcPr>
          <w:p w14:paraId="4BF6CDE5" w14:textId="622F7B52" w:rsidR="0065626C" w:rsidRPr="000F2C35" w:rsidRDefault="0065626C" w:rsidP="00105A1E">
            <w:pPr>
              <w:widowControl w:val="0"/>
              <w:autoSpaceDE w:val="0"/>
              <w:autoSpaceDN w:val="0"/>
              <w:adjustRightInd w:val="0"/>
              <w:rPr>
                <w:rFonts w:ascii="Arial" w:eastAsia="Times New Roman" w:hAnsi="Arial" w:cs="Arial"/>
                <w:b/>
                <w:bCs/>
                <w:lang w:eastAsia="en-US"/>
              </w:rPr>
            </w:pPr>
          </w:p>
        </w:tc>
      </w:tr>
      <w:tr w:rsidR="0065626C" w:rsidRPr="0087083F" w14:paraId="4BF6CDED"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E7"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E9" w14:textId="21ECA6F7" w:rsidR="0065626C" w:rsidRPr="00420852" w:rsidRDefault="00FC5A10" w:rsidP="00420852">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HR Involvement in Appeals / Disciplinary:  Carla Beechey has met with Staffside to discuss a drafted paper, </w:t>
            </w:r>
            <w:r w:rsidR="005C5EEC">
              <w:rPr>
                <w:rFonts w:ascii="Arial" w:hAnsi="Arial" w:cs="Arial"/>
                <w:lang w:val="en-GB"/>
              </w:rPr>
              <w:t xml:space="preserve">action now at </w:t>
            </w:r>
            <w:r>
              <w:rPr>
                <w:rFonts w:ascii="Arial" w:hAnsi="Arial" w:cs="Arial"/>
                <w:lang w:val="en-GB"/>
              </w:rPr>
              <w:t>Policy Group.</w:t>
            </w:r>
          </w:p>
        </w:tc>
        <w:tc>
          <w:tcPr>
            <w:tcW w:w="1486" w:type="dxa"/>
            <w:tcBorders>
              <w:top w:val="single" w:sz="4" w:space="0" w:color="auto"/>
              <w:left w:val="single" w:sz="6" w:space="0" w:color="000000"/>
              <w:bottom w:val="single" w:sz="4" w:space="0" w:color="auto"/>
              <w:right w:val="single" w:sz="4" w:space="0" w:color="auto"/>
            </w:tcBorders>
          </w:tcPr>
          <w:p w14:paraId="4BF6CDEC" w14:textId="529AD613" w:rsidR="00265059" w:rsidRPr="000F2C35" w:rsidRDefault="00265059" w:rsidP="00105A1E">
            <w:pPr>
              <w:widowControl w:val="0"/>
              <w:autoSpaceDE w:val="0"/>
              <w:autoSpaceDN w:val="0"/>
              <w:adjustRightInd w:val="0"/>
              <w:rPr>
                <w:rFonts w:ascii="Arial" w:eastAsia="Times New Roman" w:hAnsi="Arial" w:cs="Arial"/>
                <w:b/>
                <w:bCs/>
                <w:lang w:eastAsia="en-US"/>
              </w:rPr>
            </w:pPr>
          </w:p>
        </w:tc>
      </w:tr>
      <w:tr w:rsidR="0014756F" w:rsidRPr="0087083F" w14:paraId="4BF6CDF4"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EE"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55AC07D2" w14:textId="6F148AD7" w:rsidR="0014756F" w:rsidRDefault="00FC5A10" w:rsidP="00FC5A10">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Secondment Review:  </w:t>
            </w:r>
            <w:r w:rsidR="00E455F2">
              <w:rPr>
                <w:rFonts w:ascii="Arial" w:hAnsi="Arial" w:cs="Arial"/>
                <w:lang w:val="en-GB"/>
              </w:rPr>
              <w:t xml:space="preserve">Reena Farrington asked what is the criteria and rationale?  We were told all secondments were stopping and </w:t>
            </w:r>
            <w:r w:rsidR="009A73F9">
              <w:rPr>
                <w:rFonts w:ascii="Arial" w:hAnsi="Arial" w:cs="Arial"/>
                <w:lang w:val="en-GB"/>
              </w:rPr>
              <w:t>then we find secondments in PTS and EOC.  J</w:t>
            </w:r>
            <w:r w:rsidR="005C5EEC">
              <w:rPr>
                <w:rFonts w:ascii="Arial" w:hAnsi="Arial" w:cs="Arial"/>
                <w:lang w:val="en-GB"/>
              </w:rPr>
              <w:t>B</w:t>
            </w:r>
            <w:r w:rsidR="009A73F9">
              <w:rPr>
                <w:rFonts w:ascii="Arial" w:hAnsi="Arial" w:cs="Arial"/>
                <w:lang w:val="en-GB"/>
              </w:rPr>
              <w:t xml:space="preserve"> responded that it is fair and reasonable to continue to second due to the uncertainty around Millennium Point.  The same can be applied to PTS where secondments will continue until it is known </w:t>
            </w:r>
            <w:r w:rsidR="005C5EEC">
              <w:rPr>
                <w:rFonts w:ascii="Arial" w:hAnsi="Arial" w:cs="Arial"/>
                <w:lang w:val="en-GB"/>
              </w:rPr>
              <w:t xml:space="preserve">whether there are </w:t>
            </w:r>
            <w:r w:rsidR="009A73F9">
              <w:rPr>
                <w:rFonts w:ascii="Arial" w:hAnsi="Arial" w:cs="Arial"/>
                <w:lang w:val="en-GB"/>
              </w:rPr>
              <w:t xml:space="preserve">displaced </w:t>
            </w:r>
            <w:r w:rsidR="005C5EEC">
              <w:rPr>
                <w:rFonts w:ascii="Arial" w:hAnsi="Arial" w:cs="Arial"/>
                <w:lang w:val="en-GB"/>
              </w:rPr>
              <w:t xml:space="preserve">staff </w:t>
            </w:r>
            <w:r w:rsidR="009A73F9">
              <w:rPr>
                <w:rFonts w:ascii="Arial" w:hAnsi="Arial" w:cs="Arial"/>
                <w:lang w:val="en-GB"/>
              </w:rPr>
              <w:t xml:space="preserve">and </w:t>
            </w:r>
            <w:r w:rsidR="005C5EEC">
              <w:rPr>
                <w:rFonts w:ascii="Arial" w:hAnsi="Arial" w:cs="Arial"/>
                <w:lang w:val="en-GB"/>
              </w:rPr>
              <w:t xml:space="preserve">/ or </w:t>
            </w:r>
            <w:r w:rsidR="009A73F9">
              <w:rPr>
                <w:rFonts w:ascii="Arial" w:hAnsi="Arial" w:cs="Arial"/>
                <w:lang w:val="en-GB"/>
              </w:rPr>
              <w:t>permanent roles.  A discussion followed around the</w:t>
            </w:r>
            <w:r w:rsidR="00F01A95">
              <w:rPr>
                <w:rFonts w:ascii="Arial" w:hAnsi="Arial" w:cs="Arial"/>
                <w:lang w:val="en-GB"/>
              </w:rPr>
              <w:t xml:space="preserve"> </w:t>
            </w:r>
            <w:r w:rsidR="009A73F9">
              <w:rPr>
                <w:rFonts w:ascii="Arial" w:hAnsi="Arial" w:cs="Arial"/>
                <w:lang w:val="en-GB"/>
              </w:rPr>
              <w:t xml:space="preserve">adherence to processes and protocol for all secondments to be advertised. </w:t>
            </w:r>
            <w:r w:rsidR="00F01A95">
              <w:rPr>
                <w:rFonts w:ascii="Arial" w:hAnsi="Arial" w:cs="Arial"/>
                <w:lang w:val="en-GB"/>
              </w:rPr>
              <w:t xml:space="preserve">Stuart Gardner pointed out that this is a regional agreement.  Management </w:t>
            </w:r>
            <w:r w:rsidR="009A73F9">
              <w:rPr>
                <w:rFonts w:ascii="Arial" w:hAnsi="Arial" w:cs="Arial"/>
                <w:lang w:val="en-GB"/>
              </w:rPr>
              <w:t xml:space="preserve">confirmed </w:t>
            </w:r>
            <w:r w:rsidR="005C5EEC">
              <w:rPr>
                <w:rFonts w:ascii="Arial" w:hAnsi="Arial" w:cs="Arial"/>
                <w:lang w:val="en-GB"/>
              </w:rPr>
              <w:t xml:space="preserve">this would take place </w:t>
            </w:r>
            <w:r w:rsidR="009A73F9">
              <w:rPr>
                <w:rFonts w:ascii="Arial" w:hAnsi="Arial" w:cs="Arial"/>
                <w:lang w:val="en-GB"/>
              </w:rPr>
              <w:t xml:space="preserve">going forward and apologised for one that had </w:t>
            </w:r>
            <w:r w:rsidR="005C5EEC">
              <w:rPr>
                <w:rFonts w:ascii="Arial" w:hAnsi="Arial" w:cs="Arial"/>
                <w:lang w:val="en-GB"/>
              </w:rPr>
              <w:t>been</w:t>
            </w:r>
            <w:r w:rsidR="009A73F9">
              <w:rPr>
                <w:rFonts w:ascii="Arial" w:hAnsi="Arial" w:cs="Arial"/>
                <w:lang w:val="en-GB"/>
              </w:rPr>
              <w:t xml:space="preserve">.  </w:t>
            </w:r>
            <w:r w:rsidR="00F01A95">
              <w:rPr>
                <w:rFonts w:ascii="Arial" w:hAnsi="Arial" w:cs="Arial"/>
                <w:lang w:val="en-GB"/>
              </w:rPr>
              <w:t>All secondments to go through an internal process.</w:t>
            </w:r>
          </w:p>
          <w:p w14:paraId="2A7805BF" w14:textId="77777777" w:rsidR="009A73F9" w:rsidRDefault="009A73F9" w:rsidP="009A73F9">
            <w:pPr>
              <w:pStyle w:val="ListParagraph"/>
              <w:widowControl w:val="0"/>
              <w:autoSpaceDE w:val="0"/>
              <w:autoSpaceDN w:val="0"/>
              <w:adjustRightInd w:val="0"/>
              <w:jc w:val="both"/>
              <w:rPr>
                <w:rFonts w:ascii="Arial" w:hAnsi="Arial" w:cs="Arial"/>
                <w:lang w:val="en-GB"/>
              </w:rPr>
            </w:pPr>
          </w:p>
          <w:p w14:paraId="4A949E7A" w14:textId="2C1E1161" w:rsidR="009A73F9" w:rsidRDefault="009A73F9" w:rsidP="009A73F9">
            <w:pPr>
              <w:pStyle w:val="ListParagraph"/>
              <w:widowControl w:val="0"/>
              <w:autoSpaceDE w:val="0"/>
              <w:autoSpaceDN w:val="0"/>
              <w:adjustRightInd w:val="0"/>
              <w:jc w:val="both"/>
              <w:rPr>
                <w:rFonts w:ascii="Arial" w:hAnsi="Arial" w:cs="Arial"/>
                <w:lang w:val="en-GB"/>
              </w:rPr>
            </w:pPr>
            <w:r>
              <w:rPr>
                <w:rFonts w:ascii="Arial" w:hAnsi="Arial" w:cs="Arial"/>
                <w:lang w:val="en-GB"/>
              </w:rPr>
              <w:t>Reena Farrington</w:t>
            </w:r>
            <w:r w:rsidR="00F01A95">
              <w:rPr>
                <w:rFonts w:ascii="Arial" w:hAnsi="Arial" w:cs="Arial"/>
                <w:lang w:val="en-GB"/>
              </w:rPr>
              <w:t xml:space="preserve"> stated that if a secondment is for longer than 6 months there needs to be a discussion as </w:t>
            </w:r>
            <w:r w:rsidR="005C5EEC">
              <w:rPr>
                <w:rFonts w:ascii="Arial" w:hAnsi="Arial" w:cs="Arial"/>
                <w:lang w:val="en-GB"/>
              </w:rPr>
              <w:t xml:space="preserve">it </w:t>
            </w:r>
            <w:r w:rsidR="00F01A95">
              <w:rPr>
                <w:rFonts w:ascii="Arial" w:hAnsi="Arial" w:cs="Arial"/>
                <w:lang w:val="en-GB"/>
              </w:rPr>
              <w:t>is a full time position.  Management answered that some of the secondments cover for maternity</w:t>
            </w:r>
            <w:r w:rsidR="005C5EEC">
              <w:rPr>
                <w:rFonts w:ascii="Arial" w:hAnsi="Arial" w:cs="Arial"/>
                <w:lang w:val="en-GB"/>
              </w:rPr>
              <w:t xml:space="preserve"> and would be for longer periods</w:t>
            </w:r>
            <w:r w:rsidR="00F01A95">
              <w:rPr>
                <w:rFonts w:ascii="Arial" w:hAnsi="Arial" w:cs="Arial"/>
                <w:lang w:val="en-GB"/>
              </w:rPr>
              <w:t xml:space="preserve">.  </w:t>
            </w:r>
            <w:r w:rsidR="005C5EEC">
              <w:rPr>
                <w:rFonts w:ascii="Arial" w:hAnsi="Arial" w:cs="Arial"/>
                <w:lang w:val="en-GB"/>
              </w:rPr>
              <w:t>JB</w:t>
            </w:r>
            <w:r w:rsidR="00E130D3">
              <w:rPr>
                <w:rFonts w:ascii="Arial" w:hAnsi="Arial" w:cs="Arial"/>
                <w:lang w:val="en-GB"/>
              </w:rPr>
              <w:t xml:space="preserve"> stated that he needs to cover vacancies and has no wider plan than that.  The Chair added his perspective that secondment</w:t>
            </w:r>
            <w:r w:rsidR="005C5EEC">
              <w:rPr>
                <w:rFonts w:ascii="Arial" w:hAnsi="Arial" w:cs="Arial"/>
                <w:lang w:val="en-GB"/>
              </w:rPr>
              <w:t>s</w:t>
            </w:r>
            <w:r w:rsidR="00E130D3">
              <w:rPr>
                <w:rFonts w:ascii="Arial" w:hAnsi="Arial" w:cs="Arial"/>
                <w:lang w:val="en-GB"/>
              </w:rPr>
              <w:t xml:space="preserve"> give staff an option if they don’t want to transfer to Tollgate</w:t>
            </w:r>
            <w:r w:rsidR="005C5EEC">
              <w:rPr>
                <w:rFonts w:ascii="Arial" w:hAnsi="Arial" w:cs="Arial"/>
                <w:lang w:val="en-GB"/>
              </w:rPr>
              <w:t xml:space="preserve"> at a later date</w:t>
            </w:r>
            <w:r w:rsidR="00E130D3">
              <w:rPr>
                <w:rFonts w:ascii="Arial" w:hAnsi="Arial" w:cs="Arial"/>
                <w:lang w:val="en-GB"/>
              </w:rPr>
              <w:t>.  Staffside asked for open opportunities for all staff to consider.  Stuart Gardner asked for Craig Cooke to settle down the staff in EOC and ensure that everyone who wants to move over to The Academy goes.  Early conversations are needed with Reena Farringto</w:t>
            </w:r>
            <w:r w:rsidR="00B26323">
              <w:rPr>
                <w:rFonts w:ascii="Arial" w:hAnsi="Arial" w:cs="Arial"/>
                <w:lang w:val="en-GB"/>
              </w:rPr>
              <w:t xml:space="preserve">n.  More information is needed and formal documentation. </w:t>
            </w:r>
            <w:r w:rsidR="00E130D3">
              <w:rPr>
                <w:rFonts w:ascii="Arial" w:hAnsi="Arial" w:cs="Arial"/>
                <w:lang w:val="en-GB"/>
              </w:rPr>
              <w:t xml:space="preserve"> </w:t>
            </w:r>
          </w:p>
          <w:p w14:paraId="71038A26" w14:textId="77777777" w:rsidR="00B26323" w:rsidRDefault="00B26323" w:rsidP="009A73F9">
            <w:pPr>
              <w:pStyle w:val="ListParagraph"/>
              <w:widowControl w:val="0"/>
              <w:autoSpaceDE w:val="0"/>
              <w:autoSpaceDN w:val="0"/>
              <w:adjustRightInd w:val="0"/>
              <w:jc w:val="both"/>
              <w:rPr>
                <w:rFonts w:ascii="Arial" w:hAnsi="Arial" w:cs="Arial"/>
                <w:lang w:val="en-GB"/>
              </w:rPr>
            </w:pPr>
          </w:p>
          <w:p w14:paraId="4BF6CDF0" w14:textId="2A7637C6" w:rsidR="00B26323" w:rsidRPr="00FC5A10" w:rsidRDefault="00B26323" w:rsidP="009A73F9">
            <w:pPr>
              <w:pStyle w:val="ListParagraph"/>
              <w:widowControl w:val="0"/>
              <w:autoSpaceDE w:val="0"/>
              <w:autoSpaceDN w:val="0"/>
              <w:adjustRightInd w:val="0"/>
              <w:jc w:val="both"/>
              <w:rPr>
                <w:rFonts w:ascii="Arial" w:hAnsi="Arial" w:cs="Arial"/>
                <w:lang w:val="en-GB"/>
              </w:rPr>
            </w:pPr>
            <w:r>
              <w:rPr>
                <w:rFonts w:ascii="Arial" w:hAnsi="Arial" w:cs="Arial"/>
                <w:lang w:val="en-GB"/>
              </w:rPr>
              <w:t xml:space="preserve">The group further discussed secondments within Education and Training.  Kim Nurse confirmed that there were 6 confirmed within the training plan due to the limited time to deliver.  </w:t>
            </w:r>
          </w:p>
        </w:tc>
        <w:tc>
          <w:tcPr>
            <w:tcW w:w="1486" w:type="dxa"/>
            <w:tcBorders>
              <w:top w:val="single" w:sz="4" w:space="0" w:color="auto"/>
              <w:left w:val="single" w:sz="6" w:space="0" w:color="000000"/>
              <w:bottom w:val="single" w:sz="4" w:space="0" w:color="auto"/>
              <w:right w:val="single" w:sz="4" w:space="0" w:color="auto"/>
            </w:tcBorders>
          </w:tcPr>
          <w:p w14:paraId="4BF6CDF3" w14:textId="19137637" w:rsidR="00A63A3F" w:rsidRPr="000F2C35" w:rsidRDefault="00A63A3F" w:rsidP="00105A1E">
            <w:pPr>
              <w:widowControl w:val="0"/>
              <w:autoSpaceDE w:val="0"/>
              <w:autoSpaceDN w:val="0"/>
              <w:adjustRightInd w:val="0"/>
              <w:rPr>
                <w:rFonts w:ascii="Arial" w:eastAsia="Times New Roman" w:hAnsi="Arial" w:cs="Arial"/>
                <w:b/>
                <w:bCs/>
                <w:lang w:eastAsia="en-US"/>
              </w:rPr>
            </w:pPr>
          </w:p>
        </w:tc>
      </w:tr>
      <w:tr w:rsidR="0014756F" w:rsidRPr="0087083F" w14:paraId="4BF6CDFB"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F5"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F7" w14:textId="759B4501" w:rsidR="0014756F" w:rsidRPr="00421129" w:rsidRDefault="00767F5F" w:rsidP="00421129">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Complete.</w:t>
            </w:r>
          </w:p>
        </w:tc>
        <w:tc>
          <w:tcPr>
            <w:tcW w:w="1486" w:type="dxa"/>
            <w:tcBorders>
              <w:top w:val="single" w:sz="4" w:space="0" w:color="auto"/>
              <w:left w:val="single" w:sz="6" w:space="0" w:color="000000"/>
              <w:bottom w:val="single" w:sz="4" w:space="0" w:color="auto"/>
              <w:right w:val="single" w:sz="4" w:space="0" w:color="auto"/>
            </w:tcBorders>
          </w:tcPr>
          <w:p w14:paraId="4BF6CDFA" w14:textId="1AAAD142" w:rsidR="00BE41FE" w:rsidRPr="000F2C35" w:rsidRDefault="00BE41FE" w:rsidP="00105A1E">
            <w:pPr>
              <w:widowControl w:val="0"/>
              <w:autoSpaceDE w:val="0"/>
              <w:autoSpaceDN w:val="0"/>
              <w:adjustRightInd w:val="0"/>
              <w:rPr>
                <w:rFonts w:ascii="Arial" w:eastAsia="Times New Roman" w:hAnsi="Arial" w:cs="Arial"/>
                <w:b/>
                <w:bCs/>
                <w:lang w:eastAsia="en-US"/>
              </w:rPr>
            </w:pPr>
          </w:p>
        </w:tc>
      </w:tr>
      <w:tr w:rsidR="0014756F" w:rsidRPr="0087083F" w14:paraId="4BF6CE02" w14:textId="77777777" w:rsidTr="008C5E4A">
        <w:tc>
          <w:tcPr>
            <w:tcW w:w="1277" w:type="dxa"/>
            <w:tcBorders>
              <w:top w:val="single" w:sz="4" w:space="0" w:color="auto"/>
              <w:left w:val="single" w:sz="4" w:space="0" w:color="auto"/>
              <w:bottom w:val="single" w:sz="4" w:space="0" w:color="auto"/>
              <w:right w:val="single" w:sz="6" w:space="0" w:color="000000"/>
            </w:tcBorders>
          </w:tcPr>
          <w:p w14:paraId="4BF6CDFC"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DFE" w14:textId="34F0E745" w:rsidR="0014756F" w:rsidRPr="00767F5F" w:rsidRDefault="00767F5F" w:rsidP="00767F5F">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Bariatric and Accessibility:  The use of the bariatric stretcher is monitored and there are no adverse incidents to date.  Ongoing</w:t>
            </w:r>
          </w:p>
        </w:tc>
        <w:tc>
          <w:tcPr>
            <w:tcW w:w="1486" w:type="dxa"/>
            <w:tcBorders>
              <w:top w:val="single" w:sz="4" w:space="0" w:color="auto"/>
              <w:left w:val="single" w:sz="6" w:space="0" w:color="000000"/>
              <w:bottom w:val="single" w:sz="4" w:space="0" w:color="auto"/>
              <w:right w:val="single" w:sz="4" w:space="0" w:color="auto"/>
            </w:tcBorders>
          </w:tcPr>
          <w:p w14:paraId="4BF6CE01" w14:textId="262A8A13" w:rsidR="00F264FF" w:rsidRPr="000F2C35" w:rsidRDefault="00F264FF" w:rsidP="00105A1E">
            <w:pPr>
              <w:widowControl w:val="0"/>
              <w:autoSpaceDE w:val="0"/>
              <w:autoSpaceDN w:val="0"/>
              <w:adjustRightInd w:val="0"/>
              <w:rPr>
                <w:rFonts w:ascii="Arial" w:eastAsia="Times New Roman" w:hAnsi="Arial" w:cs="Arial"/>
                <w:b/>
                <w:bCs/>
                <w:lang w:eastAsia="en-US"/>
              </w:rPr>
            </w:pPr>
          </w:p>
        </w:tc>
      </w:tr>
      <w:tr w:rsidR="0014756F" w:rsidRPr="0087083F" w14:paraId="4BF6CE09"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03"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5CB0A36D" w14:textId="77777777" w:rsidR="0014756F" w:rsidRDefault="00357D6D" w:rsidP="00767F5F">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Staff Survey Responses are included in the agenda for today.  Action complete.</w:t>
            </w:r>
          </w:p>
          <w:p w14:paraId="64423F4B" w14:textId="77777777" w:rsidR="00357D6D" w:rsidRDefault="00357D6D" w:rsidP="00357D6D">
            <w:pPr>
              <w:pStyle w:val="ListParagraph"/>
              <w:widowControl w:val="0"/>
              <w:autoSpaceDE w:val="0"/>
              <w:autoSpaceDN w:val="0"/>
              <w:adjustRightInd w:val="0"/>
              <w:jc w:val="both"/>
              <w:rPr>
                <w:rFonts w:ascii="Arial" w:hAnsi="Arial" w:cs="Arial"/>
                <w:lang w:val="en-GB"/>
              </w:rPr>
            </w:pPr>
          </w:p>
          <w:p w14:paraId="4877E951" w14:textId="77777777" w:rsidR="00357D6D" w:rsidRDefault="00357D6D" w:rsidP="00357D6D">
            <w:pPr>
              <w:pStyle w:val="ListParagraph"/>
              <w:widowControl w:val="0"/>
              <w:autoSpaceDE w:val="0"/>
              <w:autoSpaceDN w:val="0"/>
              <w:adjustRightInd w:val="0"/>
              <w:jc w:val="both"/>
              <w:rPr>
                <w:rFonts w:ascii="Arial" w:hAnsi="Arial" w:cs="Arial"/>
                <w:lang w:val="en-GB"/>
              </w:rPr>
            </w:pPr>
            <w:r>
              <w:rPr>
                <w:rFonts w:ascii="Arial" w:hAnsi="Arial" w:cs="Arial"/>
                <w:lang w:val="en-GB"/>
              </w:rPr>
              <w:t>Michelle Brotherton – PTS Development Update: Michelle updated the group with the main points as follows:</w:t>
            </w:r>
          </w:p>
          <w:p w14:paraId="1AB5A612" w14:textId="77777777" w:rsidR="00357D6D" w:rsidRDefault="00357D6D" w:rsidP="00357D6D">
            <w:pPr>
              <w:pStyle w:val="ListParagraph"/>
              <w:widowControl w:val="0"/>
              <w:autoSpaceDE w:val="0"/>
              <w:autoSpaceDN w:val="0"/>
              <w:adjustRightInd w:val="0"/>
              <w:jc w:val="both"/>
              <w:rPr>
                <w:rFonts w:ascii="Arial" w:hAnsi="Arial" w:cs="Arial"/>
                <w:lang w:val="en-GB"/>
              </w:rPr>
            </w:pPr>
          </w:p>
          <w:p w14:paraId="63C74691" w14:textId="77777777" w:rsidR="00357D6D" w:rsidRDefault="00357D6D" w:rsidP="00357D6D">
            <w:pPr>
              <w:pStyle w:val="ListParagraph"/>
              <w:widowControl w:val="0"/>
              <w:autoSpaceDE w:val="0"/>
              <w:autoSpaceDN w:val="0"/>
              <w:adjustRightInd w:val="0"/>
              <w:jc w:val="both"/>
              <w:rPr>
                <w:rFonts w:ascii="Arial" w:hAnsi="Arial" w:cs="Arial"/>
                <w:lang w:val="en-GB"/>
              </w:rPr>
            </w:pPr>
            <w:r>
              <w:rPr>
                <w:rFonts w:ascii="Arial" w:hAnsi="Arial" w:cs="Arial"/>
                <w:lang w:val="en-GB"/>
              </w:rPr>
              <w:t xml:space="preserve">The newest contract PAN Birmingham went live with 32 operational staff and 4 from UHB.  Frankley side now operational after some security issues that have been addressed and signed off by Estates.  Looking to sign off Gravelly on Friday.  New contracts going well.  Issues initially with call answering (patients phoning just to check lines were working).  Operationally making sure the control staff look at the bigger picture rather than separate contracts.  </w:t>
            </w:r>
          </w:p>
          <w:p w14:paraId="3B6E9E99" w14:textId="77777777" w:rsidR="00453666" w:rsidRDefault="00453666" w:rsidP="00357D6D">
            <w:pPr>
              <w:pStyle w:val="ListParagraph"/>
              <w:widowControl w:val="0"/>
              <w:autoSpaceDE w:val="0"/>
              <w:autoSpaceDN w:val="0"/>
              <w:adjustRightInd w:val="0"/>
              <w:jc w:val="both"/>
              <w:rPr>
                <w:rFonts w:ascii="Arial" w:hAnsi="Arial" w:cs="Arial"/>
                <w:lang w:val="en-GB"/>
              </w:rPr>
            </w:pPr>
          </w:p>
          <w:p w14:paraId="3769B1CB" w14:textId="7C140BDD" w:rsidR="00453666" w:rsidRDefault="00453666" w:rsidP="00357D6D">
            <w:pPr>
              <w:pStyle w:val="ListParagraph"/>
              <w:widowControl w:val="0"/>
              <w:autoSpaceDE w:val="0"/>
              <w:autoSpaceDN w:val="0"/>
              <w:adjustRightInd w:val="0"/>
              <w:jc w:val="both"/>
              <w:rPr>
                <w:rFonts w:ascii="Arial" w:hAnsi="Arial" w:cs="Arial"/>
                <w:lang w:val="en-GB"/>
              </w:rPr>
            </w:pPr>
            <w:r>
              <w:rPr>
                <w:rFonts w:ascii="Arial" w:hAnsi="Arial" w:cs="Arial"/>
                <w:lang w:val="en-GB"/>
              </w:rPr>
              <w:t>Stuart Gardner raised a question of PTS</w:t>
            </w:r>
            <w:r w:rsidR="00781D72">
              <w:rPr>
                <w:rFonts w:ascii="Arial" w:hAnsi="Arial" w:cs="Arial"/>
                <w:lang w:val="en-GB"/>
              </w:rPr>
              <w:t xml:space="preserve"> and blue light driving.  Michelle Brotherton answered that this is not in the contracts and vehicles do not have blue lights.  Sue Green is the clinical lead and Michelle is working with Matt Ward with regard to health and safety of staff and not exposing them to anything they cannot deal with.  There are very strict guidelines for appropriate patient use of non-emergency PTS. The patient needs to be clinically stable before moving.  If a patient’s condition should deteriorate while in the care of PTS staff, they know to dial 999 immediately.  Staffside raised questions around clinical responsibility and observation of patient, particularly in regard to cardiac monitoring.  </w:t>
            </w:r>
            <w:r w:rsidR="003A13CA">
              <w:rPr>
                <w:rFonts w:ascii="Arial" w:hAnsi="Arial" w:cs="Arial"/>
                <w:lang w:val="en-GB"/>
              </w:rPr>
              <w:t xml:space="preserve">PTS staff are not trained to the level of Technicians or Paramedics.  </w:t>
            </w:r>
            <w:r w:rsidR="00781D72">
              <w:rPr>
                <w:rFonts w:ascii="Arial" w:hAnsi="Arial" w:cs="Arial"/>
                <w:lang w:val="en-GB"/>
              </w:rPr>
              <w:t xml:space="preserve">Michelle and Staffside to meet to go through the criteria and check advice.  </w:t>
            </w:r>
          </w:p>
          <w:p w14:paraId="57F6C84E" w14:textId="4C9E4037" w:rsidR="00781D72" w:rsidRDefault="00781D72" w:rsidP="00357D6D">
            <w:pPr>
              <w:pStyle w:val="ListParagraph"/>
              <w:widowControl w:val="0"/>
              <w:autoSpaceDE w:val="0"/>
              <w:autoSpaceDN w:val="0"/>
              <w:adjustRightInd w:val="0"/>
              <w:jc w:val="both"/>
              <w:rPr>
                <w:rFonts w:ascii="Arial" w:hAnsi="Arial" w:cs="Arial"/>
                <w:lang w:val="en-GB"/>
              </w:rPr>
            </w:pPr>
            <w:r w:rsidRPr="00781D72">
              <w:rPr>
                <w:rFonts w:ascii="Arial" w:hAnsi="Arial" w:cs="Arial"/>
                <w:b/>
                <w:lang w:val="en-GB"/>
              </w:rPr>
              <w:t>Action:</w:t>
            </w:r>
            <w:r>
              <w:rPr>
                <w:rFonts w:ascii="Arial" w:hAnsi="Arial" w:cs="Arial"/>
                <w:lang w:val="en-GB"/>
              </w:rPr>
              <w:t xml:space="preserve">  Michelle Brotherton, Mike Foster, Stuart Gardner and Steve Thompson.</w:t>
            </w:r>
          </w:p>
          <w:p w14:paraId="6E125379" w14:textId="0F1315E4" w:rsidR="003A13CA" w:rsidRDefault="003A13CA" w:rsidP="00357D6D">
            <w:pPr>
              <w:pStyle w:val="ListParagraph"/>
              <w:widowControl w:val="0"/>
              <w:autoSpaceDE w:val="0"/>
              <w:autoSpaceDN w:val="0"/>
              <w:adjustRightInd w:val="0"/>
              <w:jc w:val="both"/>
              <w:rPr>
                <w:rFonts w:ascii="Arial" w:hAnsi="Arial" w:cs="Arial"/>
                <w:lang w:val="en-GB"/>
              </w:rPr>
            </w:pPr>
          </w:p>
          <w:p w14:paraId="6A3B934F" w14:textId="5955F562" w:rsidR="003A13CA" w:rsidRDefault="003A13CA" w:rsidP="00357D6D">
            <w:pPr>
              <w:pStyle w:val="ListParagraph"/>
              <w:widowControl w:val="0"/>
              <w:autoSpaceDE w:val="0"/>
              <w:autoSpaceDN w:val="0"/>
              <w:adjustRightInd w:val="0"/>
              <w:jc w:val="both"/>
              <w:rPr>
                <w:rFonts w:ascii="Arial" w:hAnsi="Arial" w:cs="Arial"/>
                <w:lang w:val="en-GB"/>
              </w:rPr>
            </w:pPr>
            <w:r>
              <w:rPr>
                <w:rFonts w:ascii="Arial" w:hAnsi="Arial" w:cs="Arial"/>
                <w:lang w:val="en-GB"/>
              </w:rPr>
              <w:t>Stuart Gardner added that there was no air conditioning at PTS control at Frankley.  Windows were having to be opened on the ground floor.  Reena Farrington added that there were also a number of other issues staff were unhappy with at this base, including layout and furniture etc.  Michelle is taking forward to Health and Safety and will work with Les Smith and Chris Kerr to resolve.  Action: Michelle Brotherton.</w:t>
            </w:r>
          </w:p>
          <w:p w14:paraId="51B3A5CA" w14:textId="680E7386" w:rsidR="003A13CA" w:rsidRDefault="003A13CA" w:rsidP="00357D6D">
            <w:pPr>
              <w:pStyle w:val="ListParagraph"/>
              <w:widowControl w:val="0"/>
              <w:autoSpaceDE w:val="0"/>
              <w:autoSpaceDN w:val="0"/>
              <w:adjustRightInd w:val="0"/>
              <w:jc w:val="both"/>
              <w:rPr>
                <w:rFonts w:ascii="Arial" w:hAnsi="Arial" w:cs="Arial"/>
                <w:lang w:val="en-GB"/>
              </w:rPr>
            </w:pPr>
          </w:p>
          <w:p w14:paraId="0D72BCA4" w14:textId="7A013678" w:rsidR="003A13CA" w:rsidRDefault="003A13CA" w:rsidP="00357D6D">
            <w:pPr>
              <w:pStyle w:val="ListParagraph"/>
              <w:widowControl w:val="0"/>
              <w:autoSpaceDE w:val="0"/>
              <w:autoSpaceDN w:val="0"/>
              <w:adjustRightInd w:val="0"/>
              <w:jc w:val="both"/>
              <w:rPr>
                <w:rFonts w:ascii="Arial" w:hAnsi="Arial" w:cs="Arial"/>
                <w:lang w:val="en-GB"/>
              </w:rPr>
            </w:pPr>
            <w:r>
              <w:rPr>
                <w:rFonts w:ascii="Arial" w:hAnsi="Arial" w:cs="Arial"/>
                <w:lang w:val="en-GB"/>
              </w:rPr>
              <w:t xml:space="preserve">Michelle Brotherton has also been looking at PTS vacancies.  </w:t>
            </w:r>
          </w:p>
          <w:p w14:paraId="4BF6CE05" w14:textId="0AB4067D" w:rsidR="00781D72" w:rsidRPr="00767F5F" w:rsidRDefault="00781D72" w:rsidP="00357D6D">
            <w:pPr>
              <w:pStyle w:val="ListParagraph"/>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603A9E34" w14:textId="77777777" w:rsidR="00425A9B" w:rsidRDefault="00425A9B" w:rsidP="00105A1E">
            <w:pPr>
              <w:widowControl w:val="0"/>
              <w:autoSpaceDE w:val="0"/>
              <w:autoSpaceDN w:val="0"/>
              <w:adjustRightInd w:val="0"/>
              <w:rPr>
                <w:rFonts w:ascii="Arial" w:eastAsia="Times New Roman" w:hAnsi="Arial" w:cs="Arial"/>
                <w:b/>
                <w:bCs/>
                <w:lang w:eastAsia="en-US"/>
              </w:rPr>
            </w:pPr>
          </w:p>
          <w:p w14:paraId="58378DCC"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0663E086"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77A97745"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08E906D0"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27251812"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3CDEBE8E"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5D552F32"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4384468F"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3E33A215"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325BB252"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6AB5A43C"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7068EF98"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7B3D357D"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4A024F61"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6CF1C6A8"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263E5D1E"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340B2D28"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7C8F5EE4"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2DF74FF9"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35C57C74"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07199D2F"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22AF1241"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545B3C78"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457AD2AD"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7CEBA03F" w14:textId="77777777" w:rsidR="00781D72" w:rsidRDefault="00781D72" w:rsidP="00105A1E">
            <w:pPr>
              <w:widowControl w:val="0"/>
              <w:autoSpaceDE w:val="0"/>
              <w:autoSpaceDN w:val="0"/>
              <w:adjustRightInd w:val="0"/>
              <w:rPr>
                <w:rFonts w:ascii="Arial" w:eastAsia="Times New Roman" w:hAnsi="Arial" w:cs="Arial"/>
                <w:b/>
                <w:bCs/>
                <w:lang w:eastAsia="en-US"/>
              </w:rPr>
            </w:pPr>
          </w:p>
          <w:p w14:paraId="760D91D1" w14:textId="77777777" w:rsidR="00781D72" w:rsidRDefault="00781D72" w:rsidP="00105A1E">
            <w:pPr>
              <w:widowControl w:val="0"/>
              <w:autoSpaceDE w:val="0"/>
              <w:autoSpaceDN w:val="0"/>
              <w:adjustRightInd w:val="0"/>
              <w:rPr>
                <w:rFonts w:ascii="Arial" w:eastAsia="Times New Roman" w:hAnsi="Arial" w:cs="Arial"/>
                <w:b/>
                <w:bCs/>
                <w:lang w:eastAsia="en-US"/>
              </w:rPr>
            </w:pPr>
            <w:r>
              <w:rPr>
                <w:rFonts w:ascii="Arial" w:eastAsia="Times New Roman" w:hAnsi="Arial" w:cs="Arial"/>
                <w:b/>
                <w:bCs/>
                <w:lang w:eastAsia="en-US"/>
              </w:rPr>
              <w:t>MB, MF, ST and ST</w:t>
            </w:r>
          </w:p>
          <w:p w14:paraId="4C604D2B" w14:textId="77777777" w:rsidR="003A13CA" w:rsidRDefault="003A13CA" w:rsidP="00105A1E">
            <w:pPr>
              <w:widowControl w:val="0"/>
              <w:autoSpaceDE w:val="0"/>
              <w:autoSpaceDN w:val="0"/>
              <w:adjustRightInd w:val="0"/>
              <w:rPr>
                <w:rFonts w:ascii="Arial" w:eastAsia="Times New Roman" w:hAnsi="Arial" w:cs="Arial"/>
                <w:b/>
                <w:bCs/>
                <w:lang w:eastAsia="en-US"/>
              </w:rPr>
            </w:pPr>
          </w:p>
          <w:p w14:paraId="5686D02D" w14:textId="77777777" w:rsidR="003A13CA" w:rsidRDefault="003A13CA" w:rsidP="00105A1E">
            <w:pPr>
              <w:widowControl w:val="0"/>
              <w:autoSpaceDE w:val="0"/>
              <w:autoSpaceDN w:val="0"/>
              <w:adjustRightInd w:val="0"/>
              <w:rPr>
                <w:rFonts w:ascii="Arial" w:eastAsia="Times New Roman" w:hAnsi="Arial" w:cs="Arial"/>
                <w:b/>
                <w:bCs/>
                <w:lang w:eastAsia="en-US"/>
              </w:rPr>
            </w:pPr>
          </w:p>
          <w:p w14:paraId="42C87206" w14:textId="77777777" w:rsidR="003A13CA" w:rsidRDefault="003A13CA" w:rsidP="00105A1E">
            <w:pPr>
              <w:widowControl w:val="0"/>
              <w:autoSpaceDE w:val="0"/>
              <w:autoSpaceDN w:val="0"/>
              <w:adjustRightInd w:val="0"/>
              <w:rPr>
                <w:rFonts w:ascii="Arial" w:eastAsia="Times New Roman" w:hAnsi="Arial" w:cs="Arial"/>
                <w:b/>
                <w:bCs/>
                <w:lang w:eastAsia="en-US"/>
              </w:rPr>
            </w:pPr>
          </w:p>
          <w:p w14:paraId="775C369D" w14:textId="77777777" w:rsidR="003A13CA" w:rsidRDefault="003A13CA" w:rsidP="00105A1E">
            <w:pPr>
              <w:widowControl w:val="0"/>
              <w:autoSpaceDE w:val="0"/>
              <w:autoSpaceDN w:val="0"/>
              <w:adjustRightInd w:val="0"/>
              <w:rPr>
                <w:rFonts w:ascii="Arial" w:eastAsia="Times New Roman" w:hAnsi="Arial" w:cs="Arial"/>
                <w:b/>
                <w:bCs/>
                <w:lang w:eastAsia="en-US"/>
              </w:rPr>
            </w:pPr>
          </w:p>
          <w:p w14:paraId="134DFA2A" w14:textId="77777777" w:rsidR="003A13CA" w:rsidRDefault="003A13CA" w:rsidP="00105A1E">
            <w:pPr>
              <w:widowControl w:val="0"/>
              <w:autoSpaceDE w:val="0"/>
              <w:autoSpaceDN w:val="0"/>
              <w:adjustRightInd w:val="0"/>
              <w:rPr>
                <w:rFonts w:ascii="Arial" w:eastAsia="Times New Roman" w:hAnsi="Arial" w:cs="Arial"/>
                <w:b/>
                <w:bCs/>
                <w:lang w:eastAsia="en-US"/>
              </w:rPr>
            </w:pPr>
          </w:p>
          <w:p w14:paraId="5731997A" w14:textId="77777777" w:rsidR="003A13CA" w:rsidRDefault="003A13CA" w:rsidP="00105A1E">
            <w:pPr>
              <w:widowControl w:val="0"/>
              <w:autoSpaceDE w:val="0"/>
              <w:autoSpaceDN w:val="0"/>
              <w:adjustRightInd w:val="0"/>
              <w:rPr>
                <w:rFonts w:ascii="Arial" w:eastAsia="Times New Roman" w:hAnsi="Arial" w:cs="Arial"/>
                <w:b/>
                <w:bCs/>
                <w:lang w:eastAsia="en-US"/>
              </w:rPr>
            </w:pPr>
          </w:p>
          <w:p w14:paraId="31FCCFC9" w14:textId="77777777" w:rsidR="003A13CA" w:rsidRDefault="003A13CA" w:rsidP="00105A1E">
            <w:pPr>
              <w:widowControl w:val="0"/>
              <w:autoSpaceDE w:val="0"/>
              <w:autoSpaceDN w:val="0"/>
              <w:adjustRightInd w:val="0"/>
              <w:rPr>
                <w:rFonts w:ascii="Arial" w:eastAsia="Times New Roman" w:hAnsi="Arial" w:cs="Arial"/>
                <w:b/>
                <w:bCs/>
                <w:lang w:eastAsia="en-US"/>
              </w:rPr>
            </w:pPr>
          </w:p>
          <w:p w14:paraId="0E073F52" w14:textId="77777777" w:rsidR="003A13CA" w:rsidRDefault="003A13CA" w:rsidP="00105A1E">
            <w:pPr>
              <w:widowControl w:val="0"/>
              <w:autoSpaceDE w:val="0"/>
              <w:autoSpaceDN w:val="0"/>
              <w:adjustRightInd w:val="0"/>
              <w:rPr>
                <w:rFonts w:ascii="Arial" w:eastAsia="Times New Roman" w:hAnsi="Arial" w:cs="Arial"/>
                <w:b/>
                <w:bCs/>
                <w:lang w:eastAsia="en-US"/>
              </w:rPr>
            </w:pPr>
            <w:r>
              <w:rPr>
                <w:rFonts w:ascii="Arial" w:eastAsia="Times New Roman" w:hAnsi="Arial" w:cs="Arial"/>
                <w:b/>
                <w:bCs/>
                <w:lang w:eastAsia="en-US"/>
              </w:rPr>
              <w:t>MB</w:t>
            </w:r>
          </w:p>
          <w:p w14:paraId="525961CD" w14:textId="77777777" w:rsidR="004B4BFC" w:rsidRDefault="004B4BFC" w:rsidP="00105A1E">
            <w:pPr>
              <w:widowControl w:val="0"/>
              <w:autoSpaceDE w:val="0"/>
              <w:autoSpaceDN w:val="0"/>
              <w:adjustRightInd w:val="0"/>
              <w:rPr>
                <w:rFonts w:ascii="Arial" w:eastAsia="Times New Roman" w:hAnsi="Arial" w:cs="Arial"/>
                <w:b/>
                <w:bCs/>
                <w:lang w:eastAsia="en-US"/>
              </w:rPr>
            </w:pPr>
          </w:p>
          <w:p w14:paraId="3E3891F3" w14:textId="77777777" w:rsidR="004B4BFC" w:rsidRDefault="004B4BFC" w:rsidP="00105A1E">
            <w:pPr>
              <w:widowControl w:val="0"/>
              <w:autoSpaceDE w:val="0"/>
              <w:autoSpaceDN w:val="0"/>
              <w:adjustRightInd w:val="0"/>
              <w:rPr>
                <w:rFonts w:ascii="Arial" w:eastAsia="Times New Roman" w:hAnsi="Arial" w:cs="Arial"/>
                <w:b/>
                <w:bCs/>
                <w:lang w:eastAsia="en-US"/>
              </w:rPr>
            </w:pPr>
          </w:p>
          <w:p w14:paraId="73E95652" w14:textId="77777777" w:rsidR="00946E62" w:rsidRDefault="00946E62" w:rsidP="00105A1E">
            <w:pPr>
              <w:widowControl w:val="0"/>
              <w:autoSpaceDE w:val="0"/>
              <w:autoSpaceDN w:val="0"/>
              <w:adjustRightInd w:val="0"/>
              <w:rPr>
                <w:rFonts w:ascii="Arial" w:eastAsia="Times New Roman" w:hAnsi="Arial" w:cs="Arial"/>
                <w:b/>
                <w:bCs/>
                <w:lang w:eastAsia="en-US"/>
              </w:rPr>
            </w:pPr>
          </w:p>
          <w:p w14:paraId="4BF6CE08" w14:textId="1B938D23" w:rsidR="004B4BFC" w:rsidRPr="000F2C35" w:rsidRDefault="004B4BFC" w:rsidP="00105A1E">
            <w:pPr>
              <w:widowControl w:val="0"/>
              <w:autoSpaceDE w:val="0"/>
              <w:autoSpaceDN w:val="0"/>
              <w:adjustRightInd w:val="0"/>
              <w:rPr>
                <w:rFonts w:ascii="Arial" w:eastAsia="Times New Roman" w:hAnsi="Arial" w:cs="Arial"/>
                <w:b/>
                <w:bCs/>
                <w:lang w:eastAsia="en-US"/>
              </w:rPr>
            </w:pPr>
          </w:p>
        </w:tc>
      </w:tr>
      <w:tr w:rsidR="0014756F" w:rsidRPr="0087083F" w14:paraId="4BF6CE10"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0A" w14:textId="77777777" w:rsidR="0014756F" w:rsidRPr="0087083F" w:rsidRDefault="0014756F"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070EC54" w14:textId="77777777" w:rsidR="0014756F" w:rsidRDefault="004B4BFC" w:rsidP="004B4BFC">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High speed driving:  Vehicle Action Group still meeting regularly.  Ongoing.</w:t>
            </w:r>
          </w:p>
          <w:p w14:paraId="797D1B6A" w14:textId="77777777" w:rsidR="004B4BFC" w:rsidRDefault="004B4BFC" w:rsidP="004B4BFC">
            <w:pPr>
              <w:pStyle w:val="ListParagraph"/>
              <w:widowControl w:val="0"/>
              <w:autoSpaceDE w:val="0"/>
              <w:autoSpaceDN w:val="0"/>
              <w:adjustRightInd w:val="0"/>
              <w:jc w:val="both"/>
              <w:rPr>
                <w:rFonts w:ascii="Arial" w:hAnsi="Arial" w:cs="Arial"/>
                <w:lang w:val="en-GB"/>
              </w:rPr>
            </w:pPr>
          </w:p>
          <w:p w14:paraId="4BF6CE0C" w14:textId="57C43306" w:rsidR="004B4BFC" w:rsidRPr="004B4BFC" w:rsidRDefault="004B4BFC" w:rsidP="004B4BFC">
            <w:pPr>
              <w:pStyle w:val="ListParagraph"/>
              <w:widowControl w:val="0"/>
              <w:autoSpaceDE w:val="0"/>
              <w:autoSpaceDN w:val="0"/>
              <w:adjustRightInd w:val="0"/>
              <w:jc w:val="both"/>
              <w:rPr>
                <w:rFonts w:ascii="Arial" w:hAnsi="Arial" w:cs="Arial"/>
                <w:lang w:val="en-GB"/>
              </w:rPr>
            </w:pPr>
            <w:r>
              <w:rPr>
                <w:rFonts w:ascii="Arial" w:hAnsi="Arial" w:cs="Arial"/>
                <w:lang w:val="en-GB"/>
              </w:rPr>
              <w:t>CCTV footage policy.  Discussed at Policy Group.  Not agreed as different wording is needed.  Ongoing.</w:t>
            </w:r>
          </w:p>
        </w:tc>
        <w:tc>
          <w:tcPr>
            <w:tcW w:w="1486" w:type="dxa"/>
            <w:tcBorders>
              <w:top w:val="single" w:sz="4" w:space="0" w:color="auto"/>
              <w:left w:val="single" w:sz="6" w:space="0" w:color="000000"/>
              <w:bottom w:val="single" w:sz="4" w:space="0" w:color="auto"/>
              <w:right w:val="single" w:sz="4" w:space="0" w:color="auto"/>
            </w:tcBorders>
          </w:tcPr>
          <w:p w14:paraId="4BF6CE0F" w14:textId="162D35C1" w:rsidR="000D1278" w:rsidRPr="000F2C35" w:rsidRDefault="000D1278" w:rsidP="00105A1E">
            <w:pPr>
              <w:widowControl w:val="0"/>
              <w:autoSpaceDE w:val="0"/>
              <w:autoSpaceDN w:val="0"/>
              <w:adjustRightInd w:val="0"/>
              <w:rPr>
                <w:rFonts w:ascii="Arial" w:eastAsia="Times New Roman" w:hAnsi="Arial" w:cs="Arial"/>
                <w:b/>
                <w:bCs/>
                <w:lang w:eastAsia="en-US"/>
              </w:rPr>
            </w:pPr>
          </w:p>
        </w:tc>
      </w:tr>
      <w:tr w:rsidR="00A64240" w:rsidRPr="0087083F" w14:paraId="4BF6CE19"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11" w14:textId="77777777" w:rsidR="00A64240" w:rsidRPr="0087083F" w:rsidRDefault="00A64240"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E13" w14:textId="782F50A4" w:rsidR="00A64240" w:rsidRPr="004B4BFC" w:rsidRDefault="00221FD0" w:rsidP="004B4BFC">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Trade Union Recognition Agreement:  Meeting has been arranged and Stuart Gardner asked that all Unions attend.</w:t>
            </w:r>
          </w:p>
        </w:tc>
        <w:tc>
          <w:tcPr>
            <w:tcW w:w="1486" w:type="dxa"/>
            <w:tcBorders>
              <w:top w:val="single" w:sz="4" w:space="0" w:color="auto"/>
              <w:left w:val="single" w:sz="6" w:space="0" w:color="000000"/>
              <w:bottom w:val="single" w:sz="4" w:space="0" w:color="auto"/>
              <w:right w:val="single" w:sz="4" w:space="0" w:color="auto"/>
            </w:tcBorders>
          </w:tcPr>
          <w:p w14:paraId="4BF6CE18" w14:textId="5F73F112" w:rsidR="0037319D" w:rsidRPr="000F2C35" w:rsidRDefault="0037319D" w:rsidP="00105A1E">
            <w:pPr>
              <w:widowControl w:val="0"/>
              <w:autoSpaceDE w:val="0"/>
              <w:autoSpaceDN w:val="0"/>
              <w:adjustRightInd w:val="0"/>
              <w:rPr>
                <w:rFonts w:ascii="Arial" w:eastAsia="Times New Roman" w:hAnsi="Arial" w:cs="Arial"/>
                <w:b/>
                <w:bCs/>
                <w:lang w:eastAsia="en-US"/>
              </w:rPr>
            </w:pPr>
          </w:p>
        </w:tc>
      </w:tr>
      <w:tr w:rsidR="00A64240" w:rsidRPr="0087083F" w14:paraId="4BF6CE20"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1A" w14:textId="77777777" w:rsidR="00A64240" w:rsidRPr="0087083F" w:rsidRDefault="00A64240"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0EE32BA6" w14:textId="77777777" w:rsidR="004630B9" w:rsidRDefault="00221FD0" w:rsidP="00221FD0">
            <w:pPr>
              <w:pStyle w:val="ListParagraph"/>
              <w:widowControl w:val="0"/>
              <w:numPr>
                <w:ilvl w:val="0"/>
                <w:numId w:val="33"/>
              </w:numPr>
              <w:autoSpaceDE w:val="0"/>
              <w:autoSpaceDN w:val="0"/>
              <w:adjustRightInd w:val="0"/>
              <w:jc w:val="both"/>
              <w:rPr>
                <w:rFonts w:ascii="Arial" w:hAnsi="Arial" w:cs="Arial"/>
                <w:lang w:val="en-GB"/>
              </w:rPr>
            </w:pPr>
            <w:r>
              <w:rPr>
                <w:rFonts w:ascii="Arial" w:hAnsi="Arial" w:cs="Arial"/>
                <w:lang w:val="en-GB"/>
              </w:rPr>
              <w:t xml:space="preserve">Health and Safety Representative involvement in accidents at the time of the incident:  Chris Kerr reported on this item on behalf of Diane Scott and was happy to take any questions.  A discussion followed with the main points as follows:   The Trust provides general information on all RIDDOR reportable incidents via orbit reports, and the injured individual can include their staff side representative on the ER54 which ensures consent is gained to share personal information fulfilling the requirement of Section 5(3) Health and Safety (Consultation with Employees) Regulations 1996.  </w:t>
            </w:r>
          </w:p>
          <w:p w14:paraId="160AF725" w14:textId="77777777" w:rsidR="004630B9" w:rsidRDefault="004630B9" w:rsidP="004630B9">
            <w:pPr>
              <w:pStyle w:val="ListParagraph"/>
              <w:widowControl w:val="0"/>
              <w:autoSpaceDE w:val="0"/>
              <w:autoSpaceDN w:val="0"/>
              <w:adjustRightInd w:val="0"/>
              <w:jc w:val="both"/>
              <w:rPr>
                <w:rFonts w:ascii="Arial" w:hAnsi="Arial" w:cs="Arial"/>
                <w:lang w:val="en-GB"/>
              </w:rPr>
            </w:pPr>
          </w:p>
          <w:p w14:paraId="781B8AC5" w14:textId="069A2ECA" w:rsidR="004630B9" w:rsidRDefault="00221FD0" w:rsidP="004630B9">
            <w:pPr>
              <w:pStyle w:val="ListParagraph"/>
              <w:widowControl w:val="0"/>
              <w:autoSpaceDE w:val="0"/>
              <w:autoSpaceDN w:val="0"/>
              <w:adjustRightInd w:val="0"/>
              <w:jc w:val="both"/>
              <w:rPr>
                <w:rFonts w:ascii="Arial" w:hAnsi="Arial" w:cs="Arial"/>
                <w:lang w:val="en-GB"/>
              </w:rPr>
            </w:pPr>
            <w:r>
              <w:rPr>
                <w:rFonts w:ascii="Arial" w:hAnsi="Arial" w:cs="Arial"/>
                <w:lang w:val="en-GB"/>
              </w:rPr>
              <w:t xml:space="preserve">Pete Tansey raised a concern around mobile workers and inspection of the area </w:t>
            </w:r>
            <w:r w:rsidR="004630B9">
              <w:rPr>
                <w:rFonts w:ascii="Arial" w:hAnsi="Arial" w:cs="Arial"/>
                <w:lang w:val="en-GB"/>
              </w:rPr>
              <w:t>concerned if it comes within private or public domain.  Chris Kerr responded that the legislation would not allow inspection of such areas.  It may be possible to look at public areas</w:t>
            </w:r>
            <w:r w:rsidR="00192916">
              <w:rPr>
                <w:rFonts w:ascii="Arial" w:hAnsi="Arial" w:cs="Arial"/>
                <w:lang w:val="en-GB"/>
              </w:rPr>
              <w:t>.</w:t>
            </w:r>
            <w:r w:rsidR="004630B9">
              <w:rPr>
                <w:rFonts w:ascii="Arial" w:hAnsi="Arial" w:cs="Arial"/>
                <w:lang w:val="en-GB"/>
              </w:rPr>
              <w:t>.</w:t>
            </w:r>
          </w:p>
          <w:p w14:paraId="7B74CAF0" w14:textId="77777777" w:rsidR="004630B9" w:rsidRDefault="004630B9" w:rsidP="004630B9">
            <w:pPr>
              <w:pStyle w:val="ListParagraph"/>
              <w:widowControl w:val="0"/>
              <w:autoSpaceDE w:val="0"/>
              <w:autoSpaceDN w:val="0"/>
              <w:adjustRightInd w:val="0"/>
              <w:jc w:val="both"/>
              <w:rPr>
                <w:rFonts w:ascii="Arial" w:hAnsi="Arial" w:cs="Arial"/>
                <w:lang w:val="en-GB"/>
              </w:rPr>
            </w:pPr>
          </w:p>
          <w:p w14:paraId="4BF6CE1C" w14:textId="10C1F230" w:rsidR="00A64240" w:rsidRPr="00221FD0" w:rsidRDefault="004630B9" w:rsidP="004630B9">
            <w:pPr>
              <w:pStyle w:val="ListParagraph"/>
              <w:widowControl w:val="0"/>
              <w:autoSpaceDE w:val="0"/>
              <w:autoSpaceDN w:val="0"/>
              <w:adjustRightInd w:val="0"/>
              <w:jc w:val="both"/>
              <w:rPr>
                <w:rFonts w:ascii="Arial" w:hAnsi="Arial" w:cs="Arial"/>
                <w:lang w:val="en-GB"/>
              </w:rPr>
            </w:pPr>
            <w:r>
              <w:rPr>
                <w:rFonts w:ascii="Arial" w:hAnsi="Arial" w:cs="Arial"/>
                <w:lang w:val="en-GB"/>
              </w:rPr>
              <w:t xml:space="preserve">The Chair confirmed that Staffside will be given RIDDOR reports needed and supported.  However, specific issues must be worked through with local management team.  </w:t>
            </w:r>
          </w:p>
        </w:tc>
        <w:tc>
          <w:tcPr>
            <w:tcW w:w="1486" w:type="dxa"/>
            <w:tcBorders>
              <w:top w:val="single" w:sz="4" w:space="0" w:color="auto"/>
              <w:left w:val="single" w:sz="6" w:space="0" w:color="000000"/>
              <w:bottom w:val="single" w:sz="4" w:space="0" w:color="auto"/>
              <w:right w:val="single" w:sz="4" w:space="0" w:color="auto"/>
            </w:tcBorders>
          </w:tcPr>
          <w:p w14:paraId="4BF6CE1F" w14:textId="7DF43612" w:rsidR="00D302FD" w:rsidRPr="000F2C35" w:rsidRDefault="00D302FD" w:rsidP="00105A1E">
            <w:pPr>
              <w:widowControl w:val="0"/>
              <w:autoSpaceDE w:val="0"/>
              <w:autoSpaceDN w:val="0"/>
              <w:adjustRightInd w:val="0"/>
              <w:rPr>
                <w:rFonts w:ascii="Arial" w:eastAsia="Times New Roman" w:hAnsi="Arial" w:cs="Arial"/>
                <w:b/>
                <w:bCs/>
                <w:lang w:eastAsia="en-US"/>
              </w:rPr>
            </w:pPr>
          </w:p>
        </w:tc>
      </w:tr>
      <w:tr w:rsidR="00A64240" w:rsidRPr="0087083F" w14:paraId="4BF6CE27"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21" w14:textId="77777777" w:rsidR="00A64240" w:rsidRPr="0087083F" w:rsidRDefault="00A64240"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E23" w14:textId="77777777" w:rsidR="00A64240" w:rsidRDefault="00A64240" w:rsidP="00A64240">
            <w:pPr>
              <w:pStyle w:val="ListParagraph"/>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E26" w14:textId="1CCB5E61" w:rsidR="007544C3" w:rsidRPr="000F2C35" w:rsidRDefault="007544C3" w:rsidP="00105A1E">
            <w:pPr>
              <w:widowControl w:val="0"/>
              <w:autoSpaceDE w:val="0"/>
              <w:autoSpaceDN w:val="0"/>
              <w:adjustRightInd w:val="0"/>
              <w:rPr>
                <w:rFonts w:ascii="Arial" w:eastAsia="Times New Roman" w:hAnsi="Arial" w:cs="Arial"/>
                <w:b/>
                <w:bCs/>
                <w:lang w:eastAsia="en-US"/>
              </w:rPr>
            </w:pPr>
          </w:p>
        </w:tc>
      </w:tr>
      <w:tr w:rsidR="00F06331" w:rsidRPr="00BE6D52" w14:paraId="4BF6CE66"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62" w14:textId="3F07EDD0" w:rsidR="00641FDE" w:rsidRPr="00BE6D52" w:rsidRDefault="00840B08" w:rsidP="00CB5701">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w:t>
            </w:r>
            <w:r w:rsidR="00117CF8" w:rsidRPr="00BE6D52">
              <w:rPr>
                <w:rFonts w:ascii="Arial" w:eastAsia="Times New Roman" w:hAnsi="Arial" w:cs="Arial"/>
                <w:b/>
                <w:bCs/>
                <w:lang w:eastAsia="en-US"/>
              </w:rPr>
              <w:t>/17</w:t>
            </w:r>
            <w:r w:rsidR="00512AB1" w:rsidRPr="00BE6D52">
              <w:rPr>
                <w:rFonts w:ascii="Arial" w:eastAsia="Times New Roman" w:hAnsi="Arial" w:cs="Arial"/>
                <w:b/>
                <w:bCs/>
                <w:lang w:eastAsia="en-US"/>
              </w:rPr>
              <w:t>/</w:t>
            </w:r>
            <w:r w:rsidR="00854728" w:rsidRPr="00BE6D52">
              <w:rPr>
                <w:rFonts w:ascii="Arial" w:eastAsia="Times New Roman" w:hAnsi="Arial" w:cs="Arial"/>
                <w:b/>
                <w:bCs/>
                <w:lang w:eastAsia="en-US"/>
              </w:rPr>
              <w:t>04</w:t>
            </w:r>
          </w:p>
        </w:tc>
        <w:tc>
          <w:tcPr>
            <w:tcW w:w="7822" w:type="dxa"/>
            <w:tcBorders>
              <w:top w:val="single" w:sz="4" w:space="0" w:color="auto"/>
              <w:left w:val="single" w:sz="6" w:space="0" w:color="000000"/>
              <w:bottom w:val="single" w:sz="4" w:space="0" w:color="auto"/>
              <w:right w:val="single" w:sz="6" w:space="0" w:color="000000"/>
            </w:tcBorders>
          </w:tcPr>
          <w:p w14:paraId="4BF6CE63" w14:textId="2DB5CF5E" w:rsidR="00641FDE" w:rsidRPr="00BE6D52" w:rsidRDefault="00840B08" w:rsidP="00641FDE">
            <w:pPr>
              <w:widowControl w:val="0"/>
              <w:autoSpaceDE w:val="0"/>
              <w:autoSpaceDN w:val="0"/>
              <w:adjustRightInd w:val="0"/>
              <w:jc w:val="both"/>
              <w:rPr>
                <w:rFonts w:ascii="Arial" w:hAnsi="Arial" w:cs="Arial"/>
                <w:b/>
                <w:lang w:val="en-GB"/>
              </w:rPr>
            </w:pPr>
            <w:r>
              <w:rPr>
                <w:rFonts w:ascii="Arial" w:hAnsi="Arial" w:cs="Arial"/>
                <w:b/>
                <w:lang w:val="en-GB"/>
              </w:rPr>
              <w:t>Verbal Update on PTS – Michelle Brotherton</w:t>
            </w:r>
          </w:p>
          <w:p w14:paraId="4BF6CE64" w14:textId="77777777" w:rsidR="00641FDE" w:rsidRPr="00BE6D52" w:rsidRDefault="00641FDE" w:rsidP="00105A1E">
            <w:pPr>
              <w:widowControl w:val="0"/>
              <w:autoSpaceDE w:val="0"/>
              <w:autoSpaceDN w:val="0"/>
              <w:adjustRightInd w:val="0"/>
              <w:jc w:val="both"/>
              <w:rPr>
                <w:rFonts w:ascii="Arial" w:hAnsi="Arial" w:cs="Arial"/>
                <w:b/>
                <w:lang w:val="en-GB"/>
              </w:rPr>
            </w:pPr>
          </w:p>
        </w:tc>
        <w:tc>
          <w:tcPr>
            <w:tcW w:w="1486" w:type="dxa"/>
            <w:tcBorders>
              <w:top w:val="single" w:sz="4" w:space="0" w:color="auto"/>
              <w:left w:val="single" w:sz="6" w:space="0" w:color="000000"/>
              <w:bottom w:val="single" w:sz="4" w:space="0" w:color="auto"/>
              <w:right w:val="single" w:sz="4" w:space="0" w:color="auto"/>
            </w:tcBorders>
          </w:tcPr>
          <w:p w14:paraId="4BF6CE65" w14:textId="77777777" w:rsidR="00641FDE" w:rsidRPr="00BE6D52" w:rsidRDefault="00641FDE" w:rsidP="00B87B99">
            <w:pPr>
              <w:widowControl w:val="0"/>
              <w:autoSpaceDE w:val="0"/>
              <w:autoSpaceDN w:val="0"/>
              <w:adjustRightInd w:val="0"/>
              <w:jc w:val="center"/>
              <w:rPr>
                <w:rFonts w:ascii="Arial" w:eastAsia="Times New Roman" w:hAnsi="Arial" w:cs="Arial"/>
                <w:b/>
                <w:bCs/>
                <w:lang w:eastAsia="en-US"/>
              </w:rPr>
            </w:pPr>
          </w:p>
        </w:tc>
      </w:tr>
      <w:tr w:rsidR="00641FDE" w:rsidRPr="0087083F" w14:paraId="4BF6CE6F"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67" w14:textId="77777777" w:rsidR="00641FDE" w:rsidRPr="0087083F" w:rsidRDefault="00641FDE"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E6B" w14:textId="641D5F9B" w:rsidR="001E6AA7" w:rsidRDefault="00120521" w:rsidP="00105A1E">
            <w:pPr>
              <w:jc w:val="both"/>
              <w:rPr>
                <w:rFonts w:ascii="Arial" w:hAnsi="Arial" w:cs="Arial"/>
                <w:lang w:val="en-GB"/>
              </w:rPr>
            </w:pPr>
            <w:r>
              <w:rPr>
                <w:rFonts w:ascii="Arial" w:hAnsi="Arial" w:cs="Arial"/>
                <w:lang w:val="en-GB"/>
              </w:rPr>
              <w:t>Update given in action 9 as above.</w:t>
            </w:r>
          </w:p>
          <w:p w14:paraId="4BF6CE6D" w14:textId="5EACB3C4" w:rsidR="00BF3724" w:rsidRPr="00641FDE" w:rsidRDefault="00BF3724" w:rsidP="00F06331">
            <w:pPr>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E6E" w14:textId="77777777" w:rsidR="00641FDE" w:rsidRDefault="00641FDE"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74"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70" w14:textId="1CCDE802" w:rsidR="00736E71" w:rsidRPr="0087083F" w:rsidRDefault="00840B08" w:rsidP="00CB5701">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w:t>
            </w:r>
            <w:r w:rsidR="00117CF8">
              <w:rPr>
                <w:rFonts w:ascii="Arial" w:eastAsia="Times New Roman" w:hAnsi="Arial" w:cs="Arial"/>
                <w:b/>
                <w:bCs/>
                <w:lang w:eastAsia="en-US"/>
              </w:rPr>
              <w:t>/17</w:t>
            </w:r>
            <w:r w:rsidR="00512AB1">
              <w:rPr>
                <w:rFonts w:ascii="Arial" w:eastAsia="Times New Roman" w:hAnsi="Arial" w:cs="Arial"/>
                <w:b/>
                <w:bCs/>
                <w:lang w:eastAsia="en-US"/>
              </w:rPr>
              <w:t>/</w:t>
            </w:r>
            <w:r w:rsidR="0090347B">
              <w:rPr>
                <w:rFonts w:ascii="Arial" w:eastAsia="Times New Roman" w:hAnsi="Arial" w:cs="Arial"/>
                <w:b/>
                <w:bCs/>
                <w:lang w:eastAsia="en-US"/>
              </w:rPr>
              <w:t>05</w:t>
            </w:r>
          </w:p>
        </w:tc>
        <w:tc>
          <w:tcPr>
            <w:tcW w:w="7822" w:type="dxa"/>
            <w:tcBorders>
              <w:top w:val="single" w:sz="4" w:space="0" w:color="auto"/>
              <w:left w:val="single" w:sz="6" w:space="0" w:color="000000"/>
              <w:bottom w:val="single" w:sz="4" w:space="0" w:color="auto"/>
              <w:right w:val="single" w:sz="6" w:space="0" w:color="000000"/>
            </w:tcBorders>
          </w:tcPr>
          <w:p w14:paraId="4BF6CE71" w14:textId="68A0D3F6" w:rsidR="0090347B" w:rsidRDefault="00F06331" w:rsidP="00105A1E">
            <w:pPr>
              <w:widowControl w:val="0"/>
              <w:autoSpaceDE w:val="0"/>
              <w:autoSpaceDN w:val="0"/>
              <w:adjustRightInd w:val="0"/>
              <w:jc w:val="both"/>
              <w:rPr>
                <w:rFonts w:ascii="Arial" w:hAnsi="Arial" w:cs="Arial"/>
                <w:b/>
                <w:lang w:val="en-GB"/>
              </w:rPr>
            </w:pPr>
            <w:r>
              <w:rPr>
                <w:rFonts w:ascii="Arial" w:hAnsi="Arial" w:cs="Arial"/>
                <w:b/>
                <w:lang w:val="en-GB"/>
              </w:rPr>
              <w:t>Grievances / policy adherence (standing agenda item)</w:t>
            </w:r>
          </w:p>
          <w:p w14:paraId="4BF6CE72" w14:textId="77777777" w:rsidR="00736E71" w:rsidRPr="00641FDE" w:rsidRDefault="00736E71" w:rsidP="00105A1E">
            <w:pPr>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E73" w14:textId="77777777" w:rsidR="00736E71" w:rsidRDefault="00736E71"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7F"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75"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182872BC" w14:textId="3652E378" w:rsidR="0065626C" w:rsidRDefault="00C57810" w:rsidP="0065626C">
            <w:pPr>
              <w:widowControl w:val="0"/>
              <w:autoSpaceDE w:val="0"/>
              <w:autoSpaceDN w:val="0"/>
              <w:adjustRightInd w:val="0"/>
              <w:jc w:val="both"/>
              <w:rPr>
                <w:rFonts w:ascii="Arial" w:hAnsi="Arial" w:cs="Arial"/>
                <w:lang w:val="en-GB"/>
              </w:rPr>
            </w:pPr>
            <w:r>
              <w:rPr>
                <w:rFonts w:ascii="Arial" w:hAnsi="Arial" w:cs="Arial"/>
                <w:lang w:val="en-GB"/>
              </w:rPr>
              <w:t>This paper will be</w:t>
            </w:r>
            <w:r w:rsidR="00951CE0">
              <w:rPr>
                <w:rFonts w:ascii="Arial" w:hAnsi="Arial" w:cs="Arial"/>
                <w:lang w:val="en-GB"/>
              </w:rPr>
              <w:t xml:space="preserve"> distributed with the minutes. </w:t>
            </w:r>
          </w:p>
          <w:p w14:paraId="24ED4B76" w14:textId="0ACA511D" w:rsidR="00951CE0" w:rsidRDefault="00951CE0" w:rsidP="0065626C">
            <w:pPr>
              <w:widowControl w:val="0"/>
              <w:autoSpaceDE w:val="0"/>
              <w:autoSpaceDN w:val="0"/>
              <w:adjustRightInd w:val="0"/>
              <w:jc w:val="both"/>
              <w:rPr>
                <w:rFonts w:ascii="Arial" w:hAnsi="Arial" w:cs="Arial"/>
                <w:lang w:val="en-GB"/>
              </w:rPr>
            </w:pPr>
          </w:p>
          <w:p w14:paraId="1644E2FD" w14:textId="77777777" w:rsidR="00951CE0" w:rsidRDefault="00951CE0" w:rsidP="0065626C">
            <w:pPr>
              <w:widowControl w:val="0"/>
              <w:autoSpaceDE w:val="0"/>
              <w:autoSpaceDN w:val="0"/>
              <w:adjustRightInd w:val="0"/>
              <w:jc w:val="both"/>
              <w:rPr>
                <w:rFonts w:ascii="Arial" w:hAnsi="Arial" w:cs="Arial"/>
                <w:lang w:val="en-GB"/>
              </w:rPr>
            </w:pPr>
            <w:r>
              <w:rPr>
                <w:rFonts w:ascii="Arial" w:hAnsi="Arial" w:cs="Arial"/>
                <w:lang w:val="en-GB"/>
              </w:rPr>
              <w:t>Staffs and Arden Grievance:  Kim Nurse clarified for the group as follows:</w:t>
            </w:r>
          </w:p>
          <w:p w14:paraId="0E968E25" w14:textId="114878F5" w:rsidR="00951CE0" w:rsidRDefault="00951CE0" w:rsidP="0065626C">
            <w:pPr>
              <w:widowControl w:val="0"/>
              <w:autoSpaceDE w:val="0"/>
              <w:autoSpaceDN w:val="0"/>
              <w:adjustRightInd w:val="0"/>
              <w:jc w:val="both"/>
              <w:rPr>
                <w:rFonts w:ascii="Arial" w:hAnsi="Arial" w:cs="Arial"/>
                <w:lang w:val="en-GB"/>
              </w:rPr>
            </w:pPr>
            <w:r>
              <w:rPr>
                <w:rFonts w:ascii="Arial" w:hAnsi="Arial" w:cs="Arial"/>
                <w:lang w:val="en-GB"/>
              </w:rPr>
              <w:t xml:space="preserve">A number of working groups are set up and </w:t>
            </w:r>
            <w:r w:rsidR="00D20ACA">
              <w:rPr>
                <w:rFonts w:ascii="Arial" w:hAnsi="Arial" w:cs="Arial"/>
                <w:lang w:val="en-GB"/>
              </w:rPr>
              <w:t>Staffside</w:t>
            </w:r>
            <w:r>
              <w:rPr>
                <w:rFonts w:ascii="Arial" w:hAnsi="Arial" w:cs="Arial"/>
                <w:lang w:val="en-GB"/>
              </w:rPr>
              <w:t xml:space="preserve"> are invited.  Staffside determine who to nominate to attend these groups</w:t>
            </w:r>
            <w:r w:rsidR="00192916">
              <w:rPr>
                <w:rFonts w:ascii="Arial" w:hAnsi="Arial" w:cs="Arial"/>
                <w:lang w:val="en-GB"/>
              </w:rPr>
              <w:t xml:space="preserve"> amongst themselves</w:t>
            </w:r>
            <w:r>
              <w:rPr>
                <w:rFonts w:ascii="Arial" w:hAnsi="Arial" w:cs="Arial"/>
                <w:lang w:val="en-GB"/>
              </w:rPr>
              <w:t xml:space="preserve">.  Policy Group is amongst one of these group for Staffside to represent the Trust.  If </w:t>
            </w:r>
            <w:r w:rsidR="00192916">
              <w:rPr>
                <w:rFonts w:ascii="Arial" w:hAnsi="Arial" w:cs="Arial"/>
                <w:lang w:val="en-GB"/>
              </w:rPr>
              <w:t xml:space="preserve">membership of groups is to be amended then this should be discussed and reported through the staff side chair at </w:t>
            </w:r>
            <w:r>
              <w:rPr>
                <w:rFonts w:ascii="Arial" w:hAnsi="Arial" w:cs="Arial"/>
                <w:lang w:val="en-GB"/>
              </w:rPr>
              <w:t>RPF</w:t>
            </w:r>
            <w:r w:rsidR="00192916">
              <w:rPr>
                <w:rFonts w:ascii="Arial" w:hAnsi="Arial" w:cs="Arial"/>
                <w:lang w:val="en-GB"/>
              </w:rPr>
              <w:t xml:space="preserve">.  The </w:t>
            </w:r>
            <w:r w:rsidR="004707BA">
              <w:rPr>
                <w:rFonts w:ascii="Arial" w:hAnsi="Arial" w:cs="Arial"/>
                <w:lang w:val="en-GB"/>
              </w:rPr>
              <w:t>membership</w:t>
            </w:r>
            <w:r w:rsidR="00192916">
              <w:rPr>
                <w:rFonts w:ascii="Arial" w:hAnsi="Arial" w:cs="Arial"/>
                <w:lang w:val="en-GB"/>
              </w:rPr>
              <w:t xml:space="preserve"> of policy group was confirmed at policy group in February 2017</w:t>
            </w:r>
            <w:r>
              <w:rPr>
                <w:rFonts w:ascii="Arial" w:hAnsi="Arial" w:cs="Arial"/>
                <w:lang w:val="en-GB"/>
              </w:rPr>
              <w:t xml:space="preserve">.  </w:t>
            </w:r>
            <w:r w:rsidR="00192916">
              <w:rPr>
                <w:rFonts w:ascii="Arial" w:hAnsi="Arial" w:cs="Arial"/>
                <w:lang w:val="en-GB"/>
              </w:rPr>
              <w:t xml:space="preserve">KN confirmed this matter should not be dealt with as a </w:t>
            </w:r>
            <w:r w:rsidR="004707BA">
              <w:rPr>
                <w:rFonts w:ascii="Arial" w:hAnsi="Arial" w:cs="Arial"/>
                <w:lang w:val="en-GB"/>
              </w:rPr>
              <w:t>grievance</w:t>
            </w:r>
            <w:r>
              <w:rPr>
                <w:rFonts w:ascii="Arial" w:hAnsi="Arial" w:cs="Arial"/>
                <w:lang w:val="en-GB"/>
              </w:rPr>
              <w:t>.  The Chair thanked KN for her input.  KN left the meeting at 1430 hrs.</w:t>
            </w:r>
          </w:p>
          <w:p w14:paraId="4BF6CE7D" w14:textId="61BFDA59" w:rsidR="00951CE0" w:rsidRPr="00641FDE" w:rsidRDefault="00951CE0" w:rsidP="0065626C">
            <w:pPr>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E7E" w14:textId="77777777" w:rsidR="00736E71" w:rsidRDefault="00736E71"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84"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80"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2D8E71AE" w14:textId="2D3E8D53" w:rsidR="00951CE0" w:rsidRDefault="00736E71" w:rsidP="00F31CCE">
            <w:pPr>
              <w:widowControl w:val="0"/>
              <w:autoSpaceDE w:val="0"/>
              <w:autoSpaceDN w:val="0"/>
              <w:adjustRightInd w:val="0"/>
              <w:jc w:val="both"/>
              <w:rPr>
                <w:rFonts w:ascii="Arial" w:eastAsia="Times New Roman" w:hAnsi="Arial" w:cs="Arial"/>
                <w:b/>
                <w:lang w:val="en-GB" w:eastAsia="en-US"/>
              </w:rPr>
            </w:pPr>
            <w:r w:rsidRPr="00CB5701">
              <w:rPr>
                <w:rFonts w:ascii="Arial" w:eastAsia="Times New Roman" w:hAnsi="Arial" w:cs="Arial"/>
                <w:b/>
                <w:lang w:val="en-GB" w:eastAsia="en-US"/>
              </w:rPr>
              <w:t>Resolved:</w:t>
            </w:r>
            <w:r w:rsidR="00951CE0">
              <w:rPr>
                <w:rFonts w:ascii="Arial" w:eastAsia="Times New Roman" w:hAnsi="Arial" w:cs="Arial"/>
                <w:b/>
                <w:lang w:val="en-GB" w:eastAsia="en-US"/>
              </w:rPr>
              <w:t xml:space="preserve">  </w:t>
            </w:r>
          </w:p>
          <w:p w14:paraId="4BF6CE82" w14:textId="2454F751" w:rsidR="00736E71" w:rsidRDefault="00D20ACA" w:rsidP="00D20ACA">
            <w:pPr>
              <w:pStyle w:val="ListParagraph"/>
              <w:widowControl w:val="0"/>
              <w:numPr>
                <w:ilvl w:val="0"/>
                <w:numId w:val="34"/>
              </w:numPr>
              <w:autoSpaceDE w:val="0"/>
              <w:autoSpaceDN w:val="0"/>
              <w:adjustRightInd w:val="0"/>
              <w:jc w:val="both"/>
              <w:rPr>
                <w:rFonts w:ascii="Arial" w:hAnsi="Arial" w:cs="Arial"/>
                <w:lang w:val="en-GB"/>
              </w:rPr>
            </w:pPr>
            <w:r>
              <w:rPr>
                <w:rFonts w:ascii="Arial" w:hAnsi="Arial" w:cs="Arial"/>
                <w:lang w:val="en-GB"/>
              </w:rPr>
              <w:t xml:space="preserve">Staffs and Arden Grievance </w:t>
            </w:r>
            <w:r w:rsidR="00192916">
              <w:rPr>
                <w:rFonts w:ascii="Arial" w:hAnsi="Arial" w:cs="Arial"/>
                <w:lang w:val="en-GB"/>
              </w:rPr>
              <w:t>not to be pursued</w:t>
            </w:r>
            <w:r>
              <w:rPr>
                <w:rFonts w:ascii="Arial" w:hAnsi="Arial" w:cs="Arial"/>
                <w:lang w:val="en-GB"/>
              </w:rPr>
              <w:t>.</w:t>
            </w:r>
          </w:p>
        </w:tc>
        <w:tc>
          <w:tcPr>
            <w:tcW w:w="1486" w:type="dxa"/>
            <w:tcBorders>
              <w:top w:val="single" w:sz="4" w:space="0" w:color="auto"/>
              <w:left w:val="single" w:sz="6" w:space="0" w:color="000000"/>
              <w:bottom w:val="single" w:sz="4" w:space="0" w:color="auto"/>
              <w:right w:val="single" w:sz="4" w:space="0" w:color="auto"/>
            </w:tcBorders>
          </w:tcPr>
          <w:p w14:paraId="4BF6CE83" w14:textId="77777777" w:rsidR="00736E71" w:rsidRDefault="00736E71"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90"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85"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E89" w14:textId="77777777" w:rsidR="0065626C" w:rsidRPr="00CB5701" w:rsidRDefault="0065626C" w:rsidP="0065626C">
            <w:pPr>
              <w:pStyle w:val="ListParagraph"/>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E8F" w14:textId="6D7C11BD" w:rsidR="00F30290" w:rsidRDefault="00F30290" w:rsidP="00B87B99">
            <w:pPr>
              <w:widowControl w:val="0"/>
              <w:autoSpaceDE w:val="0"/>
              <w:autoSpaceDN w:val="0"/>
              <w:adjustRightInd w:val="0"/>
              <w:jc w:val="center"/>
              <w:rPr>
                <w:rFonts w:ascii="Arial" w:eastAsia="Times New Roman" w:hAnsi="Arial" w:cs="Arial"/>
                <w:b/>
                <w:bCs/>
                <w:lang w:eastAsia="en-US"/>
              </w:rPr>
            </w:pPr>
          </w:p>
        </w:tc>
      </w:tr>
      <w:tr w:rsidR="00736E71" w:rsidRPr="0087083F" w14:paraId="4BF6CE95"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91" w14:textId="0BA320D3" w:rsidR="00736E71" w:rsidRPr="0087083F" w:rsidRDefault="00840B08" w:rsidP="00CB5701">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w:t>
            </w:r>
            <w:r w:rsidR="00117CF8">
              <w:rPr>
                <w:rFonts w:ascii="Arial" w:eastAsia="Times New Roman" w:hAnsi="Arial" w:cs="Arial"/>
                <w:b/>
                <w:bCs/>
                <w:lang w:eastAsia="en-US"/>
              </w:rPr>
              <w:t>/17</w:t>
            </w:r>
            <w:r w:rsidR="00512AB1">
              <w:rPr>
                <w:rFonts w:ascii="Arial" w:eastAsia="Times New Roman" w:hAnsi="Arial" w:cs="Arial"/>
                <w:b/>
                <w:bCs/>
                <w:lang w:eastAsia="en-US"/>
              </w:rPr>
              <w:t>/</w:t>
            </w:r>
            <w:r w:rsidR="004E237F">
              <w:rPr>
                <w:rFonts w:ascii="Arial" w:eastAsia="Times New Roman" w:hAnsi="Arial" w:cs="Arial"/>
                <w:b/>
                <w:bCs/>
                <w:lang w:eastAsia="en-US"/>
              </w:rPr>
              <w:t>06</w:t>
            </w:r>
          </w:p>
        </w:tc>
        <w:tc>
          <w:tcPr>
            <w:tcW w:w="7822" w:type="dxa"/>
            <w:tcBorders>
              <w:top w:val="single" w:sz="4" w:space="0" w:color="auto"/>
              <w:left w:val="single" w:sz="6" w:space="0" w:color="000000"/>
              <w:bottom w:val="single" w:sz="4" w:space="0" w:color="auto"/>
              <w:right w:val="single" w:sz="6" w:space="0" w:color="000000"/>
            </w:tcBorders>
          </w:tcPr>
          <w:p w14:paraId="4BF6CE92" w14:textId="56481601" w:rsidR="0079565B" w:rsidRPr="00105A1E" w:rsidRDefault="00F06331" w:rsidP="00105A1E">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Director Updates as required:</w:t>
            </w:r>
          </w:p>
          <w:p w14:paraId="4BF6CE93" w14:textId="77777777" w:rsidR="00A562F9" w:rsidRDefault="00A562F9" w:rsidP="00105A1E">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E94"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r>
      <w:tr w:rsidR="00736E71" w:rsidRPr="0087083F" w14:paraId="4BF6CE9A"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96" w14:textId="77777777" w:rsidR="00736E71" w:rsidRPr="0087083F" w:rsidRDefault="00736E71" w:rsidP="00CB5701">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71305D46" w14:textId="77777777" w:rsidR="002B31A8" w:rsidRDefault="002B31A8"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Workforce and OD:</w:t>
            </w:r>
          </w:p>
          <w:p w14:paraId="7F44FA40" w14:textId="4281308D" w:rsidR="005F3948" w:rsidRDefault="00A178A4" w:rsidP="0065626C">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Carla Beechey pr</w:t>
            </w:r>
            <w:r w:rsidR="005F3948">
              <w:rPr>
                <w:rFonts w:ascii="Arial" w:eastAsia="Times New Roman" w:hAnsi="Arial" w:cs="Arial"/>
                <w:lang w:val="en-GB" w:eastAsia="en-US"/>
              </w:rPr>
              <w:t>esented on behalf of Kim Nurse:</w:t>
            </w:r>
            <w:r>
              <w:rPr>
                <w:rFonts w:ascii="Arial" w:eastAsia="Times New Roman" w:hAnsi="Arial" w:cs="Arial"/>
                <w:lang w:val="en-GB" w:eastAsia="en-US"/>
              </w:rPr>
              <w:t xml:space="preserve"> </w:t>
            </w:r>
          </w:p>
          <w:p w14:paraId="6F30E421" w14:textId="77777777" w:rsidR="005F3948" w:rsidRDefault="00A178A4" w:rsidP="005F3948">
            <w:pPr>
              <w:widowControl w:val="0"/>
              <w:autoSpaceDE w:val="0"/>
              <w:autoSpaceDN w:val="0"/>
              <w:adjustRightInd w:val="0"/>
              <w:jc w:val="both"/>
              <w:rPr>
                <w:rFonts w:ascii="Arial" w:hAnsi="Arial" w:cs="Arial"/>
                <w:lang w:val="en-GB"/>
              </w:rPr>
            </w:pPr>
            <w:r w:rsidRPr="005F3948">
              <w:rPr>
                <w:rFonts w:ascii="Arial" w:hAnsi="Arial" w:cs="Arial"/>
                <w:lang w:val="en-GB"/>
              </w:rPr>
              <w:t xml:space="preserve">All operational staff at risk have been redeployed </w:t>
            </w:r>
            <w:r w:rsidR="005F3948" w:rsidRPr="005F3948">
              <w:rPr>
                <w:rFonts w:ascii="Arial" w:hAnsi="Arial" w:cs="Arial"/>
                <w:lang w:val="en-GB"/>
              </w:rPr>
              <w:t xml:space="preserve">into new roles. </w:t>
            </w:r>
          </w:p>
          <w:p w14:paraId="4B434D76" w14:textId="77777777" w:rsidR="005F3948" w:rsidRDefault="005F3948" w:rsidP="005F3948">
            <w:pPr>
              <w:widowControl w:val="0"/>
              <w:autoSpaceDE w:val="0"/>
              <w:autoSpaceDN w:val="0"/>
              <w:adjustRightInd w:val="0"/>
              <w:jc w:val="both"/>
              <w:rPr>
                <w:rFonts w:ascii="Arial" w:hAnsi="Arial" w:cs="Arial"/>
                <w:lang w:val="en-GB"/>
              </w:rPr>
            </w:pPr>
            <w:r w:rsidRPr="005F3948">
              <w:rPr>
                <w:rFonts w:ascii="Arial" w:hAnsi="Arial" w:cs="Arial"/>
                <w:lang w:val="en-GB"/>
              </w:rPr>
              <w:t xml:space="preserve">Finalising additional posts with recruitment.  </w:t>
            </w:r>
          </w:p>
          <w:p w14:paraId="00A4F67E" w14:textId="77777777" w:rsidR="0065626C" w:rsidRDefault="005F3948" w:rsidP="005F3948">
            <w:pPr>
              <w:widowControl w:val="0"/>
              <w:autoSpaceDE w:val="0"/>
              <w:autoSpaceDN w:val="0"/>
              <w:adjustRightInd w:val="0"/>
              <w:jc w:val="both"/>
              <w:rPr>
                <w:rFonts w:ascii="Arial" w:hAnsi="Arial" w:cs="Arial"/>
                <w:lang w:val="en-GB"/>
              </w:rPr>
            </w:pPr>
            <w:r w:rsidRPr="005F3948">
              <w:rPr>
                <w:rFonts w:ascii="Arial" w:hAnsi="Arial" w:cs="Arial"/>
                <w:lang w:val="en-GB"/>
              </w:rPr>
              <w:t>Paramedic banding payments went through last month.</w:t>
            </w:r>
          </w:p>
          <w:p w14:paraId="0B360ED9" w14:textId="6AA0AD9F" w:rsidR="005F3948" w:rsidRDefault="005F3948" w:rsidP="005F3948">
            <w:pPr>
              <w:widowControl w:val="0"/>
              <w:autoSpaceDE w:val="0"/>
              <w:autoSpaceDN w:val="0"/>
              <w:adjustRightInd w:val="0"/>
              <w:jc w:val="both"/>
              <w:rPr>
                <w:rFonts w:ascii="Arial" w:hAnsi="Arial" w:cs="Arial"/>
                <w:lang w:val="en-GB"/>
              </w:rPr>
            </w:pPr>
            <w:r>
              <w:rPr>
                <w:rFonts w:ascii="Arial" w:hAnsi="Arial" w:cs="Arial"/>
                <w:lang w:val="en-GB"/>
              </w:rPr>
              <w:t xml:space="preserve">Bear Scotland – part time staff had been excluded but will now be included.  Pete Green highlighted that a few people had missed the date by one cohort.  </w:t>
            </w:r>
            <w:r w:rsidR="00192916">
              <w:rPr>
                <w:rFonts w:ascii="Arial" w:hAnsi="Arial" w:cs="Arial"/>
                <w:lang w:val="en-GB"/>
              </w:rPr>
              <w:t>To be considered on an individual basis</w:t>
            </w:r>
            <w:r>
              <w:rPr>
                <w:rFonts w:ascii="Arial" w:hAnsi="Arial" w:cs="Arial"/>
                <w:lang w:val="en-GB"/>
              </w:rPr>
              <w:t>.</w:t>
            </w:r>
          </w:p>
          <w:p w14:paraId="45E56B39" w14:textId="77777777" w:rsidR="005F3948" w:rsidRDefault="005F3948" w:rsidP="005F3948">
            <w:pPr>
              <w:widowControl w:val="0"/>
              <w:autoSpaceDE w:val="0"/>
              <w:autoSpaceDN w:val="0"/>
              <w:adjustRightInd w:val="0"/>
              <w:jc w:val="both"/>
              <w:rPr>
                <w:rFonts w:ascii="Arial" w:hAnsi="Arial" w:cs="Arial"/>
                <w:lang w:val="en-GB"/>
              </w:rPr>
            </w:pPr>
          </w:p>
          <w:p w14:paraId="5D2F6171" w14:textId="77777777" w:rsidR="005F3948" w:rsidRDefault="005F3948" w:rsidP="005F3948">
            <w:pPr>
              <w:widowControl w:val="0"/>
              <w:autoSpaceDE w:val="0"/>
              <w:autoSpaceDN w:val="0"/>
              <w:adjustRightInd w:val="0"/>
              <w:jc w:val="both"/>
              <w:rPr>
                <w:rFonts w:ascii="Arial" w:hAnsi="Arial" w:cs="Arial"/>
                <w:lang w:val="en-GB"/>
              </w:rPr>
            </w:pPr>
            <w:r>
              <w:rPr>
                <w:rFonts w:ascii="Arial" w:hAnsi="Arial" w:cs="Arial"/>
                <w:lang w:val="en-GB"/>
              </w:rPr>
              <w:t>RPF adjourned at 1435 hours and reconvened at 1450 hours.</w:t>
            </w:r>
          </w:p>
          <w:p w14:paraId="53F3DD53" w14:textId="77777777" w:rsidR="005F3948" w:rsidRDefault="005F3948" w:rsidP="005F3948">
            <w:pPr>
              <w:widowControl w:val="0"/>
              <w:autoSpaceDE w:val="0"/>
              <w:autoSpaceDN w:val="0"/>
              <w:adjustRightInd w:val="0"/>
              <w:jc w:val="both"/>
              <w:rPr>
                <w:rFonts w:ascii="Arial" w:hAnsi="Arial" w:cs="Arial"/>
                <w:lang w:val="en-GB"/>
              </w:rPr>
            </w:pPr>
          </w:p>
          <w:p w14:paraId="190D6A16" w14:textId="77777777" w:rsidR="002B31A8" w:rsidRDefault="002B31A8" w:rsidP="005F3948">
            <w:pPr>
              <w:widowControl w:val="0"/>
              <w:autoSpaceDE w:val="0"/>
              <w:autoSpaceDN w:val="0"/>
              <w:adjustRightInd w:val="0"/>
              <w:jc w:val="both"/>
              <w:rPr>
                <w:rFonts w:ascii="Arial" w:hAnsi="Arial" w:cs="Arial"/>
                <w:lang w:val="en-GB"/>
              </w:rPr>
            </w:pPr>
            <w:r>
              <w:rPr>
                <w:rFonts w:ascii="Arial" w:hAnsi="Arial" w:cs="Arial"/>
                <w:lang w:val="en-GB"/>
              </w:rPr>
              <w:t>Finance:</w:t>
            </w:r>
          </w:p>
          <w:p w14:paraId="3AA64B30" w14:textId="0092F363" w:rsidR="002B31A8" w:rsidRDefault="005F3948" w:rsidP="005F3948">
            <w:pPr>
              <w:widowControl w:val="0"/>
              <w:autoSpaceDE w:val="0"/>
              <w:autoSpaceDN w:val="0"/>
              <w:adjustRightInd w:val="0"/>
              <w:jc w:val="both"/>
              <w:rPr>
                <w:rFonts w:ascii="Arial" w:hAnsi="Arial" w:cs="Arial"/>
                <w:lang w:val="en-GB"/>
              </w:rPr>
            </w:pPr>
            <w:r>
              <w:rPr>
                <w:rFonts w:ascii="Arial" w:hAnsi="Arial" w:cs="Arial"/>
                <w:lang w:val="en-GB"/>
              </w:rPr>
              <w:t>Kevin Ellis</w:t>
            </w:r>
            <w:r w:rsidR="002B31A8">
              <w:rPr>
                <w:rFonts w:ascii="Arial" w:hAnsi="Arial" w:cs="Arial"/>
                <w:lang w:val="en-GB"/>
              </w:rPr>
              <w:t xml:space="preserve"> presented and</w:t>
            </w:r>
            <w:r>
              <w:rPr>
                <w:rFonts w:ascii="Arial" w:hAnsi="Arial" w:cs="Arial"/>
                <w:lang w:val="en-GB"/>
              </w:rPr>
              <w:t xml:space="preserve"> confirmed that everything was on plan and in order</w:t>
            </w:r>
            <w:r w:rsidR="002B31A8">
              <w:rPr>
                <w:rFonts w:ascii="Arial" w:hAnsi="Arial" w:cs="Arial"/>
                <w:lang w:val="en-GB"/>
              </w:rPr>
              <w:t xml:space="preserve"> for the Trust.  (The National position is not known as yet)</w:t>
            </w:r>
            <w:r>
              <w:rPr>
                <w:rFonts w:ascii="Arial" w:hAnsi="Arial" w:cs="Arial"/>
                <w:lang w:val="en-GB"/>
              </w:rPr>
              <w:t xml:space="preserve">:  2016 – 2017 showed a 2.8 million surplus.  Forecast for 2017-2018 is 2 million surplus.  There is 1.4 million funding we cannot spend.  </w:t>
            </w:r>
            <w:r w:rsidR="002B31A8">
              <w:rPr>
                <w:rFonts w:ascii="Arial" w:hAnsi="Arial" w:cs="Arial"/>
                <w:lang w:val="en-GB"/>
              </w:rPr>
              <w:t xml:space="preserve">Staffside asked if we can use the interest on this amount?  Kevin said yes. </w:t>
            </w:r>
          </w:p>
          <w:p w14:paraId="5779143C" w14:textId="77777777" w:rsidR="002B31A8" w:rsidRDefault="002B31A8" w:rsidP="005F3948">
            <w:pPr>
              <w:widowControl w:val="0"/>
              <w:autoSpaceDE w:val="0"/>
              <w:autoSpaceDN w:val="0"/>
              <w:adjustRightInd w:val="0"/>
              <w:jc w:val="both"/>
              <w:rPr>
                <w:rFonts w:ascii="Arial" w:hAnsi="Arial" w:cs="Arial"/>
                <w:lang w:val="en-GB"/>
              </w:rPr>
            </w:pPr>
          </w:p>
          <w:p w14:paraId="0D9D6709" w14:textId="77777777" w:rsidR="002B31A8" w:rsidRDefault="005F3948" w:rsidP="005F3948">
            <w:pPr>
              <w:widowControl w:val="0"/>
              <w:autoSpaceDE w:val="0"/>
              <w:autoSpaceDN w:val="0"/>
              <w:adjustRightInd w:val="0"/>
              <w:jc w:val="both"/>
              <w:rPr>
                <w:rFonts w:ascii="Arial" w:hAnsi="Arial" w:cs="Arial"/>
                <w:lang w:val="en-GB"/>
              </w:rPr>
            </w:pPr>
            <w:r>
              <w:rPr>
                <w:rFonts w:ascii="Arial" w:hAnsi="Arial" w:cs="Arial"/>
                <w:lang w:val="en-GB"/>
              </w:rPr>
              <w:t xml:space="preserve">Linda Millinchamp will be presenting tomorrow at the Managers’ Briefing. </w:t>
            </w:r>
          </w:p>
          <w:p w14:paraId="59304165" w14:textId="77777777" w:rsidR="002B31A8" w:rsidRDefault="002B31A8" w:rsidP="005F3948">
            <w:pPr>
              <w:widowControl w:val="0"/>
              <w:autoSpaceDE w:val="0"/>
              <w:autoSpaceDN w:val="0"/>
              <w:adjustRightInd w:val="0"/>
              <w:jc w:val="both"/>
              <w:rPr>
                <w:rFonts w:ascii="Arial" w:hAnsi="Arial" w:cs="Arial"/>
                <w:lang w:val="en-GB"/>
              </w:rPr>
            </w:pPr>
          </w:p>
          <w:p w14:paraId="12F3B11C" w14:textId="2EA8E416" w:rsidR="00940DCA" w:rsidRDefault="002B31A8" w:rsidP="005F3948">
            <w:pPr>
              <w:widowControl w:val="0"/>
              <w:autoSpaceDE w:val="0"/>
              <w:autoSpaceDN w:val="0"/>
              <w:adjustRightInd w:val="0"/>
              <w:jc w:val="both"/>
              <w:rPr>
                <w:rFonts w:ascii="Arial" w:hAnsi="Arial" w:cs="Arial"/>
                <w:lang w:val="en-GB"/>
              </w:rPr>
            </w:pPr>
            <w:r>
              <w:rPr>
                <w:rFonts w:ascii="Arial" w:hAnsi="Arial" w:cs="Arial"/>
                <w:lang w:val="en-GB"/>
              </w:rPr>
              <w:t>Corporate Update:  Chris Kerr presented on behalf of Diane Scott.  ER54 has now been in process for 12 months – moving forward with operational changes and producing data.  Chris to take away an action to discuss</w:t>
            </w:r>
            <w:r w:rsidR="00940DCA">
              <w:rPr>
                <w:rFonts w:ascii="Arial" w:hAnsi="Arial" w:cs="Arial"/>
                <w:lang w:val="en-GB"/>
              </w:rPr>
              <w:t xml:space="preserve"> with Paul Baker, the</w:t>
            </w:r>
            <w:r>
              <w:rPr>
                <w:rFonts w:ascii="Arial" w:hAnsi="Arial" w:cs="Arial"/>
                <w:lang w:val="en-GB"/>
              </w:rPr>
              <w:t xml:space="preserve"> connection errors</w:t>
            </w:r>
            <w:r w:rsidR="00576436">
              <w:rPr>
                <w:rFonts w:ascii="Arial" w:hAnsi="Arial" w:cs="Arial"/>
                <w:lang w:val="en-GB"/>
              </w:rPr>
              <w:t xml:space="preserve"> experienced</w:t>
            </w:r>
            <w:r w:rsidR="00940DCA">
              <w:rPr>
                <w:rFonts w:ascii="Arial" w:hAnsi="Arial" w:cs="Arial"/>
                <w:lang w:val="en-GB"/>
              </w:rPr>
              <w:t xml:space="preserve"> by some staff and feature in weekly brief.  </w:t>
            </w:r>
            <w:r w:rsidR="00940DCA" w:rsidRPr="00940DCA">
              <w:rPr>
                <w:rFonts w:ascii="Arial" w:hAnsi="Arial" w:cs="Arial"/>
                <w:b/>
                <w:lang w:val="en-GB"/>
              </w:rPr>
              <w:t>Action:</w:t>
            </w:r>
            <w:r w:rsidR="00940DCA">
              <w:rPr>
                <w:rFonts w:ascii="Arial" w:hAnsi="Arial" w:cs="Arial"/>
                <w:lang w:val="en-GB"/>
              </w:rPr>
              <w:t xml:space="preserve">  Chris Kerr</w:t>
            </w:r>
          </w:p>
          <w:p w14:paraId="50B685DA" w14:textId="77777777" w:rsidR="005F3948" w:rsidRDefault="002B31A8" w:rsidP="005F3948">
            <w:pPr>
              <w:widowControl w:val="0"/>
              <w:autoSpaceDE w:val="0"/>
              <w:autoSpaceDN w:val="0"/>
              <w:adjustRightInd w:val="0"/>
              <w:jc w:val="both"/>
              <w:rPr>
                <w:rFonts w:ascii="Arial" w:hAnsi="Arial" w:cs="Arial"/>
                <w:lang w:val="en-GB"/>
              </w:rPr>
            </w:pPr>
            <w:r>
              <w:rPr>
                <w:rFonts w:ascii="Arial" w:hAnsi="Arial" w:cs="Arial"/>
                <w:lang w:val="en-GB"/>
              </w:rPr>
              <w:t>Risk Register – effective and t</w:t>
            </w:r>
            <w:r w:rsidR="00940DCA">
              <w:rPr>
                <w:rFonts w:ascii="Arial" w:hAnsi="Arial" w:cs="Arial"/>
                <w:lang w:val="en-GB"/>
              </w:rPr>
              <w:t xml:space="preserve">ransparent. </w:t>
            </w:r>
          </w:p>
          <w:p w14:paraId="1823D9F1" w14:textId="77777777" w:rsidR="00940DCA" w:rsidRDefault="00940DCA" w:rsidP="005F3948">
            <w:pPr>
              <w:widowControl w:val="0"/>
              <w:autoSpaceDE w:val="0"/>
              <w:autoSpaceDN w:val="0"/>
              <w:adjustRightInd w:val="0"/>
              <w:jc w:val="both"/>
              <w:rPr>
                <w:rFonts w:ascii="Arial" w:hAnsi="Arial" w:cs="Arial"/>
                <w:lang w:val="en-GB"/>
              </w:rPr>
            </w:pPr>
          </w:p>
          <w:p w14:paraId="3B676F91" w14:textId="77777777" w:rsidR="00940DCA" w:rsidRDefault="00940DCA" w:rsidP="005F3948">
            <w:pPr>
              <w:widowControl w:val="0"/>
              <w:autoSpaceDE w:val="0"/>
              <w:autoSpaceDN w:val="0"/>
              <w:adjustRightInd w:val="0"/>
              <w:jc w:val="both"/>
              <w:rPr>
                <w:rFonts w:ascii="Arial" w:hAnsi="Arial" w:cs="Arial"/>
                <w:lang w:val="en-GB"/>
              </w:rPr>
            </w:pPr>
            <w:r>
              <w:rPr>
                <w:rFonts w:ascii="Arial" w:hAnsi="Arial" w:cs="Arial"/>
                <w:lang w:val="en-GB"/>
              </w:rPr>
              <w:t>Operations:</w:t>
            </w:r>
          </w:p>
          <w:p w14:paraId="429F90E6" w14:textId="77777777" w:rsidR="00940DCA" w:rsidRDefault="00940DCA" w:rsidP="005F3948">
            <w:pPr>
              <w:widowControl w:val="0"/>
              <w:autoSpaceDE w:val="0"/>
              <w:autoSpaceDN w:val="0"/>
              <w:adjustRightInd w:val="0"/>
              <w:jc w:val="both"/>
              <w:rPr>
                <w:rFonts w:ascii="Arial" w:hAnsi="Arial" w:cs="Arial"/>
                <w:lang w:val="en-GB"/>
              </w:rPr>
            </w:pPr>
            <w:r>
              <w:rPr>
                <w:rFonts w:ascii="Arial" w:hAnsi="Arial" w:cs="Arial"/>
                <w:lang w:val="en-GB"/>
              </w:rPr>
              <w:t xml:space="preserve">Nathan Hudson reported that activity had increased this month.  Hospitals have been in a difficult position but April fairly stable. </w:t>
            </w:r>
          </w:p>
          <w:p w14:paraId="4BF6CE98" w14:textId="7ACE0F23" w:rsidR="00940DCA" w:rsidRPr="005F3948" w:rsidRDefault="00940DCA" w:rsidP="005F3948">
            <w:pPr>
              <w:widowControl w:val="0"/>
              <w:autoSpaceDE w:val="0"/>
              <w:autoSpaceDN w:val="0"/>
              <w:adjustRightInd w:val="0"/>
              <w:jc w:val="both"/>
              <w:rPr>
                <w:rFonts w:ascii="Arial" w:hAnsi="Arial" w:cs="Arial"/>
                <w:lang w:val="en-GB"/>
              </w:rPr>
            </w:pPr>
            <w:r>
              <w:rPr>
                <w:rFonts w:ascii="Arial" w:hAnsi="Arial" w:cs="Arial"/>
                <w:lang w:val="en-GB"/>
              </w:rPr>
              <w:t xml:space="preserve">PDRs have been started and all efforts to avoid a “2 minute” talk as reported last year.  Mandatory training completed.  Steve Thompson raised a query on the PDR paperwork, where it states that this information may be shared with other parties.  Who are the other parties?  The group agreed that ST would speak to Barbara Kozlowska to clarify.  </w:t>
            </w:r>
            <w:r w:rsidRPr="008C5E4A">
              <w:rPr>
                <w:rFonts w:ascii="Arial" w:hAnsi="Arial" w:cs="Arial"/>
                <w:b/>
                <w:lang w:val="en-GB"/>
              </w:rPr>
              <w:t>Action:</w:t>
            </w:r>
            <w:r w:rsidR="008C5E4A">
              <w:rPr>
                <w:rFonts w:ascii="Arial" w:hAnsi="Arial" w:cs="Arial"/>
                <w:lang w:val="en-GB"/>
              </w:rPr>
              <w:t xml:space="preserve">  Steve Thompson.</w:t>
            </w:r>
          </w:p>
        </w:tc>
        <w:tc>
          <w:tcPr>
            <w:tcW w:w="1486" w:type="dxa"/>
            <w:tcBorders>
              <w:top w:val="single" w:sz="4" w:space="0" w:color="auto"/>
              <w:left w:val="single" w:sz="6" w:space="0" w:color="000000"/>
              <w:bottom w:val="single" w:sz="4" w:space="0" w:color="auto"/>
              <w:right w:val="single" w:sz="4" w:space="0" w:color="auto"/>
            </w:tcBorders>
          </w:tcPr>
          <w:p w14:paraId="478288AA" w14:textId="77777777" w:rsidR="00736E71" w:rsidRDefault="00736E71" w:rsidP="00CB5701">
            <w:pPr>
              <w:widowControl w:val="0"/>
              <w:autoSpaceDE w:val="0"/>
              <w:autoSpaceDN w:val="0"/>
              <w:adjustRightInd w:val="0"/>
              <w:jc w:val="both"/>
              <w:rPr>
                <w:rFonts w:ascii="Arial" w:eastAsia="Times New Roman" w:hAnsi="Arial" w:cs="Arial"/>
                <w:b/>
                <w:bCs/>
                <w:lang w:eastAsia="en-US"/>
              </w:rPr>
            </w:pPr>
          </w:p>
          <w:p w14:paraId="5FE4E8C2"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06AE5C01"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27D75AC6"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49A83CD8"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78EDABF6"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2810A22A"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29DF04C2"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32F211B9"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57F73858"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679F2156"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01D43EE8"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6883999F"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7678C5D6"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3DF3C483"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4825D181"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65224A89"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2DCE09AD"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1FD74577"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6C9BF66E"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7A9AD28B" w14:textId="77777777" w:rsidR="00940DCA" w:rsidRDefault="00940DCA" w:rsidP="00CB5701">
            <w:pPr>
              <w:widowControl w:val="0"/>
              <w:autoSpaceDE w:val="0"/>
              <w:autoSpaceDN w:val="0"/>
              <w:adjustRightInd w:val="0"/>
              <w:jc w:val="both"/>
              <w:rPr>
                <w:rFonts w:ascii="Arial" w:eastAsia="Times New Roman" w:hAnsi="Arial" w:cs="Arial"/>
                <w:b/>
                <w:bCs/>
                <w:lang w:eastAsia="en-US"/>
              </w:rPr>
            </w:pPr>
          </w:p>
          <w:p w14:paraId="7A0A43B4" w14:textId="77777777" w:rsidR="00940DCA" w:rsidRDefault="00940DCA" w:rsidP="00CB5701">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Chris Kerr</w:t>
            </w:r>
          </w:p>
          <w:p w14:paraId="2DF83E08" w14:textId="77777777" w:rsidR="008C5E4A" w:rsidRDefault="008C5E4A" w:rsidP="00CB5701">
            <w:pPr>
              <w:widowControl w:val="0"/>
              <w:autoSpaceDE w:val="0"/>
              <w:autoSpaceDN w:val="0"/>
              <w:adjustRightInd w:val="0"/>
              <w:jc w:val="both"/>
              <w:rPr>
                <w:rFonts w:ascii="Arial" w:eastAsia="Times New Roman" w:hAnsi="Arial" w:cs="Arial"/>
                <w:b/>
                <w:bCs/>
                <w:lang w:eastAsia="en-US"/>
              </w:rPr>
            </w:pPr>
          </w:p>
          <w:p w14:paraId="1F28AF75" w14:textId="77777777" w:rsidR="008C5E4A" w:rsidRDefault="008C5E4A" w:rsidP="00CB5701">
            <w:pPr>
              <w:widowControl w:val="0"/>
              <w:autoSpaceDE w:val="0"/>
              <w:autoSpaceDN w:val="0"/>
              <w:adjustRightInd w:val="0"/>
              <w:jc w:val="both"/>
              <w:rPr>
                <w:rFonts w:ascii="Arial" w:eastAsia="Times New Roman" w:hAnsi="Arial" w:cs="Arial"/>
                <w:b/>
                <w:bCs/>
                <w:lang w:eastAsia="en-US"/>
              </w:rPr>
            </w:pPr>
          </w:p>
          <w:p w14:paraId="6C0CEB9C" w14:textId="77777777" w:rsidR="008C5E4A" w:rsidRDefault="008C5E4A" w:rsidP="00CB5701">
            <w:pPr>
              <w:widowControl w:val="0"/>
              <w:autoSpaceDE w:val="0"/>
              <w:autoSpaceDN w:val="0"/>
              <w:adjustRightInd w:val="0"/>
              <w:jc w:val="both"/>
              <w:rPr>
                <w:rFonts w:ascii="Arial" w:eastAsia="Times New Roman" w:hAnsi="Arial" w:cs="Arial"/>
                <w:b/>
                <w:bCs/>
                <w:lang w:eastAsia="en-US"/>
              </w:rPr>
            </w:pPr>
          </w:p>
          <w:p w14:paraId="5049153E" w14:textId="77777777" w:rsidR="008C5E4A" w:rsidRDefault="008C5E4A" w:rsidP="00CB5701">
            <w:pPr>
              <w:widowControl w:val="0"/>
              <w:autoSpaceDE w:val="0"/>
              <w:autoSpaceDN w:val="0"/>
              <w:adjustRightInd w:val="0"/>
              <w:jc w:val="both"/>
              <w:rPr>
                <w:rFonts w:ascii="Arial" w:eastAsia="Times New Roman" w:hAnsi="Arial" w:cs="Arial"/>
                <w:b/>
                <w:bCs/>
                <w:lang w:eastAsia="en-US"/>
              </w:rPr>
            </w:pPr>
          </w:p>
          <w:p w14:paraId="73209B43" w14:textId="77777777" w:rsidR="008C5E4A" w:rsidRDefault="008C5E4A" w:rsidP="00CB5701">
            <w:pPr>
              <w:widowControl w:val="0"/>
              <w:autoSpaceDE w:val="0"/>
              <w:autoSpaceDN w:val="0"/>
              <w:adjustRightInd w:val="0"/>
              <w:jc w:val="both"/>
              <w:rPr>
                <w:rFonts w:ascii="Arial" w:eastAsia="Times New Roman" w:hAnsi="Arial" w:cs="Arial"/>
                <w:b/>
                <w:bCs/>
                <w:lang w:eastAsia="en-US"/>
              </w:rPr>
            </w:pPr>
          </w:p>
          <w:p w14:paraId="282763DF" w14:textId="77777777" w:rsidR="008C5E4A" w:rsidRDefault="008C5E4A" w:rsidP="00CB5701">
            <w:pPr>
              <w:widowControl w:val="0"/>
              <w:autoSpaceDE w:val="0"/>
              <w:autoSpaceDN w:val="0"/>
              <w:adjustRightInd w:val="0"/>
              <w:jc w:val="both"/>
              <w:rPr>
                <w:rFonts w:ascii="Arial" w:eastAsia="Times New Roman" w:hAnsi="Arial" w:cs="Arial"/>
                <w:b/>
                <w:bCs/>
                <w:lang w:eastAsia="en-US"/>
              </w:rPr>
            </w:pPr>
          </w:p>
          <w:p w14:paraId="4675F178" w14:textId="77777777" w:rsidR="008C5E4A" w:rsidRDefault="008C5E4A" w:rsidP="00CB5701">
            <w:pPr>
              <w:widowControl w:val="0"/>
              <w:autoSpaceDE w:val="0"/>
              <w:autoSpaceDN w:val="0"/>
              <w:adjustRightInd w:val="0"/>
              <w:jc w:val="both"/>
              <w:rPr>
                <w:rFonts w:ascii="Arial" w:eastAsia="Times New Roman" w:hAnsi="Arial" w:cs="Arial"/>
                <w:b/>
                <w:bCs/>
                <w:lang w:eastAsia="en-US"/>
              </w:rPr>
            </w:pPr>
          </w:p>
          <w:p w14:paraId="43D6FD58" w14:textId="77777777" w:rsidR="008C5E4A" w:rsidRDefault="008C5E4A" w:rsidP="00CB5701">
            <w:pPr>
              <w:widowControl w:val="0"/>
              <w:autoSpaceDE w:val="0"/>
              <w:autoSpaceDN w:val="0"/>
              <w:adjustRightInd w:val="0"/>
              <w:jc w:val="both"/>
              <w:rPr>
                <w:rFonts w:ascii="Arial" w:eastAsia="Times New Roman" w:hAnsi="Arial" w:cs="Arial"/>
                <w:b/>
                <w:bCs/>
                <w:lang w:eastAsia="en-US"/>
              </w:rPr>
            </w:pPr>
          </w:p>
          <w:p w14:paraId="7D67121E" w14:textId="77777777" w:rsidR="008C5E4A" w:rsidRDefault="008C5E4A" w:rsidP="00CB5701">
            <w:pPr>
              <w:widowControl w:val="0"/>
              <w:autoSpaceDE w:val="0"/>
              <w:autoSpaceDN w:val="0"/>
              <w:adjustRightInd w:val="0"/>
              <w:jc w:val="both"/>
              <w:rPr>
                <w:rFonts w:ascii="Arial" w:eastAsia="Times New Roman" w:hAnsi="Arial" w:cs="Arial"/>
                <w:b/>
                <w:bCs/>
                <w:lang w:eastAsia="en-US"/>
              </w:rPr>
            </w:pPr>
          </w:p>
          <w:p w14:paraId="1890852A" w14:textId="77777777" w:rsidR="008C5E4A" w:rsidRDefault="008C5E4A" w:rsidP="00CB5701">
            <w:pPr>
              <w:widowControl w:val="0"/>
              <w:autoSpaceDE w:val="0"/>
              <w:autoSpaceDN w:val="0"/>
              <w:adjustRightInd w:val="0"/>
              <w:jc w:val="both"/>
              <w:rPr>
                <w:rFonts w:ascii="Arial" w:eastAsia="Times New Roman" w:hAnsi="Arial" w:cs="Arial"/>
                <w:b/>
                <w:bCs/>
                <w:lang w:eastAsia="en-US"/>
              </w:rPr>
            </w:pPr>
          </w:p>
          <w:p w14:paraId="4BF6CE99" w14:textId="1B79326D" w:rsidR="008C5E4A" w:rsidRPr="0087083F" w:rsidRDefault="008C5E4A" w:rsidP="00CB5701">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Steve Thompson</w:t>
            </w:r>
          </w:p>
        </w:tc>
      </w:tr>
      <w:tr w:rsidR="0065626C" w:rsidRPr="0087083F" w14:paraId="4BF6CE9F"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9B" w14:textId="77777777" w:rsidR="0065626C" w:rsidRPr="0087083F" w:rsidRDefault="0065626C"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E9C" w14:textId="6C11B3E4" w:rsidR="0065626C" w:rsidRDefault="0065626C" w:rsidP="0065626C">
            <w:pPr>
              <w:widowControl w:val="0"/>
              <w:autoSpaceDE w:val="0"/>
              <w:autoSpaceDN w:val="0"/>
              <w:adjustRightInd w:val="0"/>
              <w:jc w:val="both"/>
              <w:rPr>
                <w:rFonts w:ascii="Arial" w:eastAsia="Times New Roman" w:hAnsi="Arial" w:cs="Arial"/>
                <w:b/>
                <w:lang w:val="en-GB" w:eastAsia="en-US"/>
              </w:rPr>
            </w:pPr>
            <w:r w:rsidRPr="00CB5701">
              <w:rPr>
                <w:rFonts w:ascii="Arial" w:eastAsia="Times New Roman" w:hAnsi="Arial" w:cs="Arial"/>
                <w:b/>
                <w:lang w:val="en-GB" w:eastAsia="en-US"/>
              </w:rPr>
              <w:t>Resolved:</w:t>
            </w:r>
          </w:p>
          <w:p w14:paraId="7E2F3519" w14:textId="1D2AF3C6" w:rsidR="008C5E4A" w:rsidRPr="008C5E4A" w:rsidRDefault="008C5E4A" w:rsidP="008C5E4A">
            <w:pPr>
              <w:pStyle w:val="ListParagraph"/>
              <w:widowControl w:val="0"/>
              <w:numPr>
                <w:ilvl w:val="0"/>
                <w:numId w:val="34"/>
              </w:numPr>
              <w:autoSpaceDE w:val="0"/>
              <w:autoSpaceDN w:val="0"/>
              <w:adjustRightInd w:val="0"/>
              <w:jc w:val="both"/>
              <w:rPr>
                <w:rFonts w:ascii="Arial" w:hAnsi="Arial" w:cs="Arial"/>
                <w:b/>
                <w:lang w:val="en-GB"/>
              </w:rPr>
            </w:pPr>
            <w:r>
              <w:rPr>
                <w:rFonts w:ascii="Arial" w:hAnsi="Arial" w:cs="Arial"/>
                <w:lang w:val="en-GB"/>
              </w:rPr>
              <w:t>Chris Kerr to discuss connectivity issues around ER54 with Paul Baker.</w:t>
            </w:r>
          </w:p>
          <w:p w14:paraId="13D6ABA7" w14:textId="07545357" w:rsidR="008C5E4A" w:rsidRPr="008C5E4A" w:rsidRDefault="008C5E4A" w:rsidP="008C5E4A">
            <w:pPr>
              <w:pStyle w:val="ListParagraph"/>
              <w:widowControl w:val="0"/>
              <w:numPr>
                <w:ilvl w:val="0"/>
                <w:numId w:val="34"/>
              </w:numPr>
              <w:autoSpaceDE w:val="0"/>
              <w:autoSpaceDN w:val="0"/>
              <w:adjustRightInd w:val="0"/>
              <w:jc w:val="both"/>
              <w:rPr>
                <w:rFonts w:ascii="Arial" w:hAnsi="Arial" w:cs="Arial"/>
                <w:b/>
                <w:lang w:val="en-GB"/>
              </w:rPr>
            </w:pPr>
            <w:r>
              <w:rPr>
                <w:rFonts w:ascii="Arial" w:hAnsi="Arial" w:cs="Arial"/>
                <w:lang w:val="en-GB"/>
              </w:rPr>
              <w:t xml:space="preserve">Steve Thompson to clarify statement on PDR papers with Barbara </w:t>
            </w:r>
            <w:r>
              <w:rPr>
                <w:rFonts w:ascii="Arial" w:hAnsi="Arial" w:cs="Arial"/>
                <w:lang w:val="en-GB"/>
              </w:rPr>
              <w:lastRenderedPageBreak/>
              <w:t>Kozlowska:  “This information may be shared with other parties.”</w:t>
            </w:r>
          </w:p>
          <w:p w14:paraId="4BF6CE9D" w14:textId="77777777" w:rsidR="0065626C" w:rsidRDefault="0065626C" w:rsidP="0065626C">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E9E" w14:textId="77777777" w:rsidR="0065626C" w:rsidRPr="0087083F" w:rsidRDefault="0065626C" w:rsidP="0065626C">
            <w:pPr>
              <w:widowControl w:val="0"/>
              <w:autoSpaceDE w:val="0"/>
              <w:autoSpaceDN w:val="0"/>
              <w:adjustRightInd w:val="0"/>
              <w:jc w:val="both"/>
              <w:rPr>
                <w:rFonts w:ascii="Arial" w:eastAsia="Times New Roman" w:hAnsi="Arial" w:cs="Arial"/>
                <w:b/>
                <w:bCs/>
                <w:lang w:eastAsia="en-US"/>
              </w:rPr>
            </w:pPr>
          </w:p>
        </w:tc>
      </w:tr>
      <w:tr w:rsidR="0065626C" w:rsidRPr="0087083F" w14:paraId="4BF6CEA8"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A0" w14:textId="77777777" w:rsidR="0065626C" w:rsidRPr="0087083F" w:rsidRDefault="0065626C"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EA3" w14:textId="3E377BF8" w:rsidR="0065626C" w:rsidRPr="00A86D7F" w:rsidRDefault="0065626C" w:rsidP="00F06331">
            <w:pPr>
              <w:pStyle w:val="ListParagraph"/>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EA7" w14:textId="26810207" w:rsidR="003A6AB7" w:rsidRPr="0087083F" w:rsidRDefault="003A6AB7" w:rsidP="00A11C97">
            <w:pPr>
              <w:widowControl w:val="0"/>
              <w:autoSpaceDE w:val="0"/>
              <w:autoSpaceDN w:val="0"/>
              <w:adjustRightInd w:val="0"/>
              <w:jc w:val="center"/>
              <w:rPr>
                <w:rFonts w:ascii="Arial" w:eastAsia="Times New Roman" w:hAnsi="Arial" w:cs="Arial"/>
                <w:b/>
                <w:bCs/>
                <w:lang w:eastAsia="en-US"/>
              </w:rPr>
            </w:pPr>
          </w:p>
        </w:tc>
      </w:tr>
      <w:tr w:rsidR="00BF3724" w:rsidRPr="0087083F" w14:paraId="4BF6CEB2"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AE" w14:textId="39339846" w:rsidR="00BF3724" w:rsidRPr="0087083F" w:rsidRDefault="00840B08"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w:t>
            </w:r>
            <w:r w:rsidR="00BF3724">
              <w:rPr>
                <w:rFonts w:ascii="Arial" w:eastAsia="Times New Roman" w:hAnsi="Arial" w:cs="Arial"/>
                <w:b/>
                <w:bCs/>
                <w:lang w:eastAsia="en-US"/>
              </w:rPr>
              <w:t>/17/07</w:t>
            </w:r>
          </w:p>
        </w:tc>
        <w:tc>
          <w:tcPr>
            <w:tcW w:w="7822" w:type="dxa"/>
            <w:tcBorders>
              <w:top w:val="single" w:sz="4" w:space="0" w:color="auto"/>
              <w:left w:val="single" w:sz="6" w:space="0" w:color="000000"/>
              <w:bottom w:val="single" w:sz="4" w:space="0" w:color="auto"/>
              <w:right w:val="single" w:sz="6" w:space="0" w:color="000000"/>
            </w:tcBorders>
          </w:tcPr>
          <w:p w14:paraId="4BF6CEAF" w14:textId="2B60D049" w:rsidR="00BF3724" w:rsidRPr="00F06331" w:rsidRDefault="00F06331" w:rsidP="00BF3724">
            <w:pPr>
              <w:widowControl w:val="0"/>
              <w:autoSpaceDE w:val="0"/>
              <w:autoSpaceDN w:val="0"/>
              <w:adjustRightInd w:val="0"/>
              <w:jc w:val="both"/>
              <w:rPr>
                <w:rFonts w:ascii="Arial" w:hAnsi="Arial" w:cs="Arial"/>
                <w:b/>
                <w:lang w:val="en-GB"/>
              </w:rPr>
            </w:pPr>
            <w:r>
              <w:rPr>
                <w:rFonts w:ascii="Arial" w:hAnsi="Arial" w:cs="Arial"/>
                <w:b/>
                <w:lang w:val="en-GB"/>
              </w:rPr>
              <w:t>Policies and Procedures</w:t>
            </w:r>
            <w:r w:rsidR="00840B08">
              <w:rPr>
                <w:rFonts w:ascii="Arial" w:hAnsi="Arial" w:cs="Arial"/>
                <w:b/>
                <w:lang w:val="en-GB"/>
              </w:rPr>
              <w:t xml:space="preserve"> for Information</w:t>
            </w:r>
            <w:r w:rsidR="008C5E4A">
              <w:rPr>
                <w:rFonts w:ascii="Arial" w:hAnsi="Arial" w:cs="Arial"/>
                <w:b/>
                <w:lang w:val="en-GB"/>
              </w:rPr>
              <w:t>:</w:t>
            </w:r>
          </w:p>
          <w:p w14:paraId="4BF6CEB0" w14:textId="77777777" w:rsidR="00BF3724" w:rsidRPr="00BF3724" w:rsidRDefault="00BF3724" w:rsidP="00BF3724">
            <w:pPr>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EB1"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D0"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B3"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EC6" w14:textId="08FF57F6" w:rsidR="0057459F" w:rsidRDefault="008C5E4A" w:rsidP="008C5294">
            <w:pPr>
              <w:rPr>
                <w:rFonts w:ascii="Arial" w:eastAsia="Times New Roman" w:hAnsi="Arial" w:cs="Arial"/>
                <w:lang w:val="en-GB" w:eastAsia="en-US"/>
              </w:rPr>
            </w:pPr>
            <w:r>
              <w:rPr>
                <w:rFonts w:ascii="Arial" w:eastAsia="Times New Roman" w:hAnsi="Arial" w:cs="Arial"/>
                <w:lang w:val="en-GB" w:eastAsia="en-US"/>
              </w:rPr>
              <w:t>The Chair asked the group if the policies presented – Papers 7 to 7g are approved.</w:t>
            </w:r>
          </w:p>
          <w:p w14:paraId="46DE3B34" w14:textId="0E9292AA" w:rsidR="008C5E4A" w:rsidRDefault="008C5E4A" w:rsidP="008C5294">
            <w:pPr>
              <w:rPr>
                <w:rFonts w:ascii="Arial" w:eastAsia="Times New Roman" w:hAnsi="Arial" w:cs="Arial"/>
                <w:lang w:val="en-GB" w:eastAsia="en-US"/>
              </w:rPr>
            </w:pPr>
          </w:p>
          <w:p w14:paraId="281149D1" w14:textId="1C383804" w:rsidR="008C5E4A" w:rsidRDefault="008C5E4A" w:rsidP="008C5294">
            <w:pPr>
              <w:rPr>
                <w:rFonts w:ascii="Arial" w:eastAsia="Times New Roman" w:hAnsi="Arial" w:cs="Arial"/>
                <w:lang w:val="en-GB" w:eastAsia="en-US"/>
              </w:rPr>
            </w:pPr>
            <w:r>
              <w:rPr>
                <w:rFonts w:ascii="Arial" w:eastAsia="Times New Roman" w:hAnsi="Arial" w:cs="Arial"/>
                <w:lang w:val="en-GB" w:eastAsia="en-US"/>
              </w:rPr>
              <w:t>Brian Clarke highlighted the following:</w:t>
            </w:r>
          </w:p>
          <w:p w14:paraId="18825A91" w14:textId="36FD7823" w:rsidR="008C5E4A" w:rsidRDefault="008C5E4A" w:rsidP="008C5294">
            <w:pPr>
              <w:rPr>
                <w:rFonts w:ascii="Arial" w:eastAsia="Times New Roman" w:hAnsi="Arial" w:cs="Arial"/>
                <w:lang w:val="en-GB" w:eastAsia="en-US"/>
              </w:rPr>
            </w:pPr>
            <w:r>
              <w:rPr>
                <w:rFonts w:ascii="Arial" w:eastAsia="Times New Roman" w:hAnsi="Arial" w:cs="Arial"/>
                <w:lang w:val="en-GB" w:eastAsia="en-US"/>
              </w:rPr>
              <w:t>Stress Policy – section around staff training.  Can we have a timeline as to when this training will take place?  Carla Beechey to check with Maria Watson</w:t>
            </w:r>
            <w:r w:rsidR="00C22DD5">
              <w:rPr>
                <w:rFonts w:ascii="Arial" w:eastAsia="Times New Roman" w:hAnsi="Arial" w:cs="Arial"/>
                <w:lang w:val="en-GB" w:eastAsia="en-US"/>
              </w:rPr>
              <w:t xml:space="preserve"> for future Health Wellbeing Meeting dates</w:t>
            </w:r>
            <w:r>
              <w:rPr>
                <w:rFonts w:ascii="Arial" w:eastAsia="Times New Roman" w:hAnsi="Arial" w:cs="Arial"/>
                <w:lang w:val="en-GB" w:eastAsia="en-US"/>
              </w:rPr>
              <w:t xml:space="preserve">.  </w:t>
            </w:r>
            <w:r w:rsidR="00C22DD5">
              <w:rPr>
                <w:rFonts w:ascii="Arial" w:eastAsia="Times New Roman" w:hAnsi="Arial" w:cs="Arial"/>
                <w:lang w:val="en-GB" w:eastAsia="en-US"/>
              </w:rPr>
              <w:t xml:space="preserve">Policy </w:t>
            </w:r>
          </w:p>
          <w:p w14:paraId="039BDE96" w14:textId="18BCF3A3" w:rsidR="008C5E4A" w:rsidRDefault="008C5E4A" w:rsidP="008C5294">
            <w:pPr>
              <w:rPr>
                <w:rFonts w:ascii="Arial" w:eastAsia="Times New Roman" w:hAnsi="Arial" w:cs="Arial"/>
                <w:lang w:val="en-GB" w:eastAsia="en-US"/>
              </w:rPr>
            </w:pPr>
          </w:p>
          <w:p w14:paraId="23DB806B" w14:textId="0AB1DB42" w:rsidR="008C5E4A" w:rsidRDefault="008C5E4A" w:rsidP="008C5294">
            <w:pPr>
              <w:rPr>
                <w:rFonts w:ascii="Arial" w:eastAsia="Times New Roman" w:hAnsi="Arial" w:cs="Arial"/>
                <w:lang w:val="en-GB" w:eastAsia="en-US"/>
              </w:rPr>
            </w:pPr>
            <w:r>
              <w:rPr>
                <w:rFonts w:ascii="Arial" w:eastAsia="Times New Roman" w:hAnsi="Arial" w:cs="Arial"/>
                <w:lang w:val="en-GB" w:eastAsia="en-US"/>
              </w:rPr>
              <w:t>Change Management Policy:  Steve Thompson asked if he could have more time to look at this as had been on leave.  Management agreed.</w:t>
            </w:r>
          </w:p>
          <w:p w14:paraId="4BF6CECE" w14:textId="77777777" w:rsidR="00BF3724" w:rsidRPr="00BF3724" w:rsidRDefault="00BF3724" w:rsidP="008C5E4A">
            <w:pPr>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ECF"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D5"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D1"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ED2" w14:textId="6DF7481B" w:rsidR="00BF3724" w:rsidRDefault="00BF3724" w:rsidP="007464BF">
            <w:pPr>
              <w:widowControl w:val="0"/>
              <w:autoSpaceDE w:val="0"/>
              <w:autoSpaceDN w:val="0"/>
              <w:adjustRightInd w:val="0"/>
              <w:jc w:val="both"/>
              <w:rPr>
                <w:rFonts w:ascii="Arial" w:eastAsia="Times New Roman" w:hAnsi="Arial" w:cs="Arial"/>
                <w:b/>
                <w:lang w:val="en-GB" w:eastAsia="en-US"/>
              </w:rPr>
            </w:pPr>
            <w:r w:rsidRPr="00CB5701">
              <w:rPr>
                <w:rFonts w:ascii="Arial" w:eastAsia="Times New Roman" w:hAnsi="Arial" w:cs="Arial"/>
                <w:b/>
                <w:lang w:val="en-GB" w:eastAsia="en-US"/>
              </w:rPr>
              <w:t>Resolved:</w:t>
            </w:r>
          </w:p>
          <w:p w14:paraId="3236BF51" w14:textId="6308E322" w:rsidR="008C5E4A" w:rsidRPr="008C5E4A" w:rsidRDefault="008C5E4A" w:rsidP="008C5E4A">
            <w:pPr>
              <w:pStyle w:val="ListParagraph"/>
              <w:widowControl w:val="0"/>
              <w:numPr>
                <w:ilvl w:val="0"/>
                <w:numId w:val="35"/>
              </w:numPr>
              <w:autoSpaceDE w:val="0"/>
              <w:autoSpaceDN w:val="0"/>
              <w:adjustRightInd w:val="0"/>
              <w:jc w:val="both"/>
              <w:rPr>
                <w:rFonts w:ascii="Arial" w:hAnsi="Arial" w:cs="Arial"/>
                <w:lang w:val="en-GB"/>
              </w:rPr>
            </w:pPr>
            <w:r>
              <w:rPr>
                <w:rFonts w:ascii="Arial" w:hAnsi="Arial" w:cs="Arial"/>
                <w:lang w:val="en-GB"/>
              </w:rPr>
              <w:t>More time agreed to look at Change Management Policy.</w:t>
            </w:r>
          </w:p>
          <w:p w14:paraId="4BF6CED3" w14:textId="77777777" w:rsidR="00BF3724" w:rsidRDefault="00BF3724" w:rsidP="007464BF">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ED4"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F3"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D6"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EE0" w14:textId="77777777" w:rsidR="00BF3724" w:rsidRPr="00CB5701" w:rsidRDefault="00BF3724" w:rsidP="007464BF">
            <w:pPr>
              <w:pStyle w:val="ListParagraph"/>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EF2" w14:textId="24A940D8" w:rsidR="0057459F" w:rsidRPr="0087083F" w:rsidRDefault="0057459F" w:rsidP="0027022B">
            <w:pPr>
              <w:widowControl w:val="0"/>
              <w:autoSpaceDE w:val="0"/>
              <w:autoSpaceDN w:val="0"/>
              <w:adjustRightInd w:val="0"/>
              <w:jc w:val="center"/>
              <w:rPr>
                <w:rFonts w:ascii="Arial" w:eastAsia="Times New Roman" w:hAnsi="Arial" w:cs="Arial"/>
                <w:b/>
                <w:bCs/>
                <w:lang w:eastAsia="en-US"/>
              </w:rPr>
            </w:pPr>
          </w:p>
        </w:tc>
      </w:tr>
      <w:tr w:rsidR="00BF3724" w:rsidRPr="0087083F" w14:paraId="4BF6CEF8"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F4" w14:textId="0CFA8D61" w:rsidR="00BF3724" w:rsidRPr="005610BD" w:rsidRDefault="00BF3724"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w:t>
            </w:r>
            <w:r w:rsidR="00840B08">
              <w:rPr>
                <w:rFonts w:ascii="Arial" w:eastAsia="Times New Roman" w:hAnsi="Arial" w:cs="Arial"/>
                <w:b/>
                <w:bCs/>
                <w:lang w:eastAsia="en-US"/>
              </w:rPr>
              <w:t>5</w:t>
            </w:r>
            <w:r>
              <w:rPr>
                <w:rFonts w:ascii="Arial" w:eastAsia="Times New Roman" w:hAnsi="Arial" w:cs="Arial"/>
                <w:b/>
                <w:bCs/>
                <w:lang w:eastAsia="en-US"/>
              </w:rPr>
              <w:t>/17</w:t>
            </w:r>
            <w:r w:rsidRPr="005610BD">
              <w:rPr>
                <w:rFonts w:ascii="Arial" w:eastAsia="Times New Roman" w:hAnsi="Arial" w:cs="Arial"/>
                <w:b/>
                <w:bCs/>
                <w:lang w:eastAsia="en-US"/>
              </w:rPr>
              <w:t>/</w:t>
            </w:r>
            <w:r>
              <w:rPr>
                <w:rFonts w:ascii="Arial" w:eastAsia="Times New Roman" w:hAnsi="Arial" w:cs="Arial"/>
                <w:b/>
                <w:bCs/>
                <w:lang w:eastAsia="en-US"/>
              </w:rPr>
              <w:t>08</w:t>
            </w:r>
          </w:p>
        </w:tc>
        <w:tc>
          <w:tcPr>
            <w:tcW w:w="7822" w:type="dxa"/>
            <w:tcBorders>
              <w:top w:val="single" w:sz="4" w:space="0" w:color="auto"/>
              <w:left w:val="single" w:sz="6" w:space="0" w:color="000000"/>
              <w:bottom w:val="single" w:sz="4" w:space="0" w:color="auto"/>
              <w:right w:val="single" w:sz="6" w:space="0" w:color="000000"/>
            </w:tcBorders>
          </w:tcPr>
          <w:p w14:paraId="4BF6CEF5" w14:textId="2D162A97" w:rsidR="00BF3724" w:rsidRDefault="00F06331" w:rsidP="0065626C">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Locality Partnership Forums (LPF):</w:t>
            </w:r>
          </w:p>
          <w:p w14:paraId="4BF6CEF6" w14:textId="77777777" w:rsidR="00BF3724" w:rsidRPr="005610BD" w:rsidRDefault="00BF3724" w:rsidP="0065626C">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EF7"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EFD"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F9"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2FC02A83" w14:textId="77777777" w:rsidR="00BF3724"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Staffordshire:</w:t>
            </w:r>
          </w:p>
          <w:p w14:paraId="4BF6CEFB" w14:textId="794EDB92"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EFC"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F06331" w:rsidRPr="0087083F" w14:paraId="716E2C14" w14:textId="77777777" w:rsidTr="008C5E4A">
        <w:tc>
          <w:tcPr>
            <w:tcW w:w="1277" w:type="dxa"/>
            <w:tcBorders>
              <w:top w:val="single" w:sz="4" w:space="0" w:color="auto"/>
              <w:left w:val="single" w:sz="4" w:space="0" w:color="auto"/>
              <w:bottom w:val="single" w:sz="4" w:space="0" w:color="auto"/>
              <w:right w:val="single" w:sz="6" w:space="0" w:color="000000"/>
            </w:tcBorders>
          </w:tcPr>
          <w:p w14:paraId="113DB489" w14:textId="7A2BB422"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79AA86AA" w14:textId="77777777" w:rsidR="00F06331"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Coventry and Warwickshire:</w:t>
            </w:r>
          </w:p>
          <w:p w14:paraId="0743ABC3" w14:textId="614A6EA1"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A210FF6"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5B6E24BD" w14:textId="77777777" w:rsidTr="008C5E4A">
        <w:tc>
          <w:tcPr>
            <w:tcW w:w="1277" w:type="dxa"/>
            <w:tcBorders>
              <w:top w:val="single" w:sz="4" w:space="0" w:color="auto"/>
              <w:left w:val="single" w:sz="4" w:space="0" w:color="auto"/>
              <w:bottom w:val="single" w:sz="4" w:space="0" w:color="auto"/>
              <w:right w:val="single" w:sz="6" w:space="0" w:color="000000"/>
            </w:tcBorders>
          </w:tcPr>
          <w:p w14:paraId="7B5B8914" w14:textId="1DFD33F3"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15BEC56D" w14:textId="77777777" w:rsidR="00F06331"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West Mercia:</w:t>
            </w:r>
          </w:p>
          <w:p w14:paraId="01A6CCF0" w14:textId="2B2CB4BA"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7710D2A6"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62DC5CC7" w14:textId="77777777" w:rsidTr="008C5E4A">
        <w:tc>
          <w:tcPr>
            <w:tcW w:w="1277" w:type="dxa"/>
            <w:tcBorders>
              <w:top w:val="single" w:sz="4" w:space="0" w:color="auto"/>
              <w:left w:val="single" w:sz="4" w:space="0" w:color="auto"/>
              <w:bottom w:val="single" w:sz="4" w:space="0" w:color="auto"/>
              <w:right w:val="single" w:sz="6" w:space="0" w:color="000000"/>
            </w:tcBorders>
          </w:tcPr>
          <w:p w14:paraId="5726C8A5" w14:textId="52A89966"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2911BDBD" w14:textId="77777777" w:rsidR="00F06331"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Birmingham and Black Country:</w:t>
            </w:r>
          </w:p>
          <w:p w14:paraId="05EC3664" w14:textId="6D1E0787"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51EF42A4"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177FE6B2" w14:textId="77777777" w:rsidTr="008C5E4A">
        <w:tc>
          <w:tcPr>
            <w:tcW w:w="1277" w:type="dxa"/>
            <w:tcBorders>
              <w:top w:val="single" w:sz="4" w:space="0" w:color="auto"/>
              <w:left w:val="single" w:sz="4" w:space="0" w:color="auto"/>
              <w:bottom w:val="single" w:sz="4" w:space="0" w:color="auto"/>
              <w:right w:val="single" w:sz="6" w:space="0" w:color="000000"/>
            </w:tcBorders>
          </w:tcPr>
          <w:p w14:paraId="5A76BC9B" w14:textId="28A8D3C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6FD14425" w14:textId="77777777" w:rsidR="00F06331"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Emergency Operations Centre:</w:t>
            </w:r>
          </w:p>
          <w:p w14:paraId="182E5AAE" w14:textId="614BE75C"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5598CEB"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004E8888" w14:textId="77777777" w:rsidTr="008C5E4A">
        <w:tc>
          <w:tcPr>
            <w:tcW w:w="1277" w:type="dxa"/>
            <w:tcBorders>
              <w:top w:val="single" w:sz="4" w:space="0" w:color="auto"/>
              <w:left w:val="single" w:sz="4" w:space="0" w:color="auto"/>
              <w:bottom w:val="single" w:sz="4" w:space="0" w:color="auto"/>
              <w:right w:val="single" w:sz="6" w:space="0" w:color="000000"/>
            </w:tcBorders>
          </w:tcPr>
          <w:p w14:paraId="594C80AE" w14:textId="4A302AE3"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34EA3296" w14:textId="77777777" w:rsidR="00F06331" w:rsidRDefault="00F06331"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Patient Transport Service:</w:t>
            </w:r>
          </w:p>
          <w:p w14:paraId="66F17B22" w14:textId="37F7929C" w:rsidR="00F06331" w:rsidRDefault="00F06331" w:rsidP="00F06331">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590DC514"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F06331" w:rsidRPr="0087083F" w14:paraId="771AFC3F" w14:textId="77777777" w:rsidTr="008C5E4A">
        <w:tc>
          <w:tcPr>
            <w:tcW w:w="1277" w:type="dxa"/>
            <w:tcBorders>
              <w:top w:val="single" w:sz="4" w:space="0" w:color="auto"/>
              <w:left w:val="single" w:sz="4" w:space="0" w:color="auto"/>
              <w:bottom w:val="single" w:sz="4" w:space="0" w:color="auto"/>
              <w:right w:val="single" w:sz="6" w:space="0" w:color="000000"/>
            </w:tcBorders>
          </w:tcPr>
          <w:p w14:paraId="4B2742B9" w14:textId="17A38274"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3C378B06" w14:textId="4A6B8CD6" w:rsidR="00F06331" w:rsidRDefault="00EC10AA" w:rsidP="00F06331">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Papers 8e and 8ei were presented.  </w:t>
            </w:r>
            <w:r w:rsidR="003211F3">
              <w:rPr>
                <w:rFonts w:ascii="Arial" w:eastAsia="Times New Roman" w:hAnsi="Arial" w:cs="Arial"/>
                <w:lang w:val="en-GB" w:eastAsia="en-US"/>
              </w:rPr>
              <w:t xml:space="preserve">The Group agreed that there was nothing of </w:t>
            </w:r>
            <w:r>
              <w:rPr>
                <w:rFonts w:ascii="Arial" w:eastAsia="Times New Roman" w:hAnsi="Arial" w:cs="Arial"/>
                <w:lang w:val="en-GB" w:eastAsia="en-US"/>
              </w:rPr>
              <w:t xml:space="preserve">particular </w:t>
            </w:r>
            <w:r w:rsidR="003211F3">
              <w:rPr>
                <w:rFonts w:ascii="Arial" w:eastAsia="Times New Roman" w:hAnsi="Arial" w:cs="Arial"/>
                <w:lang w:val="en-GB" w:eastAsia="en-US"/>
              </w:rPr>
              <w:t>note in the above.</w:t>
            </w:r>
          </w:p>
        </w:tc>
        <w:tc>
          <w:tcPr>
            <w:tcW w:w="1486" w:type="dxa"/>
            <w:tcBorders>
              <w:top w:val="single" w:sz="4" w:space="0" w:color="auto"/>
              <w:left w:val="single" w:sz="6" w:space="0" w:color="000000"/>
              <w:bottom w:val="single" w:sz="4" w:space="0" w:color="auto"/>
              <w:right w:val="single" w:sz="4" w:space="0" w:color="auto"/>
            </w:tcBorders>
          </w:tcPr>
          <w:p w14:paraId="39DD3A86" w14:textId="77777777" w:rsidR="00F06331" w:rsidRPr="0087083F" w:rsidRDefault="00F06331"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F02" w14:textId="77777777" w:rsidTr="008C5E4A">
        <w:tc>
          <w:tcPr>
            <w:tcW w:w="1277" w:type="dxa"/>
            <w:tcBorders>
              <w:top w:val="single" w:sz="4" w:space="0" w:color="auto"/>
              <w:left w:val="single" w:sz="4" w:space="0" w:color="auto"/>
              <w:bottom w:val="single" w:sz="4" w:space="0" w:color="auto"/>
              <w:right w:val="single" w:sz="6" w:space="0" w:color="000000"/>
            </w:tcBorders>
          </w:tcPr>
          <w:p w14:paraId="4BF6CEFE"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EFF" w14:textId="77777777" w:rsidR="00BF3724" w:rsidRPr="00CB5701" w:rsidRDefault="00BF3724" w:rsidP="0065626C">
            <w:pPr>
              <w:widowControl w:val="0"/>
              <w:autoSpaceDE w:val="0"/>
              <w:autoSpaceDN w:val="0"/>
              <w:adjustRightInd w:val="0"/>
              <w:jc w:val="both"/>
              <w:rPr>
                <w:rFonts w:ascii="Arial" w:eastAsia="Times New Roman" w:hAnsi="Arial" w:cs="Arial"/>
                <w:b/>
                <w:lang w:val="en-GB" w:eastAsia="en-US"/>
              </w:rPr>
            </w:pPr>
            <w:r w:rsidRPr="00CB5701">
              <w:rPr>
                <w:rFonts w:ascii="Arial" w:eastAsia="Times New Roman" w:hAnsi="Arial" w:cs="Arial"/>
                <w:b/>
                <w:lang w:val="en-GB" w:eastAsia="en-US"/>
              </w:rPr>
              <w:t>Resolved:</w:t>
            </w:r>
          </w:p>
          <w:p w14:paraId="4BF6CF00" w14:textId="77777777" w:rsidR="00BF3724" w:rsidRDefault="00BF3724" w:rsidP="0065626C">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F01"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F07"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03"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F04" w14:textId="76D06D6F" w:rsidR="00BF3724" w:rsidRDefault="00BF3724" w:rsidP="002C299D">
            <w:pPr>
              <w:pStyle w:val="ListParagraph"/>
              <w:widowControl w:val="0"/>
              <w:numPr>
                <w:ilvl w:val="0"/>
                <w:numId w:val="4"/>
              </w:numPr>
              <w:autoSpaceDE w:val="0"/>
              <w:autoSpaceDN w:val="0"/>
              <w:adjustRightInd w:val="0"/>
              <w:jc w:val="both"/>
              <w:rPr>
                <w:rFonts w:ascii="Arial" w:hAnsi="Arial" w:cs="Arial"/>
                <w:lang w:val="en-GB"/>
              </w:rPr>
            </w:pPr>
            <w:r>
              <w:rPr>
                <w:rFonts w:ascii="Arial" w:hAnsi="Arial" w:cs="Arial"/>
                <w:lang w:val="en-GB"/>
              </w:rPr>
              <w:t>That the contents of the paper</w:t>
            </w:r>
            <w:r w:rsidR="00F06331">
              <w:rPr>
                <w:rFonts w:ascii="Arial" w:hAnsi="Arial" w:cs="Arial"/>
                <w:lang w:val="en-GB"/>
              </w:rPr>
              <w:t>s</w:t>
            </w:r>
            <w:r>
              <w:rPr>
                <w:rFonts w:ascii="Arial" w:hAnsi="Arial" w:cs="Arial"/>
                <w:lang w:val="en-GB"/>
              </w:rPr>
              <w:t xml:space="preserve"> be received and noted.</w:t>
            </w:r>
          </w:p>
          <w:p w14:paraId="4BF6CF05" w14:textId="77777777" w:rsidR="002C299D" w:rsidRPr="002C299D" w:rsidRDefault="002C299D" w:rsidP="002C299D">
            <w:pPr>
              <w:pStyle w:val="ListParagraph"/>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F06"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F06331" w:rsidRPr="00F06331" w14:paraId="4BF6CF0C"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08" w14:textId="0767C510" w:rsidR="00BF3724" w:rsidRPr="00F06331" w:rsidRDefault="00BF3724" w:rsidP="0065626C">
            <w:pPr>
              <w:widowControl w:val="0"/>
              <w:autoSpaceDE w:val="0"/>
              <w:autoSpaceDN w:val="0"/>
              <w:adjustRightInd w:val="0"/>
              <w:jc w:val="both"/>
              <w:rPr>
                <w:rFonts w:ascii="Arial" w:eastAsia="Times New Roman" w:hAnsi="Arial" w:cs="Arial"/>
                <w:b/>
                <w:bCs/>
                <w:lang w:eastAsia="en-US"/>
              </w:rPr>
            </w:pPr>
            <w:r w:rsidRPr="00F06331">
              <w:rPr>
                <w:rFonts w:ascii="Arial" w:eastAsia="Times New Roman" w:hAnsi="Arial" w:cs="Arial"/>
                <w:b/>
                <w:bCs/>
                <w:lang w:eastAsia="en-US"/>
              </w:rPr>
              <w:t>0</w:t>
            </w:r>
            <w:r w:rsidR="00840B08">
              <w:rPr>
                <w:rFonts w:ascii="Arial" w:eastAsia="Times New Roman" w:hAnsi="Arial" w:cs="Arial"/>
                <w:b/>
                <w:bCs/>
                <w:lang w:eastAsia="en-US"/>
              </w:rPr>
              <w:t>5</w:t>
            </w:r>
            <w:r w:rsidRPr="00F06331">
              <w:rPr>
                <w:rFonts w:ascii="Arial" w:eastAsia="Times New Roman" w:hAnsi="Arial" w:cs="Arial"/>
                <w:b/>
                <w:bCs/>
                <w:lang w:eastAsia="en-US"/>
              </w:rPr>
              <w:t>/17/09</w:t>
            </w:r>
          </w:p>
        </w:tc>
        <w:tc>
          <w:tcPr>
            <w:tcW w:w="7822" w:type="dxa"/>
            <w:tcBorders>
              <w:top w:val="single" w:sz="4" w:space="0" w:color="auto"/>
              <w:left w:val="single" w:sz="6" w:space="0" w:color="000000"/>
              <w:bottom w:val="single" w:sz="4" w:space="0" w:color="auto"/>
              <w:right w:val="single" w:sz="6" w:space="0" w:color="000000"/>
            </w:tcBorders>
          </w:tcPr>
          <w:p w14:paraId="4BF6CF09" w14:textId="64296720" w:rsidR="00BF3724" w:rsidRPr="00F06331" w:rsidRDefault="00840B08" w:rsidP="0065626C">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Staff Survey Responses</w:t>
            </w:r>
          </w:p>
          <w:p w14:paraId="4BF6CF0A" w14:textId="77777777" w:rsidR="00BF3724" w:rsidRPr="00F06331" w:rsidRDefault="00BF3724" w:rsidP="0065626C">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F0B" w14:textId="77777777" w:rsidR="00BF3724" w:rsidRPr="00F06331"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F11"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0D"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F0F" w14:textId="3C88E6D6" w:rsidR="00BF3724" w:rsidRPr="0011267F" w:rsidRDefault="002F7A8C" w:rsidP="00F06331">
            <w:pPr>
              <w:widowControl w:val="0"/>
              <w:autoSpaceDE w:val="0"/>
              <w:autoSpaceDN w:val="0"/>
              <w:adjustRightInd w:val="0"/>
              <w:jc w:val="both"/>
              <w:rPr>
                <w:rFonts w:ascii="Arial" w:hAnsi="Arial" w:cs="Arial"/>
                <w:lang w:val="en-GB"/>
              </w:rPr>
            </w:pPr>
            <w:r>
              <w:rPr>
                <w:rFonts w:ascii="Arial" w:hAnsi="Arial" w:cs="Arial"/>
                <w:lang w:val="en-GB"/>
              </w:rPr>
              <w:t>Papers 9 to 9b were presented.</w:t>
            </w:r>
          </w:p>
        </w:tc>
        <w:tc>
          <w:tcPr>
            <w:tcW w:w="1486" w:type="dxa"/>
            <w:tcBorders>
              <w:top w:val="single" w:sz="4" w:space="0" w:color="auto"/>
              <w:left w:val="single" w:sz="6" w:space="0" w:color="000000"/>
              <w:bottom w:val="single" w:sz="4" w:space="0" w:color="auto"/>
              <w:right w:val="single" w:sz="4" w:space="0" w:color="auto"/>
            </w:tcBorders>
          </w:tcPr>
          <w:p w14:paraId="4BF6CF10"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F16"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12"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F13" w14:textId="77777777" w:rsidR="00BF3724" w:rsidRPr="00CB5701" w:rsidRDefault="00BF3724" w:rsidP="0065626C">
            <w:pPr>
              <w:widowControl w:val="0"/>
              <w:autoSpaceDE w:val="0"/>
              <w:autoSpaceDN w:val="0"/>
              <w:adjustRightInd w:val="0"/>
              <w:jc w:val="both"/>
              <w:rPr>
                <w:rFonts w:ascii="Arial" w:eastAsia="Times New Roman" w:hAnsi="Arial" w:cs="Arial"/>
                <w:b/>
                <w:lang w:val="en-GB" w:eastAsia="en-US"/>
              </w:rPr>
            </w:pPr>
            <w:r w:rsidRPr="00CB5701">
              <w:rPr>
                <w:rFonts w:ascii="Arial" w:eastAsia="Times New Roman" w:hAnsi="Arial" w:cs="Arial"/>
                <w:b/>
                <w:lang w:val="en-GB" w:eastAsia="en-US"/>
              </w:rPr>
              <w:t>Resolved:</w:t>
            </w:r>
          </w:p>
          <w:p w14:paraId="4BF6CF14" w14:textId="77777777" w:rsidR="00BF3724" w:rsidRDefault="00BF3724" w:rsidP="0065626C">
            <w:pPr>
              <w:widowControl w:val="0"/>
              <w:autoSpaceDE w:val="0"/>
              <w:autoSpaceDN w:val="0"/>
              <w:adjustRightInd w:val="0"/>
              <w:jc w:val="both"/>
              <w:rPr>
                <w:rFonts w:ascii="Arial" w:eastAsia="Times New Roman" w:hAnsi="Arial" w:cs="Arial"/>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F15"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r>
      <w:tr w:rsidR="00BF3724" w:rsidRPr="0087083F" w14:paraId="4BF6CF1C"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17"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F19" w14:textId="7A9C8FA4" w:rsidR="007B154B" w:rsidRPr="002F7A8C" w:rsidRDefault="00BF3724" w:rsidP="00277148">
            <w:pPr>
              <w:pStyle w:val="ListParagraph"/>
              <w:widowControl w:val="0"/>
              <w:numPr>
                <w:ilvl w:val="0"/>
                <w:numId w:val="5"/>
              </w:numPr>
              <w:autoSpaceDE w:val="0"/>
              <w:autoSpaceDN w:val="0"/>
              <w:adjustRightInd w:val="0"/>
              <w:ind w:left="360"/>
              <w:jc w:val="both"/>
              <w:rPr>
                <w:rFonts w:ascii="Arial" w:hAnsi="Arial" w:cs="Arial"/>
                <w:lang w:val="en-GB"/>
              </w:rPr>
            </w:pPr>
            <w:r w:rsidRPr="002F7A8C">
              <w:rPr>
                <w:rFonts w:ascii="Arial" w:hAnsi="Arial" w:cs="Arial"/>
                <w:lang w:val="en-GB"/>
              </w:rPr>
              <w:t xml:space="preserve">That the </w:t>
            </w:r>
            <w:r w:rsidR="007B154B" w:rsidRPr="002F7A8C">
              <w:rPr>
                <w:rFonts w:ascii="Arial" w:hAnsi="Arial" w:cs="Arial"/>
                <w:lang w:val="en-GB"/>
              </w:rPr>
              <w:t xml:space="preserve">contents of the paper be received and noted. </w:t>
            </w:r>
            <w:r w:rsidR="00FC6771" w:rsidRPr="002F7A8C">
              <w:rPr>
                <w:rFonts w:ascii="Arial" w:hAnsi="Arial" w:cs="Arial"/>
                <w:lang w:val="en-GB"/>
              </w:rPr>
              <w:t xml:space="preserve"> </w:t>
            </w:r>
          </w:p>
          <w:p w14:paraId="4BF6CF1A" w14:textId="77777777" w:rsidR="00BF3724" w:rsidRPr="00105A1E" w:rsidRDefault="00BF3724" w:rsidP="00177170">
            <w:pPr>
              <w:pStyle w:val="ListParagraph"/>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F1B" w14:textId="77777777" w:rsidR="00BF3724" w:rsidRPr="0087083F" w:rsidRDefault="00BF3724" w:rsidP="0065626C">
            <w:pPr>
              <w:widowControl w:val="0"/>
              <w:autoSpaceDE w:val="0"/>
              <w:autoSpaceDN w:val="0"/>
              <w:adjustRightInd w:val="0"/>
              <w:rPr>
                <w:rFonts w:ascii="Arial" w:eastAsia="Times New Roman" w:hAnsi="Arial" w:cs="Arial"/>
                <w:b/>
                <w:bCs/>
                <w:lang w:eastAsia="en-US"/>
              </w:rPr>
            </w:pPr>
          </w:p>
        </w:tc>
      </w:tr>
      <w:tr w:rsidR="00BF3724" w:rsidRPr="0087083F" w14:paraId="4BF6CF21"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1D" w14:textId="49155A7C" w:rsidR="00BF3724" w:rsidRPr="0087083F" w:rsidRDefault="00840B08"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w:t>
            </w:r>
            <w:r w:rsidR="00BF3724">
              <w:rPr>
                <w:rFonts w:ascii="Arial" w:eastAsia="Times New Roman" w:hAnsi="Arial" w:cs="Arial"/>
                <w:b/>
                <w:bCs/>
                <w:lang w:eastAsia="en-US"/>
              </w:rPr>
              <w:t>/17/10</w:t>
            </w:r>
          </w:p>
        </w:tc>
        <w:tc>
          <w:tcPr>
            <w:tcW w:w="7822" w:type="dxa"/>
            <w:tcBorders>
              <w:top w:val="single" w:sz="4" w:space="0" w:color="auto"/>
              <w:left w:val="single" w:sz="6" w:space="0" w:color="000000"/>
              <w:bottom w:val="single" w:sz="4" w:space="0" w:color="auto"/>
              <w:right w:val="single" w:sz="6" w:space="0" w:color="000000"/>
            </w:tcBorders>
          </w:tcPr>
          <w:p w14:paraId="4BF6CF1E" w14:textId="5D8121D9" w:rsidR="00BF3724" w:rsidRPr="00105A1E" w:rsidRDefault="00840B08" w:rsidP="0065626C">
            <w:pPr>
              <w:widowControl w:val="0"/>
              <w:autoSpaceDE w:val="0"/>
              <w:autoSpaceDN w:val="0"/>
              <w:adjustRightInd w:val="0"/>
              <w:jc w:val="both"/>
              <w:rPr>
                <w:rFonts w:ascii="Arial" w:hAnsi="Arial" w:cs="Arial"/>
                <w:b/>
                <w:lang w:val="en-GB"/>
              </w:rPr>
            </w:pPr>
            <w:r>
              <w:rPr>
                <w:rFonts w:ascii="Arial" w:hAnsi="Arial" w:cs="Arial"/>
                <w:b/>
                <w:lang w:val="en-GB"/>
              </w:rPr>
              <w:t>Information Documents</w:t>
            </w:r>
          </w:p>
          <w:p w14:paraId="4BF6CF1F" w14:textId="77777777" w:rsidR="00BF3724" w:rsidRPr="0079565B" w:rsidRDefault="00BF3724" w:rsidP="0065626C">
            <w:pPr>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F20"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26"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22"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F24" w14:textId="7B718250" w:rsidR="00BF3724" w:rsidRDefault="00F2600A" w:rsidP="00F06331">
            <w:pPr>
              <w:widowControl w:val="0"/>
              <w:autoSpaceDE w:val="0"/>
              <w:autoSpaceDN w:val="0"/>
              <w:adjustRightInd w:val="0"/>
              <w:jc w:val="both"/>
              <w:rPr>
                <w:rFonts w:ascii="Arial" w:hAnsi="Arial" w:cs="Arial"/>
                <w:lang w:val="en-GB"/>
              </w:rPr>
            </w:pPr>
            <w:r>
              <w:rPr>
                <w:rFonts w:ascii="Arial" w:hAnsi="Arial" w:cs="Arial"/>
                <w:lang w:val="en-GB"/>
              </w:rPr>
              <w:t>Paper 10 Allocated Leave Rotas protocol.  Paper 10a Electronic Claim Form and Paper 10b Payroll process.</w:t>
            </w:r>
          </w:p>
        </w:tc>
        <w:tc>
          <w:tcPr>
            <w:tcW w:w="1486" w:type="dxa"/>
            <w:tcBorders>
              <w:top w:val="single" w:sz="4" w:space="0" w:color="auto"/>
              <w:left w:val="single" w:sz="6" w:space="0" w:color="000000"/>
              <w:bottom w:val="single" w:sz="4" w:space="0" w:color="auto"/>
              <w:right w:val="single" w:sz="4" w:space="0" w:color="auto"/>
            </w:tcBorders>
          </w:tcPr>
          <w:p w14:paraId="4BF6CF25"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2B"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27"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F28" w14:textId="77777777" w:rsidR="00BF3724" w:rsidRDefault="00BF3724" w:rsidP="0065626C">
            <w:pPr>
              <w:widowControl w:val="0"/>
              <w:autoSpaceDE w:val="0"/>
              <w:autoSpaceDN w:val="0"/>
              <w:adjustRightInd w:val="0"/>
              <w:jc w:val="both"/>
              <w:rPr>
                <w:rFonts w:ascii="Arial" w:eastAsia="Times New Roman" w:hAnsi="Arial" w:cs="Arial"/>
                <w:b/>
                <w:lang w:val="en-GB" w:eastAsia="en-US"/>
              </w:rPr>
            </w:pPr>
            <w:r w:rsidRPr="00CB5701">
              <w:rPr>
                <w:rFonts w:ascii="Arial" w:eastAsia="Times New Roman" w:hAnsi="Arial" w:cs="Arial"/>
                <w:b/>
                <w:lang w:val="en-GB" w:eastAsia="en-US"/>
              </w:rPr>
              <w:t>Resolved:</w:t>
            </w:r>
          </w:p>
          <w:p w14:paraId="4BF6CF29" w14:textId="77777777" w:rsidR="00BF3724" w:rsidRPr="004A5071" w:rsidRDefault="00BF3724" w:rsidP="0065626C">
            <w:pPr>
              <w:widowControl w:val="0"/>
              <w:autoSpaceDE w:val="0"/>
              <w:autoSpaceDN w:val="0"/>
              <w:adjustRightInd w:val="0"/>
              <w:jc w:val="both"/>
              <w:rPr>
                <w:rFonts w:ascii="Arial" w:eastAsia="Times New Roman" w:hAnsi="Arial" w:cs="Arial"/>
                <w:b/>
                <w:lang w:val="en-GB" w:eastAsia="en-US"/>
              </w:rPr>
            </w:pPr>
          </w:p>
        </w:tc>
        <w:tc>
          <w:tcPr>
            <w:tcW w:w="1486" w:type="dxa"/>
            <w:tcBorders>
              <w:top w:val="single" w:sz="4" w:space="0" w:color="auto"/>
              <w:left w:val="single" w:sz="6" w:space="0" w:color="000000"/>
              <w:bottom w:val="single" w:sz="4" w:space="0" w:color="auto"/>
              <w:right w:val="single" w:sz="4" w:space="0" w:color="auto"/>
            </w:tcBorders>
          </w:tcPr>
          <w:p w14:paraId="4BF6CF2A"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30"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2C"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F2D" w14:textId="77925727" w:rsidR="00BF3724" w:rsidRDefault="00BF3724" w:rsidP="003B753D">
            <w:pPr>
              <w:pStyle w:val="ListParagraph"/>
              <w:widowControl w:val="0"/>
              <w:numPr>
                <w:ilvl w:val="0"/>
                <w:numId w:val="7"/>
              </w:numPr>
              <w:autoSpaceDE w:val="0"/>
              <w:autoSpaceDN w:val="0"/>
              <w:adjustRightInd w:val="0"/>
              <w:jc w:val="both"/>
              <w:rPr>
                <w:rFonts w:ascii="Arial" w:hAnsi="Arial" w:cs="Arial"/>
                <w:lang w:val="en-GB"/>
              </w:rPr>
            </w:pPr>
            <w:r w:rsidRPr="0079565B">
              <w:rPr>
                <w:rFonts w:ascii="Arial" w:hAnsi="Arial" w:cs="Arial"/>
                <w:lang w:val="en-GB"/>
              </w:rPr>
              <w:t xml:space="preserve">That </w:t>
            </w:r>
            <w:r w:rsidR="00F06331">
              <w:rPr>
                <w:rFonts w:ascii="Arial" w:hAnsi="Arial" w:cs="Arial"/>
                <w:lang w:val="en-GB"/>
              </w:rPr>
              <w:t>the paper</w:t>
            </w:r>
            <w:r w:rsidR="0004552E">
              <w:rPr>
                <w:rFonts w:ascii="Arial" w:hAnsi="Arial" w:cs="Arial"/>
                <w:lang w:val="en-GB"/>
              </w:rPr>
              <w:t xml:space="preserve"> be received and noted.  </w:t>
            </w:r>
          </w:p>
          <w:p w14:paraId="4BF6CF2E" w14:textId="77777777" w:rsidR="00BF3724" w:rsidRPr="00076BC8" w:rsidRDefault="00BF3724" w:rsidP="00177170">
            <w:pPr>
              <w:pStyle w:val="ListParagraph"/>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F2F"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35"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31" w14:textId="296A18F8" w:rsidR="00BF3724" w:rsidRPr="0087083F" w:rsidRDefault="00840B08"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w:t>
            </w:r>
            <w:r w:rsidR="00BF3724">
              <w:rPr>
                <w:rFonts w:ascii="Arial" w:eastAsia="Times New Roman" w:hAnsi="Arial" w:cs="Arial"/>
                <w:b/>
                <w:bCs/>
                <w:lang w:eastAsia="en-US"/>
              </w:rPr>
              <w:t>/17/11</w:t>
            </w:r>
          </w:p>
        </w:tc>
        <w:tc>
          <w:tcPr>
            <w:tcW w:w="7822" w:type="dxa"/>
            <w:tcBorders>
              <w:top w:val="single" w:sz="4" w:space="0" w:color="auto"/>
              <w:left w:val="single" w:sz="6" w:space="0" w:color="000000"/>
              <w:bottom w:val="single" w:sz="4" w:space="0" w:color="auto"/>
              <w:right w:val="single" w:sz="6" w:space="0" w:color="000000"/>
            </w:tcBorders>
          </w:tcPr>
          <w:p w14:paraId="4BF6CF32" w14:textId="4D4015A9" w:rsidR="00BF3724" w:rsidRDefault="00840B08" w:rsidP="0065626C">
            <w:pPr>
              <w:widowControl w:val="0"/>
              <w:autoSpaceDE w:val="0"/>
              <w:autoSpaceDN w:val="0"/>
              <w:adjustRightInd w:val="0"/>
              <w:jc w:val="both"/>
              <w:rPr>
                <w:rFonts w:ascii="Arial" w:hAnsi="Arial" w:cs="Arial"/>
                <w:b/>
                <w:lang w:val="en-GB"/>
              </w:rPr>
            </w:pPr>
            <w:r>
              <w:rPr>
                <w:rFonts w:ascii="Arial" w:hAnsi="Arial" w:cs="Arial"/>
                <w:b/>
                <w:lang w:val="en-GB"/>
              </w:rPr>
              <w:t>Agreements reached to increase the link between Education and Fleet to reduce vehicle collisions</w:t>
            </w:r>
            <w:r w:rsidR="00F06331">
              <w:rPr>
                <w:rFonts w:ascii="Arial" w:hAnsi="Arial" w:cs="Arial"/>
                <w:b/>
                <w:lang w:val="en-GB"/>
              </w:rPr>
              <w:t>:</w:t>
            </w:r>
          </w:p>
          <w:p w14:paraId="4BF6CF33" w14:textId="77777777" w:rsidR="00BF3724" w:rsidRPr="0079565B" w:rsidRDefault="00BF3724" w:rsidP="0065626C">
            <w:pPr>
              <w:widowControl w:val="0"/>
              <w:autoSpaceDE w:val="0"/>
              <w:autoSpaceDN w:val="0"/>
              <w:adjustRightInd w:val="0"/>
              <w:jc w:val="both"/>
              <w:rPr>
                <w:rFonts w:ascii="Arial" w:hAnsi="Arial" w:cs="Arial"/>
                <w:b/>
                <w:lang w:val="en-GB"/>
              </w:rPr>
            </w:pPr>
          </w:p>
        </w:tc>
        <w:tc>
          <w:tcPr>
            <w:tcW w:w="1486" w:type="dxa"/>
            <w:tcBorders>
              <w:top w:val="single" w:sz="4" w:space="0" w:color="auto"/>
              <w:left w:val="single" w:sz="6" w:space="0" w:color="000000"/>
              <w:bottom w:val="single" w:sz="4" w:space="0" w:color="auto"/>
              <w:right w:val="single" w:sz="4" w:space="0" w:color="auto"/>
            </w:tcBorders>
          </w:tcPr>
          <w:p w14:paraId="4BF6CF34"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3A"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36"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F38" w14:textId="2261AFE2" w:rsidR="00BF3724" w:rsidRDefault="000515D8" w:rsidP="00F06331">
            <w:pPr>
              <w:widowControl w:val="0"/>
              <w:autoSpaceDE w:val="0"/>
              <w:autoSpaceDN w:val="0"/>
              <w:adjustRightInd w:val="0"/>
              <w:jc w:val="both"/>
              <w:rPr>
                <w:rFonts w:ascii="Arial" w:hAnsi="Arial" w:cs="Arial"/>
                <w:lang w:val="en-GB"/>
              </w:rPr>
            </w:pPr>
            <w:r>
              <w:rPr>
                <w:rFonts w:ascii="Arial" w:hAnsi="Arial" w:cs="Arial"/>
                <w:lang w:val="en-GB"/>
              </w:rPr>
              <w:t xml:space="preserve">Meetings for the Vehicle Action Group are well attended and ongoing.  Nathan Hudson confirmed that a risk assessment has been carried out, which came out as a high red.   This does not give a true reflection so need to get the balance </w:t>
            </w:r>
            <w:r w:rsidR="002912FE">
              <w:rPr>
                <w:rFonts w:ascii="Arial" w:hAnsi="Arial" w:cs="Arial"/>
                <w:lang w:val="en-GB"/>
              </w:rPr>
              <w:t xml:space="preserve">right to take into account the 20 million miles travelled each year and the number of collisions.  </w:t>
            </w:r>
            <w:r>
              <w:rPr>
                <w:rFonts w:ascii="Arial" w:hAnsi="Arial" w:cs="Arial"/>
                <w:lang w:val="en-GB"/>
              </w:rPr>
              <w:t xml:space="preserve"> </w:t>
            </w:r>
          </w:p>
        </w:tc>
        <w:tc>
          <w:tcPr>
            <w:tcW w:w="1486" w:type="dxa"/>
            <w:tcBorders>
              <w:top w:val="single" w:sz="4" w:space="0" w:color="auto"/>
              <w:left w:val="single" w:sz="6" w:space="0" w:color="000000"/>
              <w:bottom w:val="single" w:sz="4" w:space="0" w:color="auto"/>
              <w:right w:val="single" w:sz="4" w:space="0" w:color="auto"/>
            </w:tcBorders>
          </w:tcPr>
          <w:p w14:paraId="4BF6CF39"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3F"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3B"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F3C" w14:textId="77777777" w:rsidR="00BF3724" w:rsidRDefault="00BF3724" w:rsidP="00177170">
            <w:pPr>
              <w:widowControl w:val="0"/>
              <w:autoSpaceDE w:val="0"/>
              <w:autoSpaceDN w:val="0"/>
              <w:adjustRightInd w:val="0"/>
              <w:jc w:val="both"/>
              <w:rPr>
                <w:rFonts w:ascii="Arial" w:hAnsi="Arial" w:cs="Arial"/>
                <w:b/>
                <w:lang w:val="en-GB"/>
              </w:rPr>
            </w:pPr>
            <w:r>
              <w:rPr>
                <w:rFonts w:ascii="Arial" w:hAnsi="Arial" w:cs="Arial"/>
                <w:b/>
                <w:lang w:val="en-GB"/>
              </w:rPr>
              <w:t>Resolved:</w:t>
            </w:r>
          </w:p>
          <w:p w14:paraId="4BF6CF3D" w14:textId="77777777" w:rsidR="00BF3724" w:rsidRPr="00177170" w:rsidRDefault="00BF3724" w:rsidP="00177170">
            <w:pPr>
              <w:widowControl w:val="0"/>
              <w:autoSpaceDE w:val="0"/>
              <w:autoSpaceDN w:val="0"/>
              <w:adjustRightInd w:val="0"/>
              <w:jc w:val="both"/>
              <w:rPr>
                <w:rFonts w:ascii="Arial" w:hAnsi="Arial" w:cs="Arial"/>
                <w:b/>
                <w:lang w:val="en-GB"/>
              </w:rPr>
            </w:pPr>
          </w:p>
        </w:tc>
        <w:tc>
          <w:tcPr>
            <w:tcW w:w="1486" w:type="dxa"/>
            <w:tcBorders>
              <w:top w:val="single" w:sz="4" w:space="0" w:color="auto"/>
              <w:left w:val="single" w:sz="6" w:space="0" w:color="000000"/>
              <w:bottom w:val="single" w:sz="4" w:space="0" w:color="auto"/>
              <w:right w:val="single" w:sz="4" w:space="0" w:color="auto"/>
            </w:tcBorders>
          </w:tcPr>
          <w:p w14:paraId="4BF6CF3E" w14:textId="77777777" w:rsidR="00BF3724" w:rsidRPr="0087083F" w:rsidRDefault="00BF3724"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47"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40" w14:textId="77777777" w:rsidR="00BF3724" w:rsidRPr="0087083F" w:rsidRDefault="00BF3724" w:rsidP="0065626C">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CF41" w14:textId="6D5D5FDA" w:rsidR="00BF3724" w:rsidRDefault="002912FE" w:rsidP="003B753D">
            <w:pPr>
              <w:pStyle w:val="ListParagraph"/>
              <w:widowControl w:val="0"/>
              <w:numPr>
                <w:ilvl w:val="0"/>
                <w:numId w:val="11"/>
              </w:numPr>
              <w:autoSpaceDE w:val="0"/>
              <w:autoSpaceDN w:val="0"/>
              <w:adjustRightInd w:val="0"/>
              <w:jc w:val="both"/>
              <w:rPr>
                <w:rFonts w:ascii="Arial" w:hAnsi="Arial" w:cs="Arial"/>
                <w:lang w:val="en-GB"/>
              </w:rPr>
            </w:pPr>
            <w:r>
              <w:rPr>
                <w:rFonts w:ascii="Arial" w:hAnsi="Arial" w:cs="Arial"/>
                <w:lang w:val="en-GB"/>
              </w:rPr>
              <w:t>To remain an ongoing action for this group.</w:t>
            </w:r>
          </w:p>
          <w:p w14:paraId="4BF6CF43" w14:textId="77777777" w:rsidR="00BF3724" w:rsidRPr="00177170" w:rsidRDefault="00BF3724" w:rsidP="00F06331">
            <w:pPr>
              <w:pStyle w:val="ListParagraph"/>
              <w:widowControl w:val="0"/>
              <w:autoSpaceDE w:val="0"/>
              <w:autoSpaceDN w:val="0"/>
              <w:adjustRightInd w:val="0"/>
              <w:jc w:val="both"/>
              <w:rPr>
                <w:rFonts w:ascii="Arial" w:hAnsi="Arial" w:cs="Arial"/>
                <w:lang w:val="en-GB"/>
              </w:rPr>
            </w:pPr>
          </w:p>
        </w:tc>
        <w:tc>
          <w:tcPr>
            <w:tcW w:w="1486" w:type="dxa"/>
            <w:tcBorders>
              <w:top w:val="single" w:sz="4" w:space="0" w:color="auto"/>
              <w:left w:val="single" w:sz="6" w:space="0" w:color="000000"/>
              <w:bottom w:val="single" w:sz="4" w:space="0" w:color="auto"/>
              <w:right w:val="single" w:sz="4" w:space="0" w:color="auto"/>
            </w:tcBorders>
          </w:tcPr>
          <w:p w14:paraId="4BF6CF44" w14:textId="77777777" w:rsidR="00BF3724" w:rsidRDefault="00BF3724" w:rsidP="0065626C">
            <w:pPr>
              <w:widowControl w:val="0"/>
              <w:autoSpaceDE w:val="0"/>
              <w:autoSpaceDN w:val="0"/>
              <w:adjustRightInd w:val="0"/>
              <w:jc w:val="center"/>
              <w:rPr>
                <w:rFonts w:ascii="Arial" w:eastAsia="Times New Roman" w:hAnsi="Arial" w:cs="Arial"/>
                <w:b/>
                <w:bCs/>
                <w:lang w:eastAsia="en-US"/>
              </w:rPr>
            </w:pPr>
          </w:p>
          <w:p w14:paraId="4BF6CF45" w14:textId="77777777" w:rsidR="00502BEF" w:rsidRDefault="00502BEF" w:rsidP="0065626C">
            <w:pPr>
              <w:widowControl w:val="0"/>
              <w:autoSpaceDE w:val="0"/>
              <w:autoSpaceDN w:val="0"/>
              <w:adjustRightInd w:val="0"/>
              <w:jc w:val="center"/>
              <w:rPr>
                <w:rFonts w:ascii="Arial" w:eastAsia="Times New Roman" w:hAnsi="Arial" w:cs="Arial"/>
                <w:b/>
                <w:bCs/>
                <w:lang w:eastAsia="en-US"/>
              </w:rPr>
            </w:pPr>
          </w:p>
          <w:p w14:paraId="4BF6CF46" w14:textId="62B9B1A9" w:rsidR="003B28C3" w:rsidRPr="0087083F" w:rsidRDefault="003B28C3" w:rsidP="0065626C">
            <w:pPr>
              <w:widowControl w:val="0"/>
              <w:autoSpaceDE w:val="0"/>
              <w:autoSpaceDN w:val="0"/>
              <w:adjustRightInd w:val="0"/>
              <w:jc w:val="center"/>
              <w:rPr>
                <w:rFonts w:ascii="Arial" w:eastAsia="Times New Roman" w:hAnsi="Arial" w:cs="Arial"/>
                <w:b/>
                <w:bCs/>
                <w:lang w:eastAsia="en-US"/>
              </w:rPr>
            </w:pPr>
          </w:p>
        </w:tc>
      </w:tr>
      <w:tr w:rsidR="00BF3724" w:rsidRPr="0087083F" w14:paraId="4BF6CF4C" w14:textId="77777777" w:rsidTr="008C5E4A">
        <w:tc>
          <w:tcPr>
            <w:tcW w:w="1277" w:type="dxa"/>
            <w:tcBorders>
              <w:top w:val="single" w:sz="4" w:space="0" w:color="auto"/>
              <w:left w:val="single" w:sz="4" w:space="0" w:color="auto"/>
              <w:bottom w:val="single" w:sz="4" w:space="0" w:color="auto"/>
              <w:right w:val="single" w:sz="6" w:space="0" w:color="000000"/>
            </w:tcBorders>
          </w:tcPr>
          <w:p w14:paraId="4BF6CF48" w14:textId="5899B227" w:rsidR="00BF3724" w:rsidRPr="00105A1E" w:rsidRDefault="00840B08" w:rsidP="0065626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w:t>
            </w:r>
            <w:r w:rsidR="00BF3724">
              <w:rPr>
                <w:rFonts w:ascii="Arial" w:eastAsia="Times New Roman" w:hAnsi="Arial" w:cs="Arial"/>
                <w:b/>
                <w:bCs/>
                <w:lang w:eastAsia="en-US"/>
              </w:rPr>
              <w:t>/17</w:t>
            </w:r>
            <w:r w:rsidR="00BF3724" w:rsidRPr="00105A1E">
              <w:rPr>
                <w:rFonts w:ascii="Arial" w:eastAsia="Times New Roman" w:hAnsi="Arial" w:cs="Arial"/>
                <w:b/>
                <w:bCs/>
                <w:lang w:eastAsia="en-US"/>
              </w:rPr>
              <w:t>/</w:t>
            </w:r>
            <w:r w:rsidR="00BF3724">
              <w:rPr>
                <w:rFonts w:ascii="Arial" w:eastAsia="Times New Roman" w:hAnsi="Arial" w:cs="Arial"/>
                <w:b/>
                <w:bCs/>
                <w:lang w:eastAsia="en-US"/>
              </w:rPr>
              <w:t>12</w:t>
            </w:r>
          </w:p>
        </w:tc>
        <w:tc>
          <w:tcPr>
            <w:tcW w:w="7822" w:type="dxa"/>
            <w:tcBorders>
              <w:top w:val="single" w:sz="4" w:space="0" w:color="auto"/>
              <w:left w:val="single" w:sz="6" w:space="0" w:color="000000"/>
              <w:bottom w:val="single" w:sz="4" w:space="0" w:color="auto"/>
              <w:right w:val="single" w:sz="6" w:space="0" w:color="000000"/>
            </w:tcBorders>
          </w:tcPr>
          <w:p w14:paraId="4BF6CF49" w14:textId="1130896B" w:rsidR="00BF3724" w:rsidRDefault="00840B08" w:rsidP="0065626C">
            <w:pPr>
              <w:widowControl w:val="0"/>
              <w:autoSpaceDE w:val="0"/>
              <w:autoSpaceDN w:val="0"/>
              <w:adjustRightInd w:val="0"/>
              <w:jc w:val="both"/>
              <w:rPr>
                <w:rFonts w:ascii="Arial" w:hAnsi="Arial" w:cs="Arial"/>
                <w:b/>
                <w:lang w:val="en-GB"/>
              </w:rPr>
            </w:pPr>
            <w:r>
              <w:rPr>
                <w:rFonts w:ascii="Arial" w:hAnsi="Arial" w:cs="Arial"/>
                <w:b/>
                <w:lang w:val="en-GB"/>
              </w:rPr>
              <w:t>Any Other Urgent Business:</w:t>
            </w:r>
          </w:p>
          <w:p w14:paraId="0E1485B2" w14:textId="267451D3" w:rsidR="002912FE" w:rsidRDefault="002912FE" w:rsidP="0065626C">
            <w:pPr>
              <w:widowControl w:val="0"/>
              <w:autoSpaceDE w:val="0"/>
              <w:autoSpaceDN w:val="0"/>
              <w:adjustRightInd w:val="0"/>
              <w:jc w:val="both"/>
              <w:rPr>
                <w:rFonts w:ascii="Arial" w:hAnsi="Arial" w:cs="Arial"/>
                <w:b/>
                <w:lang w:val="en-GB"/>
              </w:rPr>
            </w:pPr>
          </w:p>
          <w:p w14:paraId="5773CA84" w14:textId="5BD27AFE" w:rsidR="002912FE" w:rsidRDefault="002912FE" w:rsidP="0065626C">
            <w:pPr>
              <w:widowControl w:val="0"/>
              <w:autoSpaceDE w:val="0"/>
              <w:autoSpaceDN w:val="0"/>
              <w:adjustRightInd w:val="0"/>
              <w:jc w:val="both"/>
              <w:rPr>
                <w:rFonts w:ascii="Arial" w:hAnsi="Arial" w:cs="Arial"/>
                <w:lang w:val="en-GB"/>
              </w:rPr>
            </w:pPr>
            <w:r>
              <w:rPr>
                <w:rFonts w:ascii="Arial" w:hAnsi="Arial" w:cs="Arial"/>
                <w:lang w:val="en-GB"/>
              </w:rPr>
              <w:t>A list was provided by Staffside as follows:</w:t>
            </w:r>
          </w:p>
          <w:p w14:paraId="34C5396B" w14:textId="2B44AF9F" w:rsidR="002912FE" w:rsidRDefault="002912FE" w:rsidP="0065626C">
            <w:pPr>
              <w:widowControl w:val="0"/>
              <w:autoSpaceDE w:val="0"/>
              <w:autoSpaceDN w:val="0"/>
              <w:adjustRightInd w:val="0"/>
              <w:jc w:val="both"/>
              <w:rPr>
                <w:rFonts w:ascii="Arial" w:hAnsi="Arial" w:cs="Arial"/>
                <w:lang w:val="en-GB"/>
              </w:rPr>
            </w:pPr>
          </w:p>
          <w:p w14:paraId="05122255" w14:textId="018D7182" w:rsidR="002912FE" w:rsidRDefault="002912FE" w:rsidP="0065626C">
            <w:pPr>
              <w:widowControl w:val="0"/>
              <w:autoSpaceDE w:val="0"/>
              <w:autoSpaceDN w:val="0"/>
              <w:adjustRightInd w:val="0"/>
              <w:jc w:val="both"/>
              <w:rPr>
                <w:rFonts w:ascii="Arial" w:hAnsi="Arial" w:cs="Arial"/>
                <w:lang w:val="en-GB"/>
              </w:rPr>
            </w:pPr>
            <w:r>
              <w:rPr>
                <w:rFonts w:ascii="Arial" w:hAnsi="Arial" w:cs="Arial"/>
                <w:lang w:val="en-GB"/>
              </w:rPr>
              <w:t xml:space="preserve">Secondments EOC </w:t>
            </w:r>
            <w:r w:rsidR="00E344F2">
              <w:rPr>
                <w:rFonts w:ascii="Arial" w:hAnsi="Arial" w:cs="Arial"/>
                <w:lang w:val="en-GB"/>
              </w:rPr>
              <w:t>–</w:t>
            </w:r>
            <w:r>
              <w:rPr>
                <w:rFonts w:ascii="Arial" w:hAnsi="Arial" w:cs="Arial"/>
                <w:lang w:val="en-GB"/>
              </w:rPr>
              <w:t xml:space="preserve"> </w:t>
            </w:r>
            <w:r w:rsidR="00E344F2">
              <w:rPr>
                <w:rFonts w:ascii="Arial" w:hAnsi="Arial" w:cs="Arial"/>
                <w:lang w:val="en-GB"/>
              </w:rPr>
              <w:t>already covered in the actions section above.</w:t>
            </w:r>
          </w:p>
          <w:p w14:paraId="2A483EC7" w14:textId="7AB3BA8B" w:rsidR="00E344F2" w:rsidRDefault="00E344F2" w:rsidP="0065626C">
            <w:pPr>
              <w:widowControl w:val="0"/>
              <w:autoSpaceDE w:val="0"/>
              <w:autoSpaceDN w:val="0"/>
              <w:adjustRightInd w:val="0"/>
              <w:jc w:val="both"/>
              <w:rPr>
                <w:rFonts w:ascii="Arial" w:hAnsi="Arial" w:cs="Arial"/>
                <w:lang w:val="en-GB"/>
              </w:rPr>
            </w:pPr>
          </w:p>
          <w:p w14:paraId="5C0854A4" w14:textId="6448B6FD" w:rsidR="00E344F2" w:rsidRDefault="00E344F2" w:rsidP="0065626C">
            <w:pPr>
              <w:widowControl w:val="0"/>
              <w:autoSpaceDE w:val="0"/>
              <w:autoSpaceDN w:val="0"/>
              <w:adjustRightInd w:val="0"/>
              <w:jc w:val="both"/>
              <w:rPr>
                <w:rFonts w:ascii="Arial" w:hAnsi="Arial" w:cs="Arial"/>
                <w:lang w:val="en-GB"/>
              </w:rPr>
            </w:pPr>
            <w:r>
              <w:rPr>
                <w:rFonts w:ascii="Arial" w:hAnsi="Arial" w:cs="Arial"/>
                <w:lang w:val="en-GB"/>
              </w:rPr>
              <w:t>Meal breaks – Misuse of Policy:  The Group discussed the timing and location of meal breaks and the daily challenges faced with giving staff meal breaks at hubs away from their own base.</w:t>
            </w:r>
            <w:r w:rsidR="008C51FC">
              <w:rPr>
                <w:rFonts w:ascii="Arial" w:hAnsi="Arial" w:cs="Arial"/>
                <w:lang w:val="en-GB"/>
              </w:rPr>
              <w:t xml:space="preserve">  </w:t>
            </w:r>
            <w:r w:rsidR="00090E27">
              <w:rPr>
                <w:rFonts w:ascii="Arial" w:hAnsi="Arial" w:cs="Arial"/>
                <w:lang w:val="en-GB"/>
              </w:rPr>
              <w:t>More awareness and give and take needed</w:t>
            </w:r>
            <w:r w:rsidR="00B469ED">
              <w:rPr>
                <w:rFonts w:ascii="Arial" w:hAnsi="Arial" w:cs="Arial"/>
                <w:lang w:val="en-GB"/>
              </w:rPr>
              <w:t xml:space="preserve"> with controllers and crews.</w:t>
            </w:r>
          </w:p>
          <w:p w14:paraId="1411E090" w14:textId="77414021" w:rsidR="00B469ED" w:rsidRDefault="00B469ED" w:rsidP="0065626C">
            <w:pPr>
              <w:widowControl w:val="0"/>
              <w:autoSpaceDE w:val="0"/>
              <w:autoSpaceDN w:val="0"/>
              <w:adjustRightInd w:val="0"/>
              <w:jc w:val="both"/>
              <w:rPr>
                <w:rFonts w:ascii="Arial" w:hAnsi="Arial" w:cs="Arial"/>
                <w:lang w:val="en-GB"/>
              </w:rPr>
            </w:pPr>
          </w:p>
          <w:p w14:paraId="1D462275" w14:textId="21F451D2" w:rsidR="00B469ED" w:rsidRDefault="00B469ED" w:rsidP="0065626C">
            <w:pPr>
              <w:widowControl w:val="0"/>
              <w:autoSpaceDE w:val="0"/>
              <w:autoSpaceDN w:val="0"/>
              <w:adjustRightInd w:val="0"/>
              <w:jc w:val="both"/>
              <w:rPr>
                <w:rFonts w:ascii="Arial" w:hAnsi="Arial" w:cs="Arial"/>
                <w:lang w:val="en-GB"/>
              </w:rPr>
            </w:pPr>
            <w:r>
              <w:rPr>
                <w:rFonts w:ascii="Arial" w:hAnsi="Arial" w:cs="Arial"/>
                <w:lang w:val="en-GB"/>
              </w:rPr>
              <w:t>Overtime and double paramedic crews / moving to hubs to crew up:  It had been agreed at LPF 4-5 years ago that anyone coming in on overtime would not be split.  Will try not to put double paramedic crews on overtime, rather paramedic and technician.  No double technician crews.  Most areas are doing this routinely for cost awareness however will not turn down crews if we need the cover.  There are 104 paramedics qualifying in August, which will take us to paramedic on every vehicle.  Open communications to staff via managers.</w:t>
            </w:r>
          </w:p>
          <w:p w14:paraId="34F3A2F5" w14:textId="7158DF62" w:rsidR="00B469ED" w:rsidRDefault="00B469ED" w:rsidP="0065626C">
            <w:pPr>
              <w:widowControl w:val="0"/>
              <w:autoSpaceDE w:val="0"/>
              <w:autoSpaceDN w:val="0"/>
              <w:adjustRightInd w:val="0"/>
              <w:jc w:val="both"/>
              <w:rPr>
                <w:rFonts w:ascii="Arial" w:hAnsi="Arial" w:cs="Arial"/>
                <w:lang w:val="en-GB"/>
              </w:rPr>
            </w:pPr>
          </w:p>
          <w:p w14:paraId="5DFA1D90" w14:textId="0A634CF9" w:rsidR="008C51FC" w:rsidRDefault="00B469ED" w:rsidP="0065626C">
            <w:pPr>
              <w:widowControl w:val="0"/>
              <w:autoSpaceDE w:val="0"/>
              <w:autoSpaceDN w:val="0"/>
              <w:adjustRightInd w:val="0"/>
              <w:jc w:val="both"/>
              <w:rPr>
                <w:rFonts w:ascii="Arial" w:hAnsi="Arial" w:cs="Arial"/>
                <w:lang w:val="en-GB"/>
              </w:rPr>
            </w:pPr>
            <w:r>
              <w:rPr>
                <w:rFonts w:ascii="Arial" w:hAnsi="Arial" w:cs="Arial"/>
                <w:lang w:val="en-GB"/>
              </w:rPr>
              <w:t xml:space="preserve">End of shift crews finishing back on own stations:  </w:t>
            </w:r>
            <w:r w:rsidR="00277148">
              <w:rPr>
                <w:rFonts w:ascii="Arial" w:hAnsi="Arial" w:cs="Arial"/>
                <w:lang w:val="en-GB"/>
              </w:rPr>
              <w:t xml:space="preserve">The group discussed </w:t>
            </w:r>
            <w:r w:rsidR="00277148">
              <w:rPr>
                <w:rFonts w:ascii="Arial" w:hAnsi="Arial" w:cs="Arial"/>
                <w:lang w:val="en-GB"/>
              </w:rPr>
              <w:lastRenderedPageBreak/>
              <w:t xml:space="preserve">and </w:t>
            </w:r>
            <w:r>
              <w:rPr>
                <w:rFonts w:ascii="Arial" w:hAnsi="Arial" w:cs="Arial"/>
                <w:lang w:val="en-GB"/>
              </w:rPr>
              <w:t>acknowledge</w:t>
            </w:r>
            <w:r w:rsidR="00277148">
              <w:rPr>
                <w:rFonts w:ascii="Arial" w:hAnsi="Arial" w:cs="Arial"/>
                <w:lang w:val="en-GB"/>
              </w:rPr>
              <w:t>d</w:t>
            </w:r>
            <w:r>
              <w:rPr>
                <w:rFonts w:ascii="Arial" w:hAnsi="Arial" w:cs="Arial"/>
                <w:lang w:val="en-GB"/>
              </w:rPr>
              <w:t xml:space="preserve"> </w:t>
            </w:r>
            <w:r w:rsidR="00277148">
              <w:rPr>
                <w:rFonts w:ascii="Arial" w:hAnsi="Arial" w:cs="Arial"/>
                <w:lang w:val="en-GB"/>
              </w:rPr>
              <w:t xml:space="preserve">that this can be an issue in Shropshire as so spread out.  Will be improved when new ASO teams in situ.  Further work required to draw up guidance and consider 14 hour shifts and end of shift tasking.  </w:t>
            </w:r>
            <w:r w:rsidR="00277148" w:rsidRPr="00277148">
              <w:rPr>
                <w:rFonts w:ascii="Arial" w:hAnsi="Arial" w:cs="Arial"/>
                <w:b/>
                <w:lang w:val="en-GB"/>
              </w:rPr>
              <w:t>Action:</w:t>
            </w:r>
            <w:r w:rsidR="00277148">
              <w:rPr>
                <w:rFonts w:ascii="Arial" w:hAnsi="Arial" w:cs="Arial"/>
                <w:lang w:val="en-GB"/>
              </w:rPr>
              <w:t xml:space="preserve">  Jeremy Brown.</w:t>
            </w:r>
          </w:p>
          <w:p w14:paraId="1E8CAC4C" w14:textId="2CF84EEF" w:rsidR="00277148" w:rsidRDefault="00277148" w:rsidP="0065626C">
            <w:pPr>
              <w:widowControl w:val="0"/>
              <w:autoSpaceDE w:val="0"/>
              <w:autoSpaceDN w:val="0"/>
              <w:adjustRightInd w:val="0"/>
              <w:jc w:val="both"/>
              <w:rPr>
                <w:rFonts w:ascii="Arial" w:hAnsi="Arial" w:cs="Arial"/>
                <w:lang w:val="en-GB"/>
              </w:rPr>
            </w:pPr>
          </w:p>
          <w:p w14:paraId="4CF8F486" w14:textId="0A1A0FEF" w:rsidR="00277148" w:rsidRDefault="00277148" w:rsidP="0065626C">
            <w:pPr>
              <w:widowControl w:val="0"/>
              <w:autoSpaceDE w:val="0"/>
              <w:autoSpaceDN w:val="0"/>
              <w:adjustRightInd w:val="0"/>
              <w:jc w:val="both"/>
              <w:rPr>
                <w:rFonts w:ascii="Arial" w:hAnsi="Arial" w:cs="Arial"/>
                <w:lang w:val="en-GB"/>
              </w:rPr>
            </w:pPr>
            <w:r>
              <w:rPr>
                <w:rFonts w:ascii="Arial" w:hAnsi="Arial" w:cs="Arial"/>
                <w:lang w:val="en-GB"/>
              </w:rPr>
              <w:t>Working Time Directive – rationale on banning overtime when opted out:</w:t>
            </w:r>
          </w:p>
          <w:p w14:paraId="24E1ED69" w14:textId="74F75F3E" w:rsidR="00277148" w:rsidRDefault="00673C3B" w:rsidP="0065626C">
            <w:pPr>
              <w:widowControl w:val="0"/>
              <w:autoSpaceDE w:val="0"/>
              <w:autoSpaceDN w:val="0"/>
              <w:adjustRightInd w:val="0"/>
              <w:jc w:val="both"/>
              <w:rPr>
                <w:rFonts w:ascii="Arial" w:hAnsi="Arial" w:cs="Arial"/>
                <w:lang w:val="en-GB"/>
              </w:rPr>
            </w:pPr>
            <w:r>
              <w:rPr>
                <w:rFonts w:ascii="Arial" w:hAnsi="Arial" w:cs="Arial"/>
                <w:lang w:val="en-GB"/>
              </w:rPr>
              <w:t xml:space="preserve">There are a few members of staff who have breached the working time directive.  Staff can opt out in writing to the Trust.  The Trust has a duty of care and welfare to staff in delivery of best care for patients so this will be monitored via Finance – payroll showing overtime each month and flags within the system.  Managers can then have a conversation with the member of staff concerned.  </w:t>
            </w:r>
          </w:p>
          <w:p w14:paraId="2CAFB306" w14:textId="107A297E" w:rsidR="00654162" w:rsidRDefault="00654162" w:rsidP="0065626C">
            <w:pPr>
              <w:widowControl w:val="0"/>
              <w:autoSpaceDE w:val="0"/>
              <w:autoSpaceDN w:val="0"/>
              <w:adjustRightInd w:val="0"/>
              <w:jc w:val="both"/>
              <w:rPr>
                <w:rFonts w:ascii="Arial" w:hAnsi="Arial" w:cs="Arial"/>
                <w:lang w:val="en-GB"/>
              </w:rPr>
            </w:pPr>
          </w:p>
          <w:p w14:paraId="39967BE6" w14:textId="1CFF5D89" w:rsidR="00654162" w:rsidRDefault="00654162" w:rsidP="0065626C">
            <w:pPr>
              <w:widowControl w:val="0"/>
              <w:autoSpaceDE w:val="0"/>
              <w:autoSpaceDN w:val="0"/>
              <w:adjustRightInd w:val="0"/>
              <w:jc w:val="both"/>
              <w:rPr>
                <w:rFonts w:ascii="Arial" w:hAnsi="Arial" w:cs="Arial"/>
                <w:lang w:val="en-GB"/>
              </w:rPr>
            </w:pPr>
            <w:r>
              <w:rPr>
                <w:rFonts w:ascii="Arial" w:hAnsi="Arial" w:cs="Arial"/>
                <w:lang w:val="en-GB"/>
              </w:rPr>
              <w:t>Stoke Hub – lack of consultation:</w:t>
            </w:r>
          </w:p>
          <w:p w14:paraId="0BB421D8" w14:textId="21649EF8" w:rsidR="00654162" w:rsidRDefault="00654162" w:rsidP="0065626C">
            <w:pPr>
              <w:widowControl w:val="0"/>
              <w:autoSpaceDE w:val="0"/>
              <w:autoSpaceDN w:val="0"/>
              <w:adjustRightInd w:val="0"/>
              <w:jc w:val="both"/>
              <w:rPr>
                <w:rFonts w:ascii="Arial" w:hAnsi="Arial" w:cs="Arial"/>
                <w:lang w:val="en-GB"/>
              </w:rPr>
            </w:pPr>
            <w:r>
              <w:rPr>
                <w:rFonts w:ascii="Arial" w:hAnsi="Arial" w:cs="Arial"/>
                <w:lang w:val="en-GB"/>
              </w:rPr>
              <w:t>Issues discussed around a wall which needed to be moved at Stoke and further consultation on how available space is fully utilised.  Pete Tansey had not been invited to attend site meetings to represent staff views.  Nick Henry and Pete Tansey to pick up outside of this meeting.</w:t>
            </w:r>
          </w:p>
          <w:p w14:paraId="2C335E18" w14:textId="7C57358C" w:rsidR="00654162" w:rsidRDefault="00654162" w:rsidP="0065626C">
            <w:pPr>
              <w:widowControl w:val="0"/>
              <w:autoSpaceDE w:val="0"/>
              <w:autoSpaceDN w:val="0"/>
              <w:adjustRightInd w:val="0"/>
              <w:jc w:val="both"/>
              <w:rPr>
                <w:rFonts w:ascii="Arial" w:hAnsi="Arial" w:cs="Arial"/>
                <w:lang w:val="en-GB"/>
              </w:rPr>
            </w:pPr>
          </w:p>
          <w:p w14:paraId="38AE4534" w14:textId="27367C4F" w:rsidR="00654162" w:rsidRDefault="00654162" w:rsidP="0065626C">
            <w:pPr>
              <w:widowControl w:val="0"/>
              <w:autoSpaceDE w:val="0"/>
              <w:autoSpaceDN w:val="0"/>
              <w:adjustRightInd w:val="0"/>
              <w:jc w:val="both"/>
              <w:rPr>
                <w:rFonts w:ascii="Arial" w:hAnsi="Arial" w:cs="Arial"/>
                <w:lang w:val="en-GB"/>
              </w:rPr>
            </w:pPr>
            <w:r>
              <w:rPr>
                <w:rFonts w:ascii="Arial" w:hAnsi="Arial" w:cs="Arial"/>
                <w:lang w:val="en-GB"/>
              </w:rPr>
              <w:t>Stuart Gardner asked the Chair if there are any further redundancies planned at the moment.  Nathan Hudson responded that not to his knowledge at the present time.</w:t>
            </w:r>
          </w:p>
          <w:p w14:paraId="704B9CEA" w14:textId="2CAA1CEC" w:rsidR="00654162" w:rsidRDefault="00654162" w:rsidP="0065626C">
            <w:pPr>
              <w:widowControl w:val="0"/>
              <w:autoSpaceDE w:val="0"/>
              <w:autoSpaceDN w:val="0"/>
              <w:adjustRightInd w:val="0"/>
              <w:jc w:val="both"/>
              <w:rPr>
                <w:rFonts w:ascii="Arial" w:hAnsi="Arial" w:cs="Arial"/>
                <w:lang w:val="en-GB"/>
              </w:rPr>
            </w:pPr>
          </w:p>
          <w:p w14:paraId="152450B2" w14:textId="7E8A90E6" w:rsidR="00654162" w:rsidRDefault="00654162" w:rsidP="0065626C">
            <w:pPr>
              <w:widowControl w:val="0"/>
              <w:autoSpaceDE w:val="0"/>
              <w:autoSpaceDN w:val="0"/>
              <w:adjustRightInd w:val="0"/>
              <w:jc w:val="both"/>
              <w:rPr>
                <w:rFonts w:ascii="Arial" w:hAnsi="Arial" w:cs="Arial"/>
                <w:lang w:val="en-GB"/>
              </w:rPr>
            </w:pPr>
            <w:r>
              <w:rPr>
                <w:rFonts w:ascii="Arial" w:hAnsi="Arial" w:cs="Arial"/>
                <w:lang w:val="en-GB"/>
              </w:rPr>
              <w:t>Steve Thompson asked if there was any work on scoping?  Nathan Hudson replied that CIPS were to be signed off and would inform the group as soon as he knows anything further.</w:t>
            </w:r>
          </w:p>
          <w:p w14:paraId="24E5B793" w14:textId="255D7028" w:rsidR="00654162" w:rsidRDefault="00654162" w:rsidP="0065626C">
            <w:pPr>
              <w:widowControl w:val="0"/>
              <w:autoSpaceDE w:val="0"/>
              <w:autoSpaceDN w:val="0"/>
              <w:adjustRightInd w:val="0"/>
              <w:jc w:val="both"/>
              <w:rPr>
                <w:rFonts w:ascii="Arial" w:hAnsi="Arial" w:cs="Arial"/>
                <w:lang w:val="en-GB"/>
              </w:rPr>
            </w:pPr>
          </w:p>
          <w:p w14:paraId="0CA46A41" w14:textId="1945ADEB" w:rsidR="00654162" w:rsidRDefault="00654162" w:rsidP="0065626C">
            <w:pPr>
              <w:widowControl w:val="0"/>
              <w:autoSpaceDE w:val="0"/>
              <w:autoSpaceDN w:val="0"/>
              <w:adjustRightInd w:val="0"/>
              <w:jc w:val="both"/>
              <w:rPr>
                <w:rFonts w:ascii="Arial" w:hAnsi="Arial" w:cs="Arial"/>
                <w:lang w:val="en-GB"/>
              </w:rPr>
            </w:pPr>
            <w:r>
              <w:rPr>
                <w:rFonts w:ascii="Arial" w:hAnsi="Arial" w:cs="Arial"/>
                <w:lang w:val="en-GB"/>
              </w:rPr>
              <w:t>The Chair closed the meeting at 1600 hours.</w:t>
            </w:r>
          </w:p>
          <w:p w14:paraId="4A276416" w14:textId="77777777" w:rsidR="008C51FC" w:rsidRPr="002912FE" w:rsidRDefault="008C51FC" w:rsidP="0065626C">
            <w:pPr>
              <w:widowControl w:val="0"/>
              <w:autoSpaceDE w:val="0"/>
              <w:autoSpaceDN w:val="0"/>
              <w:adjustRightInd w:val="0"/>
              <w:jc w:val="both"/>
              <w:rPr>
                <w:rFonts w:ascii="Arial" w:hAnsi="Arial" w:cs="Arial"/>
                <w:lang w:val="en-GB"/>
              </w:rPr>
            </w:pPr>
          </w:p>
          <w:p w14:paraId="4BF6CF4A" w14:textId="77777777" w:rsidR="00BF3724" w:rsidRPr="00105A1E" w:rsidRDefault="00BF3724" w:rsidP="0065626C">
            <w:pPr>
              <w:widowControl w:val="0"/>
              <w:autoSpaceDE w:val="0"/>
              <w:autoSpaceDN w:val="0"/>
              <w:adjustRightInd w:val="0"/>
              <w:jc w:val="both"/>
              <w:rPr>
                <w:rFonts w:ascii="Arial" w:hAnsi="Arial" w:cs="Arial"/>
                <w:b/>
                <w:lang w:val="en-GB"/>
              </w:rPr>
            </w:pPr>
          </w:p>
        </w:tc>
        <w:tc>
          <w:tcPr>
            <w:tcW w:w="1486" w:type="dxa"/>
            <w:tcBorders>
              <w:top w:val="single" w:sz="4" w:space="0" w:color="auto"/>
              <w:left w:val="single" w:sz="6" w:space="0" w:color="000000"/>
              <w:bottom w:val="single" w:sz="4" w:space="0" w:color="auto"/>
              <w:right w:val="single" w:sz="4" w:space="0" w:color="auto"/>
            </w:tcBorders>
          </w:tcPr>
          <w:p w14:paraId="304F76C8" w14:textId="77777777" w:rsidR="00BF3724" w:rsidRDefault="00BF3724" w:rsidP="0065626C">
            <w:pPr>
              <w:widowControl w:val="0"/>
              <w:autoSpaceDE w:val="0"/>
              <w:autoSpaceDN w:val="0"/>
              <w:adjustRightInd w:val="0"/>
              <w:jc w:val="center"/>
              <w:rPr>
                <w:rFonts w:ascii="Arial" w:eastAsia="Times New Roman" w:hAnsi="Arial" w:cs="Arial"/>
                <w:b/>
                <w:bCs/>
                <w:lang w:eastAsia="en-US"/>
              </w:rPr>
            </w:pPr>
          </w:p>
          <w:p w14:paraId="2878F318"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3008CB08"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1FC0A8AA"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52CB3787"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579D470B"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31C2B60C"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007FDF04"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2645E800"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4CF5C073"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2213BBAC"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374BB093"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57219D48"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7A09801C"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430621DC"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304500BE"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484FE55A"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323455EC"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0A593013"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3D4AD187"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1DC81632"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10160929" w14:textId="77777777" w:rsidR="00277148" w:rsidRDefault="00277148" w:rsidP="0065626C">
            <w:pPr>
              <w:widowControl w:val="0"/>
              <w:autoSpaceDE w:val="0"/>
              <w:autoSpaceDN w:val="0"/>
              <w:adjustRightInd w:val="0"/>
              <w:jc w:val="center"/>
              <w:rPr>
                <w:rFonts w:ascii="Arial" w:eastAsia="Times New Roman" w:hAnsi="Arial" w:cs="Arial"/>
                <w:b/>
                <w:bCs/>
                <w:lang w:eastAsia="en-US"/>
              </w:rPr>
            </w:pPr>
          </w:p>
          <w:p w14:paraId="2D1FD671" w14:textId="3C2998CC" w:rsidR="00277148" w:rsidRDefault="00277148" w:rsidP="0065626C">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Jeremy Brown</w:t>
            </w:r>
          </w:p>
          <w:p w14:paraId="4BF6CF4B" w14:textId="13C2A425" w:rsidR="00277148" w:rsidRPr="0087083F" w:rsidRDefault="00277148" w:rsidP="0065626C">
            <w:pPr>
              <w:widowControl w:val="0"/>
              <w:autoSpaceDE w:val="0"/>
              <w:autoSpaceDN w:val="0"/>
              <w:adjustRightInd w:val="0"/>
              <w:jc w:val="center"/>
              <w:rPr>
                <w:rFonts w:ascii="Arial" w:eastAsia="Times New Roman" w:hAnsi="Arial" w:cs="Arial"/>
                <w:b/>
                <w:bCs/>
                <w:lang w:eastAsia="en-US"/>
              </w:rPr>
            </w:pPr>
          </w:p>
        </w:tc>
      </w:tr>
      <w:tr w:rsidR="00E41958" w:rsidRPr="0087083F" w14:paraId="4BF6D0D9" w14:textId="77777777" w:rsidTr="008C5E4A">
        <w:tc>
          <w:tcPr>
            <w:tcW w:w="1277" w:type="dxa"/>
            <w:tcBorders>
              <w:top w:val="single" w:sz="4" w:space="0" w:color="auto"/>
              <w:left w:val="single" w:sz="6" w:space="0" w:color="000000"/>
              <w:bottom w:val="single" w:sz="4" w:space="0" w:color="auto"/>
              <w:right w:val="single" w:sz="6" w:space="0" w:color="000000"/>
            </w:tcBorders>
          </w:tcPr>
          <w:p w14:paraId="4BF6D0D5" w14:textId="77777777" w:rsidR="00E41958" w:rsidRDefault="00E41958" w:rsidP="00E41958">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D0D7" w14:textId="77777777" w:rsidR="00E41958" w:rsidRPr="00053EB2" w:rsidRDefault="00E41958" w:rsidP="00E41958"/>
        </w:tc>
        <w:tc>
          <w:tcPr>
            <w:tcW w:w="1486" w:type="dxa"/>
            <w:tcBorders>
              <w:top w:val="single" w:sz="4" w:space="0" w:color="auto"/>
              <w:left w:val="single" w:sz="6" w:space="0" w:color="000000"/>
              <w:bottom w:val="single" w:sz="4" w:space="0" w:color="auto"/>
              <w:right w:val="single" w:sz="6" w:space="0" w:color="000000"/>
            </w:tcBorders>
          </w:tcPr>
          <w:p w14:paraId="4BF6D0D8" w14:textId="77777777" w:rsidR="00E41958" w:rsidRDefault="00E41958" w:rsidP="00E41958">
            <w:pPr>
              <w:widowControl w:val="0"/>
              <w:autoSpaceDE w:val="0"/>
              <w:autoSpaceDN w:val="0"/>
              <w:adjustRightInd w:val="0"/>
              <w:jc w:val="center"/>
              <w:rPr>
                <w:rFonts w:ascii="Arial" w:eastAsia="Times New Roman" w:hAnsi="Arial" w:cs="Arial"/>
                <w:b/>
                <w:bCs/>
                <w:lang w:eastAsia="en-US"/>
              </w:rPr>
            </w:pPr>
          </w:p>
        </w:tc>
      </w:tr>
      <w:tr w:rsidR="00E41958" w:rsidRPr="0087083F" w14:paraId="4BF6D0E1" w14:textId="77777777" w:rsidTr="008C5E4A">
        <w:tc>
          <w:tcPr>
            <w:tcW w:w="1277" w:type="dxa"/>
            <w:tcBorders>
              <w:top w:val="single" w:sz="4" w:space="0" w:color="auto"/>
              <w:left w:val="single" w:sz="6" w:space="0" w:color="000000"/>
              <w:bottom w:val="single" w:sz="4" w:space="0" w:color="auto"/>
              <w:right w:val="single" w:sz="6" w:space="0" w:color="000000"/>
            </w:tcBorders>
          </w:tcPr>
          <w:p w14:paraId="4BF6D0DA" w14:textId="01EB9664" w:rsidR="00E41958" w:rsidRDefault="00840B08" w:rsidP="00E41958">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05/17/13</w:t>
            </w:r>
          </w:p>
          <w:p w14:paraId="4BF6D0DB" w14:textId="77777777" w:rsidR="00E41958" w:rsidRPr="0087083F" w:rsidRDefault="00E41958" w:rsidP="00E41958">
            <w:pPr>
              <w:widowControl w:val="0"/>
              <w:autoSpaceDE w:val="0"/>
              <w:autoSpaceDN w:val="0"/>
              <w:adjustRightInd w:val="0"/>
              <w:jc w:val="both"/>
              <w:rPr>
                <w:rFonts w:ascii="Arial" w:eastAsia="Times New Roman" w:hAnsi="Arial" w:cs="Arial"/>
                <w:b/>
                <w:bCs/>
                <w:lang w:eastAsia="en-US"/>
              </w:rPr>
            </w:pPr>
          </w:p>
        </w:tc>
        <w:tc>
          <w:tcPr>
            <w:tcW w:w="7822" w:type="dxa"/>
            <w:tcBorders>
              <w:top w:val="single" w:sz="4" w:space="0" w:color="auto"/>
              <w:left w:val="single" w:sz="6" w:space="0" w:color="000000"/>
              <w:bottom w:val="single" w:sz="4" w:space="0" w:color="auto"/>
              <w:right w:val="single" w:sz="6" w:space="0" w:color="000000"/>
            </w:tcBorders>
          </w:tcPr>
          <w:p w14:paraId="4BF6D0DC" w14:textId="68AAD785" w:rsidR="00E41958" w:rsidRDefault="00E41958" w:rsidP="00E41958">
            <w:pPr>
              <w:ind w:left="550" w:hanging="550"/>
              <w:rPr>
                <w:rFonts w:ascii="Arial" w:eastAsia="Times New Roman" w:hAnsi="Arial" w:cs="Arial"/>
                <w:b/>
                <w:bCs/>
                <w:lang w:val="en-GB" w:eastAsia="en-US"/>
              </w:rPr>
            </w:pPr>
            <w:r w:rsidRPr="0087083F">
              <w:rPr>
                <w:rFonts w:ascii="Arial" w:eastAsia="Times New Roman" w:hAnsi="Arial" w:cs="Arial"/>
                <w:b/>
                <w:bCs/>
                <w:lang w:val="en-GB" w:eastAsia="en-US"/>
              </w:rPr>
              <w:t>Date</w:t>
            </w:r>
            <w:r w:rsidR="00840B08">
              <w:rPr>
                <w:rFonts w:ascii="Arial" w:eastAsia="Times New Roman" w:hAnsi="Arial" w:cs="Arial"/>
                <w:b/>
                <w:bCs/>
                <w:lang w:val="en-GB" w:eastAsia="en-US"/>
              </w:rPr>
              <w:t xml:space="preserve"> and time of the next meeting:</w:t>
            </w:r>
          </w:p>
          <w:p w14:paraId="4BF6D0DD" w14:textId="77777777" w:rsidR="00E41958" w:rsidRPr="004A0FDA" w:rsidRDefault="00E41958" w:rsidP="00E41958">
            <w:pPr>
              <w:jc w:val="both"/>
              <w:rPr>
                <w:rFonts w:ascii="Arial" w:eastAsia="Times New Roman" w:hAnsi="Arial" w:cs="Arial"/>
                <w:bCs/>
                <w:lang w:val="en-GB" w:eastAsia="en-US"/>
              </w:rPr>
            </w:pPr>
          </w:p>
          <w:p w14:paraId="0F36BAD8" w14:textId="77777777" w:rsidR="00E41958" w:rsidRDefault="00840B08" w:rsidP="00E41958">
            <w:pPr>
              <w:ind w:left="550" w:hanging="550"/>
              <w:jc w:val="center"/>
              <w:rPr>
                <w:rFonts w:ascii="Arial" w:eastAsia="Times New Roman" w:hAnsi="Arial" w:cs="Arial"/>
                <w:b/>
                <w:bCs/>
                <w:lang w:val="en-GB" w:eastAsia="en-US"/>
              </w:rPr>
            </w:pPr>
            <w:r>
              <w:rPr>
                <w:rFonts w:ascii="Arial" w:eastAsia="Times New Roman" w:hAnsi="Arial" w:cs="Arial"/>
                <w:b/>
                <w:bCs/>
                <w:lang w:val="en-GB" w:eastAsia="en-US"/>
              </w:rPr>
              <w:t>7</w:t>
            </w:r>
            <w:r w:rsidRPr="00840B08">
              <w:rPr>
                <w:rFonts w:ascii="Arial" w:eastAsia="Times New Roman" w:hAnsi="Arial" w:cs="Arial"/>
                <w:b/>
                <w:bCs/>
                <w:vertAlign w:val="superscript"/>
                <w:lang w:val="en-GB" w:eastAsia="en-US"/>
              </w:rPr>
              <w:t>th</w:t>
            </w:r>
            <w:r>
              <w:rPr>
                <w:rFonts w:ascii="Arial" w:eastAsia="Times New Roman" w:hAnsi="Arial" w:cs="Arial"/>
                <w:b/>
                <w:bCs/>
                <w:lang w:val="en-GB" w:eastAsia="en-US"/>
              </w:rPr>
              <w:t xml:space="preserve"> June </w:t>
            </w:r>
            <w:r w:rsidR="00E41958">
              <w:rPr>
                <w:rFonts w:ascii="Arial" w:eastAsia="Times New Roman" w:hAnsi="Arial" w:cs="Arial"/>
                <w:b/>
                <w:bCs/>
                <w:lang w:val="en-GB" w:eastAsia="en-US"/>
              </w:rPr>
              <w:t>2017, The Academy Board Room</w:t>
            </w:r>
          </w:p>
          <w:p w14:paraId="4BF6D0DF" w14:textId="32F57FDB" w:rsidR="00840B08" w:rsidRPr="00BC0384" w:rsidRDefault="00840B08" w:rsidP="00E41958">
            <w:pPr>
              <w:ind w:left="550" w:hanging="550"/>
              <w:jc w:val="center"/>
              <w:rPr>
                <w:rFonts w:ascii="Arial" w:eastAsia="Times New Roman" w:hAnsi="Arial" w:cs="Arial"/>
                <w:b/>
                <w:bCs/>
                <w:lang w:val="en-GB" w:eastAsia="en-US"/>
              </w:rPr>
            </w:pPr>
          </w:p>
        </w:tc>
        <w:tc>
          <w:tcPr>
            <w:tcW w:w="1486" w:type="dxa"/>
            <w:tcBorders>
              <w:top w:val="single" w:sz="4" w:space="0" w:color="auto"/>
              <w:left w:val="single" w:sz="6" w:space="0" w:color="000000"/>
              <w:bottom w:val="single" w:sz="4" w:space="0" w:color="auto"/>
              <w:right w:val="single" w:sz="6" w:space="0" w:color="000000"/>
            </w:tcBorders>
          </w:tcPr>
          <w:p w14:paraId="4BF6D0E0" w14:textId="77777777" w:rsidR="00E41958" w:rsidRPr="0087083F" w:rsidRDefault="00E41958" w:rsidP="00E41958">
            <w:pPr>
              <w:widowControl w:val="0"/>
              <w:autoSpaceDE w:val="0"/>
              <w:autoSpaceDN w:val="0"/>
              <w:adjustRightInd w:val="0"/>
              <w:spacing w:before="120"/>
              <w:jc w:val="both"/>
              <w:rPr>
                <w:rFonts w:ascii="Arial" w:eastAsia="Times New Roman" w:hAnsi="Arial" w:cs="Arial"/>
                <w:b/>
                <w:bCs/>
                <w:lang w:eastAsia="en-US"/>
              </w:rPr>
            </w:pPr>
          </w:p>
        </w:tc>
      </w:tr>
    </w:tbl>
    <w:p w14:paraId="4BF6D0E2" w14:textId="77777777" w:rsidR="00BC0384" w:rsidRDefault="00BC0384" w:rsidP="00286422">
      <w:pPr>
        <w:rPr>
          <w:rFonts w:ascii="Arial" w:hAnsi="Arial" w:cs="Arial"/>
        </w:rPr>
      </w:pPr>
    </w:p>
    <w:p w14:paraId="4BF6D0E3" w14:textId="77777777" w:rsidR="00D2779C" w:rsidRDefault="00286422" w:rsidP="004E3534">
      <w:pPr>
        <w:rPr>
          <w:rFonts w:ascii="Arial" w:hAnsi="Arial" w:cs="Arial"/>
        </w:rPr>
      </w:pPr>
      <w:r w:rsidRPr="0087083F">
        <w:rPr>
          <w:rFonts w:ascii="Arial" w:hAnsi="Arial" w:cs="Arial"/>
        </w:rPr>
        <w:t>Chair………………………………..</w:t>
      </w:r>
      <w:r w:rsidR="00BC0384">
        <w:rPr>
          <w:rFonts w:ascii="Arial" w:hAnsi="Arial" w:cs="Arial"/>
        </w:rPr>
        <w:t xml:space="preserve">          </w:t>
      </w:r>
      <w:r w:rsidRPr="0087083F">
        <w:rPr>
          <w:rFonts w:ascii="Arial" w:hAnsi="Arial" w:cs="Arial"/>
        </w:rPr>
        <w:t>Dated…………………………………</w:t>
      </w:r>
    </w:p>
    <w:sectPr w:rsidR="00D2779C" w:rsidSect="003747EE">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1B16" w14:textId="77777777" w:rsidR="00877EAD" w:rsidRDefault="00877EAD" w:rsidP="00731941">
      <w:r>
        <w:separator/>
      </w:r>
    </w:p>
  </w:endnote>
  <w:endnote w:type="continuationSeparator" w:id="0">
    <w:p w14:paraId="3880F565" w14:textId="77777777" w:rsidR="00877EAD" w:rsidRDefault="00877EAD" w:rsidP="0073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strich Sans">
    <w:altName w:val="Ostrich Sans"/>
    <w:panose1 w:val="00000000000000000000"/>
    <w:charset w:val="00"/>
    <w:family w:val="swiss"/>
    <w:notTrueType/>
    <w:pitch w:val="default"/>
    <w:sig w:usb0="00000003" w:usb1="00000000" w:usb2="00000000" w:usb3="00000000" w:csb0="00000001" w:csb1="00000000"/>
  </w:font>
  <w:font w:name="AmericanTypewriter Light">
    <w:altName w:val="Nyal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55A6" w14:textId="77777777" w:rsidR="00277148" w:rsidRDefault="00277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12852"/>
      <w:docPartObj>
        <w:docPartGallery w:val="Page Numbers (Bottom of Page)"/>
        <w:docPartUnique/>
      </w:docPartObj>
    </w:sdtPr>
    <w:sdtEndPr/>
    <w:sdtContent>
      <w:sdt>
        <w:sdtPr>
          <w:id w:val="-1669238322"/>
          <w:docPartObj>
            <w:docPartGallery w:val="Page Numbers (Top of Page)"/>
            <w:docPartUnique/>
          </w:docPartObj>
        </w:sdtPr>
        <w:sdtEndPr/>
        <w:sdtContent>
          <w:p w14:paraId="4BF6D0EA" w14:textId="16F87424" w:rsidR="00277148" w:rsidRDefault="00277148">
            <w:pPr>
              <w:pStyle w:val="Footer"/>
              <w:jc w:val="center"/>
            </w:pPr>
            <w:r w:rsidRPr="00630462">
              <w:rPr>
                <w:rFonts w:ascii="Arial" w:hAnsi="Arial" w:cs="Arial"/>
              </w:rPr>
              <w:t xml:space="preserve">Page </w:t>
            </w:r>
            <w:r w:rsidRPr="00630462">
              <w:rPr>
                <w:rFonts w:ascii="Arial" w:hAnsi="Arial" w:cs="Arial"/>
                <w:b/>
                <w:bCs/>
              </w:rPr>
              <w:fldChar w:fldCharType="begin"/>
            </w:r>
            <w:r w:rsidRPr="00630462">
              <w:rPr>
                <w:rFonts w:ascii="Arial" w:hAnsi="Arial" w:cs="Arial"/>
                <w:b/>
                <w:bCs/>
              </w:rPr>
              <w:instrText xml:space="preserve"> PAGE </w:instrText>
            </w:r>
            <w:r w:rsidRPr="00630462">
              <w:rPr>
                <w:rFonts w:ascii="Arial" w:hAnsi="Arial" w:cs="Arial"/>
                <w:b/>
                <w:bCs/>
              </w:rPr>
              <w:fldChar w:fldCharType="separate"/>
            </w:r>
            <w:r w:rsidR="00C7045C">
              <w:rPr>
                <w:rFonts w:ascii="Arial" w:hAnsi="Arial" w:cs="Arial"/>
                <w:b/>
                <w:bCs/>
                <w:noProof/>
              </w:rPr>
              <w:t>1</w:t>
            </w:r>
            <w:r w:rsidRPr="00630462">
              <w:rPr>
                <w:rFonts w:ascii="Arial" w:hAnsi="Arial" w:cs="Arial"/>
                <w:b/>
                <w:bCs/>
              </w:rPr>
              <w:fldChar w:fldCharType="end"/>
            </w:r>
            <w:r w:rsidRPr="00630462">
              <w:rPr>
                <w:rFonts w:ascii="Arial" w:hAnsi="Arial" w:cs="Arial"/>
              </w:rPr>
              <w:t xml:space="preserve"> of </w:t>
            </w:r>
            <w:r w:rsidRPr="00630462">
              <w:rPr>
                <w:rFonts w:ascii="Arial" w:hAnsi="Arial" w:cs="Arial"/>
                <w:b/>
                <w:bCs/>
              </w:rPr>
              <w:fldChar w:fldCharType="begin"/>
            </w:r>
            <w:r w:rsidRPr="00630462">
              <w:rPr>
                <w:rFonts w:ascii="Arial" w:hAnsi="Arial" w:cs="Arial"/>
                <w:b/>
                <w:bCs/>
              </w:rPr>
              <w:instrText xml:space="preserve"> NUMPAGES  </w:instrText>
            </w:r>
            <w:r w:rsidRPr="00630462">
              <w:rPr>
                <w:rFonts w:ascii="Arial" w:hAnsi="Arial" w:cs="Arial"/>
                <w:b/>
                <w:bCs/>
              </w:rPr>
              <w:fldChar w:fldCharType="separate"/>
            </w:r>
            <w:r w:rsidR="00C7045C">
              <w:rPr>
                <w:rFonts w:ascii="Arial" w:hAnsi="Arial" w:cs="Arial"/>
                <w:b/>
                <w:bCs/>
                <w:noProof/>
              </w:rPr>
              <w:t>9</w:t>
            </w:r>
            <w:r w:rsidRPr="00630462">
              <w:rPr>
                <w:rFonts w:ascii="Arial" w:hAnsi="Arial" w:cs="Arial"/>
                <w:b/>
                <w:bCs/>
              </w:rPr>
              <w:fldChar w:fldCharType="end"/>
            </w:r>
          </w:p>
        </w:sdtContent>
      </w:sdt>
    </w:sdtContent>
  </w:sdt>
  <w:p w14:paraId="4BF6D0EB" w14:textId="77777777" w:rsidR="00277148" w:rsidRDefault="00277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F18C" w14:textId="77777777" w:rsidR="00277148" w:rsidRDefault="0027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7E1E" w14:textId="77777777" w:rsidR="00877EAD" w:rsidRDefault="00877EAD" w:rsidP="00731941">
      <w:r>
        <w:separator/>
      </w:r>
    </w:p>
  </w:footnote>
  <w:footnote w:type="continuationSeparator" w:id="0">
    <w:p w14:paraId="19E3E94D" w14:textId="77777777" w:rsidR="00877EAD" w:rsidRDefault="00877EAD" w:rsidP="0073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D0E8" w14:textId="06458569" w:rsidR="00277148" w:rsidRDefault="00277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D0E9" w14:textId="3E5181C7" w:rsidR="00277148" w:rsidRDefault="00877EAD" w:rsidP="003747EE">
    <w:pPr>
      <w:pStyle w:val="Header"/>
      <w:ind w:left="-1191" w:right="57"/>
    </w:pPr>
    <w:sdt>
      <w:sdtPr>
        <w:id w:val="174548994"/>
        <w:docPartObj>
          <w:docPartGallery w:val="Watermarks"/>
          <w:docPartUnique/>
        </w:docPartObj>
      </w:sdtPr>
      <w:sdtEndPr/>
      <w:sdtContent>
        <w:r>
          <w:rPr>
            <w:noProof/>
            <w:lang w:eastAsia="en-US"/>
          </w:rPr>
          <w:pict w14:anchorId="28DBB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7148">
      <w:rPr>
        <w:noProof/>
        <w:lang w:val="en-GB" w:eastAsia="en-GB"/>
      </w:rPr>
      <w:drawing>
        <wp:inline distT="0" distB="0" distL="0" distR="0" wp14:anchorId="4BF6D0EF" wp14:editId="4BF6D0F0">
          <wp:extent cx="76104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143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D0EC" w14:textId="2F3102CF" w:rsidR="00277148" w:rsidRDefault="00277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F446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47F68"/>
    <w:multiLevelType w:val="hybridMultilevel"/>
    <w:tmpl w:val="76A28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1110"/>
    <w:multiLevelType w:val="hybridMultilevel"/>
    <w:tmpl w:val="9E64D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97544"/>
    <w:multiLevelType w:val="hybridMultilevel"/>
    <w:tmpl w:val="423C7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F6320"/>
    <w:multiLevelType w:val="hybridMultilevel"/>
    <w:tmpl w:val="C27ED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B66E3"/>
    <w:multiLevelType w:val="hybridMultilevel"/>
    <w:tmpl w:val="55645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23E0E"/>
    <w:multiLevelType w:val="hybridMultilevel"/>
    <w:tmpl w:val="ADDEC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D1F5A"/>
    <w:multiLevelType w:val="hybridMultilevel"/>
    <w:tmpl w:val="FC723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35EFC"/>
    <w:multiLevelType w:val="hybridMultilevel"/>
    <w:tmpl w:val="7FF8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065FE"/>
    <w:multiLevelType w:val="hybridMultilevel"/>
    <w:tmpl w:val="74E60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8553C"/>
    <w:multiLevelType w:val="hybridMultilevel"/>
    <w:tmpl w:val="21CA8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D793B"/>
    <w:multiLevelType w:val="hybridMultilevel"/>
    <w:tmpl w:val="99968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55B4C"/>
    <w:multiLevelType w:val="hybridMultilevel"/>
    <w:tmpl w:val="7FDC7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B235C"/>
    <w:multiLevelType w:val="hybridMultilevel"/>
    <w:tmpl w:val="7514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A5DEC"/>
    <w:multiLevelType w:val="hybridMultilevel"/>
    <w:tmpl w:val="2FC61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30366"/>
    <w:multiLevelType w:val="hybridMultilevel"/>
    <w:tmpl w:val="05AE2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E6070"/>
    <w:multiLevelType w:val="hybridMultilevel"/>
    <w:tmpl w:val="4AFAD3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565BC"/>
    <w:multiLevelType w:val="hybridMultilevel"/>
    <w:tmpl w:val="4C28F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DB139D"/>
    <w:multiLevelType w:val="hybridMultilevel"/>
    <w:tmpl w:val="4D263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365065"/>
    <w:multiLevelType w:val="hybridMultilevel"/>
    <w:tmpl w:val="7B4ED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E714B"/>
    <w:multiLevelType w:val="hybridMultilevel"/>
    <w:tmpl w:val="8C646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E932F0"/>
    <w:multiLevelType w:val="hybridMultilevel"/>
    <w:tmpl w:val="BB38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0F47A1"/>
    <w:multiLevelType w:val="hybridMultilevel"/>
    <w:tmpl w:val="70B655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D2610"/>
    <w:multiLevelType w:val="hybridMultilevel"/>
    <w:tmpl w:val="687485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0A0A11"/>
    <w:multiLevelType w:val="hybridMultilevel"/>
    <w:tmpl w:val="B12C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10371"/>
    <w:multiLevelType w:val="hybridMultilevel"/>
    <w:tmpl w:val="FE62B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2277DA"/>
    <w:multiLevelType w:val="hybridMultilevel"/>
    <w:tmpl w:val="2CFE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24912"/>
    <w:multiLevelType w:val="hybridMultilevel"/>
    <w:tmpl w:val="A4F03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5C6125"/>
    <w:multiLevelType w:val="hybridMultilevel"/>
    <w:tmpl w:val="B5087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07196"/>
    <w:multiLevelType w:val="hybridMultilevel"/>
    <w:tmpl w:val="32A68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470BC"/>
    <w:multiLevelType w:val="hybridMultilevel"/>
    <w:tmpl w:val="D75A5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6E2018"/>
    <w:multiLevelType w:val="hybridMultilevel"/>
    <w:tmpl w:val="AEB6F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B80B2B"/>
    <w:multiLevelType w:val="hybridMultilevel"/>
    <w:tmpl w:val="519E7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91A15"/>
    <w:multiLevelType w:val="hybridMultilevel"/>
    <w:tmpl w:val="D68E8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22"/>
  </w:num>
  <w:num w:numId="5">
    <w:abstractNumId w:val="4"/>
  </w:num>
  <w:num w:numId="6">
    <w:abstractNumId w:val="30"/>
  </w:num>
  <w:num w:numId="7">
    <w:abstractNumId w:val="32"/>
  </w:num>
  <w:num w:numId="8">
    <w:abstractNumId w:val="1"/>
  </w:num>
  <w:num w:numId="9">
    <w:abstractNumId w:val="6"/>
  </w:num>
  <w:num w:numId="10">
    <w:abstractNumId w:val="15"/>
  </w:num>
  <w:num w:numId="11">
    <w:abstractNumId w:val="20"/>
  </w:num>
  <w:num w:numId="12">
    <w:abstractNumId w:val="33"/>
  </w:num>
  <w:num w:numId="13">
    <w:abstractNumId w:val="16"/>
  </w:num>
  <w:num w:numId="14">
    <w:abstractNumId w:val="10"/>
  </w:num>
  <w:num w:numId="15">
    <w:abstractNumId w:val="28"/>
  </w:num>
  <w:num w:numId="16">
    <w:abstractNumId w:val="9"/>
  </w:num>
  <w:num w:numId="17">
    <w:abstractNumId w:val="18"/>
  </w:num>
  <w:num w:numId="18">
    <w:abstractNumId w:val="11"/>
  </w:num>
  <w:num w:numId="19">
    <w:abstractNumId w:val="18"/>
  </w:num>
  <w:num w:numId="20">
    <w:abstractNumId w:val="8"/>
  </w:num>
  <w:num w:numId="21">
    <w:abstractNumId w:val="24"/>
  </w:num>
  <w:num w:numId="22">
    <w:abstractNumId w:val="3"/>
  </w:num>
  <w:num w:numId="23">
    <w:abstractNumId w:val="5"/>
  </w:num>
  <w:num w:numId="24">
    <w:abstractNumId w:val="19"/>
  </w:num>
  <w:num w:numId="25">
    <w:abstractNumId w:val="23"/>
  </w:num>
  <w:num w:numId="26">
    <w:abstractNumId w:val="27"/>
  </w:num>
  <w:num w:numId="27">
    <w:abstractNumId w:val="21"/>
  </w:num>
  <w:num w:numId="28">
    <w:abstractNumId w:val="2"/>
  </w:num>
  <w:num w:numId="29">
    <w:abstractNumId w:val="29"/>
  </w:num>
  <w:num w:numId="30">
    <w:abstractNumId w:val="14"/>
  </w:num>
  <w:num w:numId="31">
    <w:abstractNumId w:val="17"/>
  </w:num>
  <w:num w:numId="32">
    <w:abstractNumId w:val="25"/>
  </w:num>
  <w:num w:numId="33">
    <w:abstractNumId w:val="31"/>
  </w:num>
  <w:num w:numId="34">
    <w:abstractNumId w:val="26"/>
  </w:num>
  <w:num w:numId="3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22"/>
    <w:rsid w:val="00000051"/>
    <w:rsid w:val="00000346"/>
    <w:rsid w:val="000006A7"/>
    <w:rsid w:val="00000998"/>
    <w:rsid w:val="00000E88"/>
    <w:rsid w:val="0000103C"/>
    <w:rsid w:val="000012D1"/>
    <w:rsid w:val="00001677"/>
    <w:rsid w:val="00001E26"/>
    <w:rsid w:val="000028D7"/>
    <w:rsid w:val="000031FF"/>
    <w:rsid w:val="00003938"/>
    <w:rsid w:val="00003BF9"/>
    <w:rsid w:val="00004045"/>
    <w:rsid w:val="0000446C"/>
    <w:rsid w:val="000048A6"/>
    <w:rsid w:val="00004CF3"/>
    <w:rsid w:val="00005466"/>
    <w:rsid w:val="00005C10"/>
    <w:rsid w:val="00005D43"/>
    <w:rsid w:val="00005D71"/>
    <w:rsid w:val="00006484"/>
    <w:rsid w:val="00006648"/>
    <w:rsid w:val="00007414"/>
    <w:rsid w:val="0000786F"/>
    <w:rsid w:val="00007A3B"/>
    <w:rsid w:val="00007B45"/>
    <w:rsid w:val="00007CF9"/>
    <w:rsid w:val="00010ADD"/>
    <w:rsid w:val="00010C16"/>
    <w:rsid w:val="000113D9"/>
    <w:rsid w:val="00011D0A"/>
    <w:rsid w:val="00011EE6"/>
    <w:rsid w:val="0001241D"/>
    <w:rsid w:val="000124BA"/>
    <w:rsid w:val="00012890"/>
    <w:rsid w:val="0001293A"/>
    <w:rsid w:val="00012994"/>
    <w:rsid w:val="00012AA4"/>
    <w:rsid w:val="00012BE7"/>
    <w:rsid w:val="00012CA8"/>
    <w:rsid w:val="00013311"/>
    <w:rsid w:val="00013581"/>
    <w:rsid w:val="0001385C"/>
    <w:rsid w:val="00013AAF"/>
    <w:rsid w:val="00013ECD"/>
    <w:rsid w:val="00014FEB"/>
    <w:rsid w:val="000154E0"/>
    <w:rsid w:val="00015E43"/>
    <w:rsid w:val="00016C66"/>
    <w:rsid w:val="000176F4"/>
    <w:rsid w:val="00017E49"/>
    <w:rsid w:val="00021154"/>
    <w:rsid w:val="0002181D"/>
    <w:rsid w:val="00021AC2"/>
    <w:rsid w:val="00022274"/>
    <w:rsid w:val="00022376"/>
    <w:rsid w:val="00022FFA"/>
    <w:rsid w:val="00023175"/>
    <w:rsid w:val="00023224"/>
    <w:rsid w:val="00024350"/>
    <w:rsid w:val="00025898"/>
    <w:rsid w:val="00026D80"/>
    <w:rsid w:val="00027145"/>
    <w:rsid w:val="00027795"/>
    <w:rsid w:val="00027D0D"/>
    <w:rsid w:val="00027DAA"/>
    <w:rsid w:val="000303F4"/>
    <w:rsid w:val="0003063C"/>
    <w:rsid w:val="00030F91"/>
    <w:rsid w:val="00031101"/>
    <w:rsid w:val="00031E90"/>
    <w:rsid w:val="00033076"/>
    <w:rsid w:val="00033B8D"/>
    <w:rsid w:val="00033DCB"/>
    <w:rsid w:val="00033EC3"/>
    <w:rsid w:val="0003544C"/>
    <w:rsid w:val="0003548B"/>
    <w:rsid w:val="0003586D"/>
    <w:rsid w:val="000358C5"/>
    <w:rsid w:val="00035B11"/>
    <w:rsid w:val="00035EC0"/>
    <w:rsid w:val="000360CD"/>
    <w:rsid w:val="0003643F"/>
    <w:rsid w:val="0003676D"/>
    <w:rsid w:val="00036FCB"/>
    <w:rsid w:val="0003740B"/>
    <w:rsid w:val="00037440"/>
    <w:rsid w:val="000376B4"/>
    <w:rsid w:val="000376FA"/>
    <w:rsid w:val="00037DDC"/>
    <w:rsid w:val="00040256"/>
    <w:rsid w:val="000404D5"/>
    <w:rsid w:val="00040B6E"/>
    <w:rsid w:val="0004194B"/>
    <w:rsid w:val="00041A23"/>
    <w:rsid w:val="00041DA2"/>
    <w:rsid w:val="0004213A"/>
    <w:rsid w:val="00042488"/>
    <w:rsid w:val="000424EF"/>
    <w:rsid w:val="00043082"/>
    <w:rsid w:val="00043134"/>
    <w:rsid w:val="00043280"/>
    <w:rsid w:val="00044E21"/>
    <w:rsid w:val="0004534F"/>
    <w:rsid w:val="00045389"/>
    <w:rsid w:val="0004552E"/>
    <w:rsid w:val="00045BE9"/>
    <w:rsid w:val="00045C6B"/>
    <w:rsid w:val="00046F25"/>
    <w:rsid w:val="000476EB"/>
    <w:rsid w:val="00050646"/>
    <w:rsid w:val="00050DD2"/>
    <w:rsid w:val="00051171"/>
    <w:rsid w:val="0005132D"/>
    <w:rsid w:val="000514F2"/>
    <w:rsid w:val="000515D8"/>
    <w:rsid w:val="000516BB"/>
    <w:rsid w:val="00051E56"/>
    <w:rsid w:val="000522E6"/>
    <w:rsid w:val="0005248E"/>
    <w:rsid w:val="0005274F"/>
    <w:rsid w:val="00052E96"/>
    <w:rsid w:val="00053333"/>
    <w:rsid w:val="0005367F"/>
    <w:rsid w:val="00053B4E"/>
    <w:rsid w:val="00053EB2"/>
    <w:rsid w:val="00054011"/>
    <w:rsid w:val="00055D0C"/>
    <w:rsid w:val="00056424"/>
    <w:rsid w:val="00056693"/>
    <w:rsid w:val="00056922"/>
    <w:rsid w:val="000573BA"/>
    <w:rsid w:val="0005742A"/>
    <w:rsid w:val="00057434"/>
    <w:rsid w:val="0005759C"/>
    <w:rsid w:val="000579A1"/>
    <w:rsid w:val="00057BAC"/>
    <w:rsid w:val="00057FE4"/>
    <w:rsid w:val="000600C3"/>
    <w:rsid w:val="0006021E"/>
    <w:rsid w:val="00060327"/>
    <w:rsid w:val="000603C8"/>
    <w:rsid w:val="00061788"/>
    <w:rsid w:val="00062C3B"/>
    <w:rsid w:val="00062CD4"/>
    <w:rsid w:val="0006412F"/>
    <w:rsid w:val="00064606"/>
    <w:rsid w:val="000647A5"/>
    <w:rsid w:val="00064980"/>
    <w:rsid w:val="00064B1E"/>
    <w:rsid w:val="00064C39"/>
    <w:rsid w:val="0006571E"/>
    <w:rsid w:val="0006582C"/>
    <w:rsid w:val="000660F3"/>
    <w:rsid w:val="00066197"/>
    <w:rsid w:val="00066216"/>
    <w:rsid w:val="000664C5"/>
    <w:rsid w:val="00066840"/>
    <w:rsid w:val="00066E92"/>
    <w:rsid w:val="00067392"/>
    <w:rsid w:val="00067C14"/>
    <w:rsid w:val="00070049"/>
    <w:rsid w:val="00070368"/>
    <w:rsid w:val="00070A16"/>
    <w:rsid w:val="00070E39"/>
    <w:rsid w:val="00070F7D"/>
    <w:rsid w:val="00071BC6"/>
    <w:rsid w:val="00071F68"/>
    <w:rsid w:val="0007204D"/>
    <w:rsid w:val="00072054"/>
    <w:rsid w:val="00072796"/>
    <w:rsid w:val="00073704"/>
    <w:rsid w:val="00074141"/>
    <w:rsid w:val="00074212"/>
    <w:rsid w:val="000742B9"/>
    <w:rsid w:val="0007468B"/>
    <w:rsid w:val="00074EFB"/>
    <w:rsid w:val="00075AAC"/>
    <w:rsid w:val="00075ABD"/>
    <w:rsid w:val="00075B0F"/>
    <w:rsid w:val="00075B82"/>
    <w:rsid w:val="00075D04"/>
    <w:rsid w:val="00076A3F"/>
    <w:rsid w:val="00076BC8"/>
    <w:rsid w:val="00076E5B"/>
    <w:rsid w:val="000800FC"/>
    <w:rsid w:val="000801CF"/>
    <w:rsid w:val="00080790"/>
    <w:rsid w:val="00081385"/>
    <w:rsid w:val="000817FC"/>
    <w:rsid w:val="000825BD"/>
    <w:rsid w:val="00082BE8"/>
    <w:rsid w:val="000831D3"/>
    <w:rsid w:val="00083AC3"/>
    <w:rsid w:val="00083CCD"/>
    <w:rsid w:val="0008408B"/>
    <w:rsid w:val="000841A0"/>
    <w:rsid w:val="00084E29"/>
    <w:rsid w:val="0008592D"/>
    <w:rsid w:val="00085B68"/>
    <w:rsid w:val="0008605F"/>
    <w:rsid w:val="000861C5"/>
    <w:rsid w:val="00086325"/>
    <w:rsid w:val="000864DE"/>
    <w:rsid w:val="000867D1"/>
    <w:rsid w:val="000868E8"/>
    <w:rsid w:val="00086F5D"/>
    <w:rsid w:val="000871AE"/>
    <w:rsid w:val="00087443"/>
    <w:rsid w:val="0008771A"/>
    <w:rsid w:val="00090E27"/>
    <w:rsid w:val="000912FF"/>
    <w:rsid w:val="00091A3B"/>
    <w:rsid w:val="00091A3E"/>
    <w:rsid w:val="00091E9D"/>
    <w:rsid w:val="00091F7B"/>
    <w:rsid w:val="00091FD4"/>
    <w:rsid w:val="000927C8"/>
    <w:rsid w:val="00092AB3"/>
    <w:rsid w:val="00092E83"/>
    <w:rsid w:val="00093130"/>
    <w:rsid w:val="00093CB4"/>
    <w:rsid w:val="00093D1C"/>
    <w:rsid w:val="00093ED6"/>
    <w:rsid w:val="00093FEB"/>
    <w:rsid w:val="0009473B"/>
    <w:rsid w:val="000949F7"/>
    <w:rsid w:val="00094E42"/>
    <w:rsid w:val="00094F23"/>
    <w:rsid w:val="000955E0"/>
    <w:rsid w:val="00095B0D"/>
    <w:rsid w:val="00096000"/>
    <w:rsid w:val="000964B2"/>
    <w:rsid w:val="0009695B"/>
    <w:rsid w:val="000A04C0"/>
    <w:rsid w:val="000A056F"/>
    <w:rsid w:val="000A0A8D"/>
    <w:rsid w:val="000A0FC6"/>
    <w:rsid w:val="000A13E4"/>
    <w:rsid w:val="000A1428"/>
    <w:rsid w:val="000A1C59"/>
    <w:rsid w:val="000A1E87"/>
    <w:rsid w:val="000A1F1C"/>
    <w:rsid w:val="000A1F47"/>
    <w:rsid w:val="000A23AA"/>
    <w:rsid w:val="000A2701"/>
    <w:rsid w:val="000A2F45"/>
    <w:rsid w:val="000A32EA"/>
    <w:rsid w:val="000A366F"/>
    <w:rsid w:val="000A3E6A"/>
    <w:rsid w:val="000A4C5D"/>
    <w:rsid w:val="000A4C69"/>
    <w:rsid w:val="000A4CF8"/>
    <w:rsid w:val="000A5F35"/>
    <w:rsid w:val="000A5FC1"/>
    <w:rsid w:val="000A6ED7"/>
    <w:rsid w:val="000A7124"/>
    <w:rsid w:val="000A718C"/>
    <w:rsid w:val="000A7665"/>
    <w:rsid w:val="000A78E2"/>
    <w:rsid w:val="000A7C18"/>
    <w:rsid w:val="000B0A39"/>
    <w:rsid w:val="000B166F"/>
    <w:rsid w:val="000B1BDE"/>
    <w:rsid w:val="000B20F7"/>
    <w:rsid w:val="000B2D45"/>
    <w:rsid w:val="000B324A"/>
    <w:rsid w:val="000B392C"/>
    <w:rsid w:val="000B4060"/>
    <w:rsid w:val="000B466D"/>
    <w:rsid w:val="000B4C4A"/>
    <w:rsid w:val="000B4EEC"/>
    <w:rsid w:val="000B4F8C"/>
    <w:rsid w:val="000B505B"/>
    <w:rsid w:val="000B54C8"/>
    <w:rsid w:val="000B58C9"/>
    <w:rsid w:val="000B5B6C"/>
    <w:rsid w:val="000B5DA2"/>
    <w:rsid w:val="000B5FD7"/>
    <w:rsid w:val="000B6B57"/>
    <w:rsid w:val="000B6B62"/>
    <w:rsid w:val="000B6C3A"/>
    <w:rsid w:val="000B6F82"/>
    <w:rsid w:val="000C0225"/>
    <w:rsid w:val="000C09E5"/>
    <w:rsid w:val="000C1A58"/>
    <w:rsid w:val="000C25ED"/>
    <w:rsid w:val="000C2D0A"/>
    <w:rsid w:val="000C344C"/>
    <w:rsid w:val="000C3927"/>
    <w:rsid w:val="000C3AB5"/>
    <w:rsid w:val="000C3D76"/>
    <w:rsid w:val="000C3E05"/>
    <w:rsid w:val="000C4B55"/>
    <w:rsid w:val="000C572A"/>
    <w:rsid w:val="000C5883"/>
    <w:rsid w:val="000C5CE9"/>
    <w:rsid w:val="000C5D3A"/>
    <w:rsid w:val="000C6777"/>
    <w:rsid w:val="000C7351"/>
    <w:rsid w:val="000C7A6A"/>
    <w:rsid w:val="000D044D"/>
    <w:rsid w:val="000D09ED"/>
    <w:rsid w:val="000D0BD5"/>
    <w:rsid w:val="000D0ECB"/>
    <w:rsid w:val="000D1101"/>
    <w:rsid w:val="000D1278"/>
    <w:rsid w:val="000D1AA7"/>
    <w:rsid w:val="000D1C15"/>
    <w:rsid w:val="000D1E5D"/>
    <w:rsid w:val="000D1EA5"/>
    <w:rsid w:val="000D21CF"/>
    <w:rsid w:val="000D22CC"/>
    <w:rsid w:val="000D48B9"/>
    <w:rsid w:val="000D5295"/>
    <w:rsid w:val="000D603B"/>
    <w:rsid w:val="000D6300"/>
    <w:rsid w:val="000D6C22"/>
    <w:rsid w:val="000D6D26"/>
    <w:rsid w:val="000D7213"/>
    <w:rsid w:val="000D7638"/>
    <w:rsid w:val="000D7D92"/>
    <w:rsid w:val="000D7E29"/>
    <w:rsid w:val="000E00A5"/>
    <w:rsid w:val="000E0F6F"/>
    <w:rsid w:val="000E1319"/>
    <w:rsid w:val="000E1447"/>
    <w:rsid w:val="000E1973"/>
    <w:rsid w:val="000E1DA5"/>
    <w:rsid w:val="000E253C"/>
    <w:rsid w:val="000E29F3"/>
    <w:rsid w:val="000E2A02"/>
    <w:rsid w:val="000E3070"/>
    <w:rsid w:val="000E30EB"/>
    <w:rsid w:val="000E3690"/>
    <w:rsid w:val="000E3994"/>
    <w:rsid w:val="000E3AC4"/>
    <w:rsid w:val="000E3BEE"/>
    <w:rsid w:val="000E3C2F"/>
    <w:rsid w:val="000E48D7"/>
    <w:rsid w:val="000E4B2E"/>
    <w:rsid w:val="000E4FF8"/>
    <w:rsid w:val="000E5A7A"/>
    <w:rsid w:val="000E5AFA"/>
    <w:rsid w:val="000E68C0"/>
    <w:rsid w:val="000E73F9"/>
    <w:rsid w:val="000E74BB"/>
    <w:rsid w:val="000F0B7E"/>
    <w:rsid w:val="000F10FE"/>
    <w:rsid w:val="000F138E"/>
    <w:rsid w:val="000F1568"/>
    <w:rsid w:val="000F1E69"/>
    <w:rsid w:val="000F2176"/>
    <w:rsid w:val="000F236C"/>
    <w:rsid w:val="000F24AD"/>
    <w:rsid w:val="000F2C35"/>
    <w:rsid w:val="000F2F6D"/>
    <w:rsid w:val="000F326C"/>
    <w:rsid w:val="000F353B"/>
    <w:rsid w:val="000F40F5"/>
    <w:rsid w:val="000F4CAB"/>
    <w:rsid w:val="000F4F07"/>
    <w:rsid w:val="000F4F57"/>
    <w:rsid w:val="000F51A6"/>
    <w:rsid w:val="000F526C"/>
    <w:rsid w:val="000F5372"/>
    <w:rsid w:val="000F57F1"/>
    <w:rsid w:val="000F627B"/>
    <w:rsid w:val="000F64D2"/>
    <w:rsid w:val="000F650A"/>
    <w:rsid w:val="000F68B6"/>
    <w:rsid w:val="000F72C2"/>
    <w:rsid w:val="000F741C"/>
    <w:rsid w:val="00100407"/>
    <w:rsid w:val="0010056F"/>
    <w:rsid w:val="00100C69"/>
    <w:rsid w:val="00101D5E"/>
    <w:rsid w:val="00101EAD"/>
    <w:rsid w:val="001028DC"/>
    <w:rsid w:val="00102BEF"/>
    <w:rsid w:val="00102C4C"/>
    <w:rsid w:val="001032EC"/>
    <w:rsid w:val="00103679"/>
    <w:rsid w:val="0010381E"/>
    <w:rsid w:val="00103D4E"/>
    <w:rsid w:val="00103E18"/>
    <w:rsid w:val="001040EF"/>
    <w:rsid w:val="00104A7A"/>
    <w:rsid w:val="00105533"/>
    <w:rsid w:val="00105A1E"/>
    <w:rsid w:val="00106666"/>
    <w:rsid w:val="00107AF5"/>
    <w:rsid w:val="00107D22"/>
    <w:rsid w:val="0011038E"/>
    <w:rsid w:val="001117BE"/>
    <w:rsid w:val="00111D9E"/>
    <w:rsid w:val="0011267F"/>
    <w:rsid w:val="001127BB"/>
    <w:rsid w:val="00112CCF"/>
    <w:rsid w:val="00113078"/>
    <w:rsid w:val="001135B1"/>
    <w:rsid w:val="00113653"/>
    <w:rsid w:val="001138D1"/>
    <w:rsid w:val="00113D58"/>
    <w:rsid w:val="0011416E"/>
    <w:rsid w:val="00114652"/>
    <w:rsid w:val="00115A2F"/>
    <w:rsid w:val="00116083"/>
    <w:rsid w:val="00116520"/>
    <w:rsid w:val="00116541"/>
    <w:rsid w:val="001167CD"/>
    <w:rsid w:val="00116E0E"/>
    <w:rsid w:val="001173C9"/>
    <w:rsid w:val="001178C4"/>
    <w:rsid w:val="001178FE"/>
    <w:rsid w:val="00117CF8"/>
    <w:rsid w:val="001200DF"/>
    <w:rsid w:val="00120101"/>
    <w:rsid w:val="00120521"/>
    <w:rsid w:val="00120DDC"/>
    <w:rsid w:val="0012140F"/>
    <w:rsid w:val="00121676"/>
    <w:rsid w:val="00122B5D"/>
    <w:rsid w:val="00122F26"/>
    <w:rsid w:val="001238B3"/>
    <w:rsid w:val="00123B47"/>
    <w:rsid w:val="0012506D"/>
    <w:rsid w:val="00125600"/>
    <w:rsid w:val="00125A59"/>
    <w:rsid w:val="0012604E"/>
    <w:rsid w:val="00126818"/>
    <w:rsid w:val="00127494"/>
    <w:rsid w:val="00127798"/>
    <w:rsid w:val="00127E4B"/>
    <w:rsid w:val="00127E7D"/>
    <w:rsid w:val="00127E8F"/>
    <w:rsid w:val="001307CC"/>
    <w:rsid w:val="00130CE6"/>
    <w:rsid w:val="00130F58"/>
    <w:rsid w:val="0013122F"/>
    <w:rsid w:val="0013170F"/>
    <w:rsid w:val="00131D01"/>
    <w:rsid w:val="0013257F"/>
    <w:rsid w:val="001327B3"/>
    <w:rsid w:val="00132A7D"/>
    <w:rsid w:val="00132E57"/>
    <w:rsid w:val="001330EE"/>
    <w:rsid w:val="00133111"/>
    <w:rsid w:val="001331AE"/>
    <w:rsid w:val="00133641"/>
    <w:rsid w:val="001337A3"/>
    <w:rsid w:val="00133970"/>
    <w:rsid w:val="00133DDB"/>
    <w:rsid w:val="00133EA4"/>
    <w:rsid w:val="00134578"/>
    <w:rsid w:val="00134913"/>
    <w:rsid w:val="00134CB8"/>
    <w:rsid w:val="00135B55"/>
    <w:rsid w:val="001375D9"/>
    <w:rsid w:val="00137D12"/>
    <w:rsid w:val="00137FF2"/>
    <w:rsid w:val="00140929"/>
    <w:rsid w:val="00140E0F"/>
    <w:rsid w:val="00140F94"/>
    <w:rsid w:val="0014207D"/>
    <w:rsid w:val="001425D8"/>
    <w:rsid w:val="00142CC0"/>
    <w:rsid w:val="00143136"/>
    <w:rsid w:val="001436B7"/>
    <w:rsid w:val="00143989"/>
    <w:rsid w:val="00143F81"/>
    <w:rsid w:val="001443F2"/>
    <w:rsid w:val="0014474C"/>
    <w:rsid w:val="00144B99"/>
    <w:rsid w:val="00144DD6"/>
    <w:rsid w:val="00146102"/>
    <w:rsid w:val="0014680D"/>
    <w:rsid w:val="00146AB8"/>
    <w:rsid w:val="00146C91"/>
    <w:rsid w:val="0014756F"/>
    <w:rsid w:val="00147AE2"/>
    <w:rsid w:val="00150295"/>
    <w:rsid w:val="00150701"/>
    <w:rsid w:val="00150F37"/>
    <w:rsid w:val="0015109B"/>
    <w:rsid w:val="00151B23"/>
    <w:rsid w:val="00152C99"/>
    <w:rsid w:val="0015307E"/>
    <w:rsid w:val="001534D7"/>
    <w:rsid w:val="00154019"/>
    <w:rsid w:val="00154942"/>
    <w:rsid w:val="00154CC2"/>
    <w:rsid w:val="001550D4"/>
    <w:rsid w:val="00155B19"/>
    <w:rsid w:val="00155C98"/>
    <w:rsid w:val="00155E35"/>
    <w:rsid w:val="00157416"/>
    <w:rsid w:val="00157857"/>
    <w:rsid w:val="00157864"/>
    <w:rsid w:val="00157961"/>
    <w:rsid w:val="00160B78"/>
    <w:rsid w:val="0016127A"/>
    <w:rsid w:val="0016158E"/>
    <w:rsid w:val="00161646"/>
    <w:rsid w:val="001618F1"/>
    <w:rsid w:val="001620A0"/>
    <w:rsid w:val="00162BFD"/>
    <w:rsid w:val="00162DDE"/>
    <w:rsid w:val="00163F32"/>
    <w:rsid w:val="00163FDD"/>
    <w:rsid w:val="001641F4"/>
    <w:rsid w:val="001647B9"/>
    <w:rsid w:val="00164B5C"/>
    <w:rsid w:val="00165394"/>
    <w:rsid w:val="00165522"/>
    <w:rsid w:val="001658CD"/>
    <w:rsid w:val="00165A99"/>
    <w:rsid w:val="00165B50"/>
    <w:rsid w:val="00165E22"/>
    <w:rsid w:val="00165F44"/>
    <w:rsid w:val="0016633C"/>
    <w:rsid w:val="00166357"/>
    <w:rsid w:val="001667EB"/>
    <w:rsid w:val="00166956"/>
    <w:rsid w:val="00166A94"/>
    <w:rsid w:val="00166D23"/>
    <w:rsid w:val="00167368"/>
    <w:rsid w:val="00167C51"/>
    <w:rsid w:val="00170489"/>
    <w:rsid w:val="0017095A"/>
    <w:rsid w:val="00170C28"/>
    <w:rsid w:val="00170CD9"/>
    <w:rsid w:val="00170D17"/>
    <w:rsid w:val="00172236"/>
    <w:rsid w:val="0017277B"/>
    <w:rsid w:val="0017284A"/>
    <w:rsid w:val="001729DB"/>
    <w:rsid w:val="00172BC1"/>
    <w:rsid w:val="001733CE"/>
    <w:rsid w:val="001738A0"/>
    <w:rsid w:val="00173F78"/>
    <w:rsid w:val="00173FD9"/>
    <w:rsid w:val="001743CA"/>
    <w:rsid w:val="0017449A"/>
    <w:rsid w:val="00174C74"/>
    <w:rsid w:val="0017542F"/>
    <w:rsid w:val="001755B7"/>
    <w:rsid w:val="001759ED"/>
    <w:rsid w:val="00176721"/>
    <w:rsid w:val="00176B1B"/>
    <w:rsid w:val="00177170"/>
    <w:rsid w:val="00177CDE"/>
    <w:rsid w:val="00177D5C"/>
    <w:rsid w:val="00177F64"/>
    <w:rsid w:val="001803A0"/>
    <w:rsid w:val="00180BE9"/>
    <w:rsid w:val="00180E2E"/>
    <w:rsid w:val="001812FC"/>
    <w:rsid w:val="00181BD2"/>
    <w:rsid w:val="00181C8C"/>
    <w:rsid w:val="00181EBF"/>
    <w:rsid w:val="00182288"/>
    <w:rsid w:val="001823A3"/>
    <w:rsid w:val="00182B93"/>
    <w:rsid w:val="00183720"/>
    <w:rsid w:val="001839E2"/>
    <w:rsid w:val="00183AF2"/>
    <w:rsid w:val="00183CCC"/>
    <w:rsid w:val="001841D9"/>
    <w:rsid w:val="001849D5"/>
    <w:rsid w:val="00184B90"/>
    <w:rsid w:val="0018584E"/>
    <w:rsid w:val="00185CCD"/>
    <w:rsid w:val="00186E07"/>
    <w:rsid w:val="00186F32"/>
    <w:rsid w:val="00186F4B"/>
    <w:rsid w:val="00187D73"/>
    <w:rsid w:val="001903DF"/>
    <w:rsid w:val="001905C4"/>
    <w:rsid w:val="00190B49"/>
    <w:rsid w:val="00191092"/>
    <w:rsid w:val="00191326"/>
    <w:rsid w:val="00191867"/>
    <w:rsid w:val="00191949"/>
    <w:rsid w:val="00191C92"/>
    <w:rsid w:val="00192243"/>
    <w:rsid w:val="00192303"/>
    <w:rsid w:val="00192916"/>
    <w:rsid w:val="00193412"/>
    <w:rsid w:val="001937C0"/>
    <w:rsid w:val="00193AD3"/>
    <w:rsid w:val="00194D32"/>
    <w:rsid w:val="00194F66"/>
    <w:rsid w:val="0019501E"/>
    <w:rsid w:val="001951C5"/>
    <w:rsid w:val="0019530D"/>
    <w:rsid w:val="00195649"/>
    <w:rsid w:val="00195A85"/>
    <w:rsid w:val="00196649"/>
    <w:rsid w:val="00196869"/>
    <w:rsid w:val="0019755C"/>
    <w:rsid w:val="00197B79"/>
    <w:rsid w:val="00197BD8"/>
    <w:rsid w:val="00197D1D"/>
    <w:rsid w:val="00197EEB"/>
    <w:rsid w:val="001A0569"/>
    <w:rsid w:val="001A0575"/>
    <w:rsid w:val="001A149C"/>
    <w:rsid w:val="001A1B71"/>
    <w:rsid w:val="001A23EB"/>
    <w:rsid w:val="001A2D30"/>
    <w:rsid w:val="001A2DAC"/>
    <w:rsid w:val="001A351F"/>
    <w:rsid w:val="001A4209"/>
    <w:rsid w:val="001A4881"/>
    <w:rsid w:val="001A5205"/>
    <w:rsid w:val="001A6054"/>
    <w:rsid w:val="001A6298"/>
    <w:rsid w:val="001A70F1"/>
    <w:rsid w:val="001A76A1"/>
    <w:rsid w:val="001A77D5"/>
    <w:rsid w:val="001A79AB"/>
    <w:rsid w:val="001B00E5"/>
    <w:rsid w:val="001B11DC"/>
    <w:rsid w:val="001B1801"/>
    <w:rsid w:val="001B1AC0"/>
    <w:rsid w:val="001B28A6"/>
    <w:rsid w:val="001B39DC"/>
    <w:rsid w:val="001B3AE2"/>
    <w:rsid w:val="001B44A2"/>
    <w:rsid w:val="001B45A5"/>
    <w:rsid w:val="001B4FA7"/>
    <w:rsid w:val="001B527B"/>
    <w:rsid w:val="001B5A6C"/>
    <w:rsid w:val="001B5AC2"/>
    <w:rsid w:val="001B5C9A"/>
    <w:rsid w:val="001B5EEC"/>
    <w:rsid w:val="001B6F51"/>
    <w:rsid w:val="001B7289"/>
    <w:rsid w:val="001B79A3"/>
    <w:rsid w:val="001B7E92"/>
    <w:rsid w:val="001C00F2"/>
    <w:rsid w:val="001C0248"/>
    <w:rsid w:val="001C07CC"/>
    <w:rsid w:val="001C0A2A"/>
    <w:rsid w:val="001C1136"/>
    <w:rsid w:val="001C120D"/>
    <w:rsid w:val="001C2709"/>
    <w:rsid w:val="001C3095"/>
    <w:rsid w:val="001C30BD"/>
    <w:rsid w:val="001C30DC"/>
    <w:rsid w:val="001C3113"/>
    <w:rsid w:val="001C31F6"/>
    <w:rsid w:val="001C3B05"/>
    <w:rsid w:val="001C3FAD"/>
    <w:rsid w:val="001C4256"/>
    <w:rsid w:val="001C43BF"/>
    <w:rsid w:val="001C526B"/>
    <w:rsid w:val="001C527F"/>
    <w:rsid w:val="001C559F"/>
    <w:rsid w:val="001C5D25"/>
    <w:rsid w:val="001C5D74"/>
    <w:rsid w:val="001C5E9B"/>
    <w:rsid w:val="001C61FE"/>
    <w:rsid w:val="001C6796"/>
    <w:rsid w:val="001C6A55"/>
    <w:rsid w:val="001C6AE3"/>
    <w:rsid w:val="001C6F67"/>
    <w:rsid w:val="001D0039"/>
    <w:rsid w:val="001D00E4"/>
    <w:rsid w:val="001D019B"/>
    <w:rsid w:val="001D0E57"/>
    <w:rsid w:val="001D1B4C"/>
    <w:rsid w:val="001D24F7"/>
    <w:rsid w:val="001D2E4F"/>
    <w:rsid w:val="001D30D1"/>
    <w:rsid w:val="001D330C"/>
    <w:rsid w:val="001D385E"/>
    <w:rsid w:val="001D4606"/>
    <w:rsid w:val="001D4649"/>
    <w:rsid w:val="001D4FF0"/>
    <w:rsid w:val="001D51B8"/>
    <w:rsid w:val="001D57CF"/>
    <w:rsid w:val="001D5C01"/>
    <w:rsid w:val="001D5F65"/>
    <w:rsid w:val="001D62E8"/>
    <w:rsid w:val="001D6358"/>
    <w:rsid w:val="001D6D63"/>
    <w:rsid w:val="001D7255"/>
    <w:rsid w:val="001E0246"/>
    <w:rsid w:val="001E053F"/>
    <w:rsid w:val="001E0B6E"/>
    <w:rsid w:val="001E0F20"/>
    <w:rsid w:val="001E12B9"/>
    <w:rsid w:val="001E19D7"/>
    <w:rsid w:val="001E211D"/>
    <w:rsid w:val="001E25C4"/>
    <w:rsid w:val="001E2931"/>
    <w:rsid w:val="001E3D4C"/>
    <w:rsid w:val="001E4417"/>
    <w:rsid w:val="001E587D"/>
    <w:rsid w:val="001E5A0E"/>
    <w:rsid w:val="001E64DC"/>
    <w:rsid w:val="001E6964"/>
    <w:rsid w:val="001E6AA7"/>
    <w:rsid w:val="001E6B84"/>
    <w:rsid w:val="001E777F"/>
    <w:rsid w:val="001E79AA"/>
    <w:rsid w:val="001E7BF3"/>
    <w:rsid w:val="001E7CC5"/>
    <w:rsid w:val="001F0462"/>
    <w:rsid w:val="001F04E5"/>
    <w:rsid w:val="001F0777"/>
    <w:rsid w:val="001F0DD4"/>
    <w:rsid w:val="001F124C"/>
    <w:rsid w:val="001F1923"/>
    <w:rsid w:val="001F1DE5"/>
    <w:rsid w:val="001F2449"/>
    <w:rsid w:val="001F3016"/>
    <w:rsid w:val="001F449C"/>
    <w:rsid w:val="001F55D6"/>
    <w:rsid w:val="001F57BB"/>
    <w:rsid w:val="001F595F"/>
    <w:rsid w:val="001F5CAD"/>
    <w:rsid w:val="001F5FC6"/>
    <w:rsid w:val="001F6117"/>
    <w:rsid w:val="001F64C8"/>
    <w:rsid w:val="001F65EB"/>
    <w:rsid w:val="001F706A"/>
    <w:rsid w:val="001F7A80"/>
    <w:rsid w:val="001F7B77"/>
    <w:rsid w:val="001F7C55"/>
    <w:rsid w:val="001F7CE5"/>
    <w:rsid w:val="002008AE"/>
    <w:rsid w:val="00200A29"/>
    <w:rsid w:val="00201BA9"/>
    <w:rsid w:val="0020235F"/>
    <w:rsid w:val="0020255B"/>
    <w:rsid w:val="00202967"/>
    <w:rsid w:val="00202BA9"/>
    <w:rsid w:val="00202D16"/>
    <w:rsid w:val="002038D4"/>
    <w:rsid w:val="00204941"/>
    <w:rsid w:val="00204B21"/>
    <w:rsid w:val="00204ED6"/>
    <w:rsid w:val="00205BB8"/>
    <w:rsid w:val="00205BCD"/>
    <w:rsid w:val="002061D1"/>
    <w:rsid w:val="00206B76"/>
    <w:rsid w:val="00207125"/>
    <w:rsid w:val="00207A06"/>
    <w:rsid w:val="00207E50"/>
    <w:rsid w:val="00207E96"/>
    <w:rsid w:val="00210C06"/>
    <w:rsid w:val="00210C6A"/>
    <w:rsid w:val="00210D31"/>
    <w:rsid w:val="00210EB5"/>
    <w:rsid w:val="00210F41"/>
    <w:rsid w:val="002130B1"/>
    <w:rsid w:val="00213819"/>
    <w:rsid w:val="00213D5D"/>
    <w:rsid w:val="002141B3"/>
    <w:rsid w:val="00214621"/>
    <w:rsid w:val="00214892"/>
    <w:rsid w:val="00214C82"/>
    <w:rsid w:val="00214E29"/>
    <w:rsid w:val="0021585A"/>
    <w:rsid w:val="00215D1C"/>
    <w:rsid w:val="0021646B"/>
    <w:rsid w:val="0021706D"/>
    <w:rsid w:val="002170AF"/>
    <w:rsid w:val="00220026"/>
    <w:rsid w:val="0022061C"/>
    <w:rsid w:val="00220A2D"/>
    <w:rsid w:val="00220C7C"/>
    <w:rsid w:val="00220EA1"/>
    <w:rsid w:val="002215CC"/>
    <w:rsid w:val="00221BCA"/>
    <w:rsid w:val="00221FD0"/>
    <w:rsid w:val="00222375"/>
    <w:rsid w:val="00222769"/>
    <w:rsid w:val="00222C68"/>
    <w:rsid w:val="0022326E"/>
    <w:rsid w:val="00223C94"/>
    <w:rsid w:val="00223C96"/>
    <w:rsid w:val="0022469F"/>
    <w:rsid w:val="002252B5"/>
    <w:rsid w:val="002259B2"/>
    <w:rsid w:val="00225B1E"/>
    <w:rsid w:val="00225B79"/>
    <w:rsid w:val="00225EA0"/>
    <w:rsid w:val="0022633D"/>
    <w:rsid w:val="002265E2"/>
    <w:rsid w:val="002269BD"/>
    <w:rsid w:val="0022714B"/>
    <w:rsid w:val="002271BC"/>
    <w:rsid w:val="0022793E"/>
    <w:rsid w:val="00227CAA"/>
    <w:rsid w:val="002304D9"/>
    <w:rsid w:val="00230F13"/>
    <w:rsid w:val="0023121F"/>
    <w:rsid w:val="00232892"/>
    <w:rsid w:val="00232B72"/>
    <w:rsid w:val="002334FE"/>
    <w:rsid w:val="00233BFF"/>
    <w:rsid w:val="00233DA7"/>
    <w:rsid w:val="00234041"/>
    <w:rsid w:val="00234C11"/>
    <w:rsid w:val="00234C5A"/>
    <w:rsid w:val="002357CE"/>
    <w:rsid w:val="00235C9B"/>
    <w:rsid w:val="00236328"/>
    <w:rsid w:val="002366A4"/>
    <w:rsid w:val="002369ED"/>
    <w:rsid w:val="00236AB2"/>
    <w:rsid w:val="002374D8"/>
    <w:rsid w:val="00237B46"/>
    <w:rsid w:val="00237B4E"/>
    <w:rsid w:val="0024073A"/>
    <w:rsid w:val="00240F3C"/>
    <w:rsid w:val="002411CE"/>
    <w:rsid w:val="002412B0"/>
    <w:rsid w:val="00241482"/>
    <w:rsid w:val="00241F6B"/>
    <w:rsid w:val="00242064"/>
    <w:rsid w:val="0024227D"/>
    <w:rsid w:val="00243342"/>
    <w:rsid w:val="00243381"/>
    <w:rsid w:val="00243947"/>
    <w:rsid w:val="00243BC6"/>
    <w:rsid w:val="002454D5"/>
    <w:rsid w:val="00246202"/>
    <w:rsid w:val="00250179"/>
    <w:rsid w:val="00250580"/>
    <w:rsid w:val="002508E3"/>
    <w:rsid w:val="002508F5"/>
    <w:rsid w:val="002509B1"/>
    <w:rsid w:val="002512EC"/>
    <w:rsid w:val="0025149A"/>
    <w:rsid w:val="002516D1"/>
    <w:rsid w:val="002521EA"/>
    <w:rsid w:val="00252825"/>
    <w:rsid w:val="00252DB9"/>
    <w:rsid w:val="00252DF0"/>
    <w:rsid w:val="00253330"/>
    <w:rsid w:val="00253751"/>
    <w:rsid w:val="00255C0A"/>
    <w:rsid w:val="00255E8C"/>
    <w:rsid w:val="00255FF7"/>
    <w:rsid w:val="00256330"/>
    <w:rsid w:val="00256805"/>
    <w:rsid w:val="00256DDA"/>
    <w:rsid w:val="00257113"/>
    <w:rsid w:val="0025713B"/>
    <w:rsid w:val="00257483"/>
    <w:rsid w:val="00260105"/>
    <w:rsid w:val="0026018C"/>
    <w:rsid w:val="002609B2"/>
    <w:rsid w:val="00260AFF"/>
    <w:rsid w:val="002615EE"/>
    <w:rsid w:val="002615F0"/>
    <w:rsid w:val="0026203A"/>
    <w:rsid w:val="0026225E"/>
    <w:rsid w:val="00262871"/>
    <w:rsid w:val="00262C7C"/>
    <w:rsid w:val="00262CB4"/>
    <w:rsid w:val="002631C0"/>
    <w:rsid w:val="00264B9C"/>
    <w:rsid w:val="00265059"/>
    <w:rsid w:val="002650C6"/>
    <w:rsid w:val="00265FB6"/>
    <w:rsid w:val="00266F62"/>
    <w:rsid w:val="0026743F"/>
    <w:rsid w:val="00267614"/>
    <w:rsid w:val="002679C9"/>
    <w:rsid w:val="0027022B"/>
    <w:rsid w:val="00270601"/>
    <w:rsid w:val="00270FA1"/>
    <w:rsid w:val="00270FC6"/>
    <w:rsid w:val="00271356"/>
    <w:rsid w:val="00271A7B"/>
    <w:rsid w:val="002720F5"/>
    <w:rsid w:val="002736ED"/>
    <w:rsid w:val="00273A3C"/>
    <w:rsid w:val="00274227"/>
    <w:rsid w:val="00274E9F"/>
    <w:rsid w:val="002751A5"/>
    <w:rsid w:val="00275ECD"/>
    <w:rsid w:val="00276675"/>
    <w:rsid w:val="0027694C"/>
    <w:rsid w:val="00277148"/>
    <w:rsid w:val="00277484"/>
    <w:rsid w:val="002800E0"/>
    <w:rsid w:val="00280703"/>
    <w:rsid w:val="00280A6E"/>
    <w:rsid w:val="00280B25"/>
    <w:rsid w:val="00280BA7"/>
    <w:rsid w:val="002815B3"/>
    <w:rsid w:val="00281977"/>
    <w:rsid w:val="00281AEC"/>
    <w:rsid w:val="00281F57"/>
    <w:rsid w:val="002834F6"/>
    <w:rsid w:val="002837A8"/>
    <w:rsid w:val="002837E2"/>
    <w:rsid w:val="00283A82"/>
    <w:rsid w:val="00283C55"/>
    <w:rsid w:val="00283CDA"/>
    <w:rsid w:val="00283ECB"/>
    <w:rsid w:val="002848AC"/>
    <w:rsid w:val="002848D9"/>
    <w:rsid w:val="00284EF8"/>
    <w:rsid w:val="00285516"/>
    <w:rsid w:val="002856C4"/>
    <w:rsid w:val="002860B4"/>
    <w:rsid w:val="0028637E"/>
    <w:rsid w:val="00286422"/>
    <w:rsid w:val="002864E3"/>
    <w:rsid w:val="00286937"/>
    <w:rsid w:val="00286CAF"/>
    <w:rsid w:val="00286CCA"/>
    <w:rsid w:val="00286E52"/>
    <w:rsid w:val="002871B8"/>
    <w:rsid w:val="00287224"/>
    <w:rsid w:val="0029050B"/>
    <w:rsid w:val="0029083A"/>
    <w:rsid w:val="00290BF7"/>
    <w:rsid w:val="00290CD2"/>
    <w:rsid w:val="00290E21"/>
    <w:rsid w:val="002912FE"/>
    <w:rsid w:val="002916D5"/>
    <w:rsid w:val="00291738"/>
    <w:rsid w:val="00291B1E"/>
    <w:rsid w:val="00292F3B"/>
    <w:rsid w:val="00293653"/>
    <w:rsid w:val="0029496E"/>
    <w:rsid w:val="002949A3"/>
    <w:rsid w:val="00295857"/>
    <w:rsid w:val="0029611D"/>
    <w:rsid w:val="002962AD"/>
    <w:rsid w:val="0029635D"/>
    <w:rsid w:val="00296680"/>
    <w:rsid w:val="002966BB"/>
    <w:rsid w:val="002969F8"/>
    <w:rsid w:val="00296B09"/>
    <w:rsid w:val="0029719B"/>
    <w:rsid w:val="002971A6"/>
    <w:rsid w:val="00297A48"/>
    <w:rsid w:val="002A030E"/>
    <w:rsid w:val="002A05C5"/>
    <w:rsid w:val="002A0605"/>
    <w:rsid w:val="002A0D0E"/>
    <w:rsid w:val="002A1383"/>
    <w:rsid w:val="002A13E4"/>
    <w:rsid w:val="002A198B"/>
    <w:rsid w:val="002A1A32"/>
    <w:rsid w:val="002A1E24"/>
    <w:rsid w:val="002A2010"/>
    <w:rsid w:val="002A23EA"/>
    <w:rsid w:val="002A3B13"/>
    <w:rsid w:val="002A3EC2"/>
    <w:rsid w:val="002A3F4D"/>
    <w:rsid w:val="002A4749"/>
    <w:rsid w:val="002A4E07"/>
    <w:rsid w:val="002A4FB3"/>
    <w:rsid w:val="002A5760"/>
    <w:rsid w:val="002A578E"/>
    <w:rsid w:val="002A591F"/>
    <w:rsid w:val="002A5DA4"/>
    <w:rsid w:val="002A7000"/>
    <w:rsid w:val="002A70F5"/>
    <w:rsid w:val="002A797D"/>
    <w:rsid w:val="002B046C"/>
    <w:rsid w:val="002B0715"/>
    <w:rsid w:val="002B2176"/>
    <w:rsid w:val="002B2426"/>
    <w:rsid w:val="002B303A"/>
    <w:rsid w:val="002B31A8"/>
    <w:rsid w:val="002B3482"/>
    <w:rsid w:val="002B3774"/>
    <w:rsid w:val="002B3815"/>
    <w:rsid w:val="002B3DD8"/>
    <w:rsid w:val="002B4194"/>
    <w:rsid w:val="002B428C"/>
    <w:rsid w:val="002B4BF7"/>
    <w:rsid w:val="002B4F06"/>
    <w:rsid w:val="002B5B03"/>
    <w:rsid w:val="002B610A"/>
    <w:rsid w:val="002B6E3B"/>
    <w:rsid w:val="002B6E8E"/>
    <w:rsid w:val="002B7467"/>
    <w:rsid w:val="002B7EB0"/>
    <w:rsid w:val="002C0D1D"/>
    <w:rsid w:val="002C1015"/>
    <w:rsid w:val="002C122D"/>
    <w:rsid w:val="002C1AA1"/>
    <w:rsid w:val="002C203E"/>
    <w:rsid w:val="002C24E0"/>
    <w:rsid w:val="002C299D"/>
    <w:rsid w:val="002C2C07"/>
    <w:rsid w:val="002C3A1A"/>
    <w:rsid w:val="002C47EB"/>
    <w:rsid w:val="002C496D"/>
    <w:rsid w:val="002C4C93"/>
    <w:rsid w:val="002C5D14"/>
    <w:rsid w:val="002C5DBE"/>
    <w:rsid w:val="002C615F"/>
    <w:rsid w:val="002C6713"/>
    <w:rsid w:val="002C6B43"/>
    <w:rsid w:val="002C6B9C"/>
    <w:rsid w:val="002C77CF"/>
    <w:rsid w:val="002C79A0"/>
    <w:rsid w:val="002C7BBE"/>
    <w:rsid w:val="002C7DA7"/>
    <w:rsid w:val="002D02C8"/>
    <w:rsid w:val="002D0696"/>
    <w:rsid w:val="002D1099"/>
    <w:rsid w:val="002D1605"/>
    <w:rsid w:val="002D1825"/>
    <w:rsid w:val="002D1D55"/>
    <w:rsid w:val="002D28A3"/>
    <w:rsid w:val="002D2AEB"/>
    <w:rsid w:val="002D31E7"/>
    <w:rsid w:val="002D37C9"/>
    <w:rsid w:val="002D3828"/>
    <w:rsid w:val="002D3EAE"/>
    <w:rsid w:val="002D44CD"/>
    <w:rsid w:val="002D56EC"/>
    <w:rsid w:val="002D5A61"/>
    <w:rsid w:val="002D6236"/>
    <w:rsid w:val="002D62B1"/>
    <w:rsid w:val="002D6319"/>
    <w:rsid w:val="002D6D70"/>
    <w:rsid w:val="002D724D"/>
    <w:rsid w:val="002D74E7"/>
    <w:rsid w:val="002D7F0B"/>
    <w:rsid w:val="002D7F65"/>
    <w:rsid w:val="002E148E"/>
    <w:rsid w:val="002E1BEB"/>
    <w:rsid w:val="002E1E75"/>
    <w:rsid w:val="002E1FC8"/>
    <w:rsid w:val="002E219A"/>
    <w:rsid w:val="002E2A32"/>
    <w:rsid w:val="002E2C73"/>
    <w:rsid w:val="002E35B7"/>
    <w:rsid w:val="002E3D68"/>
    <w:rsid w:val="002E3DEE"/>
    <w:rsid w:val="002E3FFE"/>
    <w:rsid w:val="002E419D"/>
    <w:rsid w:val="002E440F"/>
    <w:rsid w:val="002E44E9"/>
    <w:rsid w:val="002E4609"/>
    <w:rsid w:val="002E4640"/>
    <w:rsid w:val="002E48AA"/>
    <w:rsid w:val="002E4AB2"/>
    <w:rsid w:val="002E4B3C"/>
    <w:rsid w:val="002E4D78"/>
    <w:rsid w:val="002E4D83"/>
    <w:rsid w:val="002E6720"/>
    <w:rsid w:val="002E6D29"/>
    <w:rsid w:val="002E703B"/>
    <w:rsid w:val="002E709E"/>
    <w:rsid w:val="002F0104"/>
    <w:rsid w:val="002F0171"/>
    <w:rsid w:val="002F0451"/>
    <w:rsid w:val="002F0CFE"/>
    <w:rsid w:val="002F107A"/>
    <w:rsid w:val="002F10C9"/>
    <w:rsid w:val="002F1842"/>
    <w:rsid w:val="002F1D76"/>
    <w:rsid w:val="002F20DA"/>
    <w:rsid w:val="002F22A6"/>
    <w:rsid w:val="002F2623"/>
    <w:rsid w:val="002F2C3A"/>
    <w:rsid w:val="002F3360"/>
    <w:rsid w:val="002F39E5"/>
    <w:rsid w:val="002F3A3C"/>
    <w:rsid w:val="002F3AAD"/>
    <w:rsid w:val="002F3AB8"/>
    <w:rsid w:val="002F3EDA"/>
    <w:rsid w:val="002F4FDF"/>
    <w:rsid w:val="002F5BD9"/>
    <w:rsid w:val="002F628E"/>
    <w:rsid w:val="002F7564"/>
    <w:rsid w:val="002F75B4"/>
    <w:rsid w:val="002F7A8C"/>
    <w:rsid w:val="002F7E83"/>
    <w:rsid w:val="0030025E"/>
    <w:rsid w:val="003008C3"/>
    <w:rsid w:val="00300910"/>
    <w:rsid w:val="00300D5B"/>
    <w:rsid w:val="00301020"/>
    <w:rsid w:val="003014A5"/>
    <w:rsid w:val="00301702"/>
    <w:rsid w:val="00301793"/>
    <w:rsid w:val="003019FF"/>
    <w:rsid w:val="00301A66"/>
    <w:rsid w:val="00301C8E"/>
    <w:rsid w:val="00301CD6"/>
    <w:rsid w:val="00301E9E"/>
    <w:rsid w:val="00303E6E"/>
    <w:rsid w:val="00304329"/>
    <w:rsid w:val="00304883"/>
    <w:rsid w:val="00304B29"/>
    <w:rsid w:val="00306260"/>
    <w:rsid w:val="00306ED6"/>
    <w:rsid w:val="00307F76"/>
    <w:rsid w:val="00310307"/>
    <w:rsid w:val="0031038C"/>
    <w:rsid w:val="00311111"/>
    <w:rsid w:val="0031156D"/>
    <w:rsid w:val="00311C21"/>
    <w:rsid w:val="00312913"/>
    <w:rsid w:val="00312C79"/>
    <w:rsid w:val="00313DF5"/>
    <w:rsid w:val="00313ED4"/>
    <w:rsid w:val="003140B6"/>
    <w:rsid w:val="0031441A"/>
    <w:rsid w:val="0031474F"/>
    <w:rsid w:val="00314754"/>
    <w:rsid w:val="0031493A"/>
    <w:rsid w:val="00314A86"/>
    <w:rsid w:val="003151E7"/>
    <w:rsid w:val="00315363"/>
    <w:rsid w:val="00315705"/>
    <w:rsid w:val="00315845"/>
    <w:rsid w:val="00315D85"/>
    <w:rsid w:val="00315F04"/>
    <w:rsid w:val="00315F5B"/>
    <w:rsid w:val="0031602F"/>
    <w:rsid w:val="003165D6"/>
    <w:rsid w:val="0031671C"/>
    <w:rsid w:val="00316CD6"/>
    <w:rsid w:val="003172E4"/>
    <w:rsid w:val="0031737C"/>
    <w:rsid w:val="0031773C"/>
    <w:rsid w:val="00317B72"/>
    <w:rsid w:val="00317C62"/>
    <w:rsid w:val="00317D70"/>
    <w:rsid w:val="00317FBE"/>
    <w:rsid w:val="003208B9"/>
    <w:rsid w:val="00320AD9"/>
    <w:rsid w:val="00320C6E"/>
    <w:rsid w:val="00320F42"/>
    <w:rsid w:val="003211F3"/>
    <w:rsid w:val="003218BC"/>
    <w:rsid w:val="00321A4E"/>
    <w:rsid w:val="00321C1B"/>
    <w:rsid w:val="00321CDC"/>
    <w:rsid w:val="0032287E"/>
    <w:rsid w:val="00322AC5"/>
    <w:rsid w:val="0032342F"/>
    <w:rsid w:val="00323471"/>
    <w:rsid w:val="00323866"/>
    <w:rsid w:val="0032386E"/>
    <w:rsid w:val="0032517E"/>
    <w:rsid w:val="0032538C"/>
    <w:rsid w:val="0032581C"/>
    <w:rsid w:val="00325E9F"/>
    <w:rsid w:val="0032673E"/>
    <w:rsid w:val="00326DA9"/>
    <w:rsid w:val="00327331"/>
    <w:rsid w:val="0032757B"/>
    <w:rsid w:val="003301A1"/>
    <w:rsid w:val="00330456"/>
    <w:rsid w:val="0033084E"/>
    <w:rsid w:val="00330AB9"/>
    <w:rsid w:val="00330FD1"/>
    <w:rsid w:val="00331EB5"/>
    <w:rsid w:val="00332104"/>
    <w:rsid w:val="0033213E"/>
    <w:rsid w:val="0033222B"/>
    <w:rsid w:val="00332445"/>
    <w:rsid w:val="00332669"/>
    <w:rsid w:val="00332699"/>
    <w:rsid w:val="003328A1"/>
    <w:rsid w:val="003334DF"/>
    <w:rsid w:val="0033356C"/>
    <w:rsid w:val="00333F84"/>
    <w:rsid w:val="00334077"/>
    <w:rsid w:val="00334126"/>
    <w:rsid w:val="003354AF"/>
    <w:rsid w:val="0033563D"/>
    <w:rsid w:val="003356CF"/>
    <w:rsid w:val="003356D5"/>
    <w:rsid w:val="00335C3E"/>
    <w:rsid w:val="00336634"/>
    <w:rsid w:val="003378F0"/>
    <w:rsid w:val="003378F5"/>
    <w:rsid w:val="0034093C"/>
    <w:rsid w:val="00340973"/>
    <w:rsid w:val="00340D60"/>
    <w:rsid w:val="003418C2"/>
    <w:rsid w:val="00341B37"/>
    <w:rsid w:val="00342964"/>
    <w:rsid w:val="003435D1"/>
    <w:rsid w:val="003447A1"/>
    <w:rsid w:val="00345251"/>
    <w:rsid w:val="00345CD3"/>
    <w:rsid w:val="00346B65"/>
    <w:rsid w:val="00346C90"/>
    <w:rsid w:val="0034738F"/>
    <w:rsid w:val="0035032D"/>
    <w:rsid w:val="0035076B"/>
    <w:rsid w:val="00350A1E"/>
    <w:rsid w:val="00350CAA"/>
    <w:rsid w:val="0035113E"/>
    <w:rsid w:val="00351200"/>
    <w:rsid w:val="00351470"/>
    <w:rsid w:val="00351661"/>
    <w:rsid w:val="003518C9"/>
    <w:rsid w:val="00352BF5"/>
    <w:rsid w:val="003537B6"/>
    <w:rsid w:val="00353813"/>
    <w:rsid w:val="003545C9"/>
    <w:rsid w:val="0035484D"/>
    <w:rsid w:val="00355BA5"/>
    <w:rsid w:val="00356162"/>
    <w:rsid w:val="003563A1"/>
    <w:rsid w:val="00356841"/>
    <w:rsid w:val="003569BE"/>
    <w:rsid w:val="00356AA8"/>
    <w:rsid w:val="003572CE"/>
    <w:rsid w:val="00357717"/>
    <w:rsid w:val="00357825"/>
    <w:rsid w:val="00357D6D"/>
    <w:rsid w:val="00360238"/>
    <w:rsid w:val="003602BD"/>
    <w:rsid w:val="003608CB"/>
    <w:rsid w:val="0036104F"/>
    <w:rsid w:val="003610FD"/>
    <w:rsid w:val="00361183"/>
    <w:rsid w:val="00362B60"/>
    <w:rsid w:val="00363235"/>
    <w:rsid w:val="0036444A"/>
    <w:rsid w:val="00364B76"/>
    <w:rsid w:val="00365A52"/>
    <w:rsid w:val="00365BCB"/>
    <w:rsid w:val="00365C09"/>
    <w:rsid w:val="00365C11"/>
    <w:rsid w:val="00365D8A"/>
    <w:rsid w:val="003660E7"/>
    <w:rsid w:val="003661B6"/>
    <w:rsid w:val="003661DB"/>
    <w:rsid w:val="0036728F"/>
    <w:rsid w:val="003703D8"/>
    <w:rsid w:val="003704A0"/>
    <w:rsid w:val="003718AC"/>
    <w:rsid w:val="0037319D"/>
    <w:rsid w:val="00373365"/>
    <w:rsid w:val="003742ED"/>
    <w:rsid w:val="00374465"/>
    <w:rsid w:val="00374698"/>
    <w:rsid w:val="003747EE"/>
    <w:rsid w:val="003749E9"/>
    <w:rsid w:val="00374AAD"/>
    <w:rsid w:val="00375B5C"/>
    <w:rsid w:val="00375CDB"/>
    <w:rsid w:val="003763A3"/>
    <w:rsid w:val="00376741"/>
    <w:rsid w:val="003768CC"/>
    <w:rsid w:val="00376EEB"/>
    <w:rsid w:val="00377E2C"/>
    <w:rsid w:val="003804FA"/>
    <w:rsid w:val="003807E0"/>
    <w:rsid w:val="003808D6"/>
    <w:rsid w:val="00380E58"/>
    <w:rsid w:val="003817B5"/>
    <w:rsid w:val="0038190D"/>
    <w:rsid w:val="00381C39"/>
    <w:rsid w:val="00382391"/>
    <w:rsid w:val="00382432"/>
    <w:rsid w:val="0038262D"/>
    <w:rsid w:val="0038275B"/>
    <w:rsid w:val="003834DA"/>
    <w:rsid w:val="00383653"/>
    <w:rsid w:val="00383F9F"/>
    <w:rsid w:val="003846A9"/>
    <w:rsid w:val="00384C7A"/>
    <w:rsid w:val="00384DBE"/>
    <w:rsid w:val="00384E80"/>
    <w:rsid w:val="00385AAB"/>
    <w:rsid w:val="00386836"/>
    <w:rsid w:val="00386D06"/>
    <w:rsid w:val="00386D1C"/>
    <w:rsid w:val="00387565"/>
    <w:rsid w:val="00387A2D"/>
    <w:rsid w:val="00387F19"/>
    <w:rsid w:val="003900DC"/>
    <w:rsid w:val="003903CD"/>
    <w:rsid w:val="003916E9"/>
    <w:rsid w:val="00391DE1"/>
    <w:rsid w:val="00392467"/>
    <w:rsid w:val="0039279F"/>
    <w:rsid w:val="003938B1"/>
    <w:rsid w:val="00393E04"/>
    <w:rsid w:val="00394896"/>
    <w:rsid w:val="0039498D"/>
    <w:rsid w:val="00394C3F"/>
    <w:rsid w:val="00395D39"/>
    <w:rsid w:val="00395ED1"/>
    <w:rsid w:val="00396BAB"/>
    <w:rsid w:val="00396F77"/>
    <w:rsid w:val="00397135"/>
    <w:rsid w:val="003971EB"/>
    <w:rsid w:val="003974AB"/>
    <w:rsid w:val="00397893"/>
    <w:rsid w:val="003978EE"/>
    <w:rsid w:val="003A02EE"/>
    <w:rsid w:val="003A11F1"/>
    <w:rsid w:val="003A13CA"/>
    <w:rsid w:val="003A1636"/>
    <w:rsid w:val="003A179C"/>
    <w:rsid w:val="003A1AE4"/>
    <w:rsid w:val="003A349F"/>
    <w:rsid w:val="003A3815"/>
    <w:rsid w:val="003A44AB"/>
    <w:rsid w:val="003A4C64"/>
    <w:rsid w:val="003A4F3E"/>
    <w:rsid w:val="003A6026"/>
    <w:rsid w:val="003A6520"/>
    <w:rsid w:val="003A6633"/>
    <w:rsid w:val="003A6750"/>
    <w:rsid w:val="003A6AB7"/>
    <w:rsid w:val="003A77C5"/>
    <w:rsid w:val="003B082E"/>
    <w:rsid w:val="003B0A7B"/>
    <w:rsid w:val="003B0B1F"/>
    <w:rsid w:val="003B0D87"/>
    <w:rsid w:val="003B0F0E"/>
    <w:rsid w:val="003B13BA"/>
    <w:rsid w:val="003B1BC0"/>
    <w:rsid w:val="003B1C9E"/>
    <w:rsid w:val="003B23BE"/>
    <w:rsid w:val="003B23C3"/>
    <w:rsid w:val="003B28C3"/>
    <w:rsid w:val="003B3300"/>
    <w:rsid w:val="003B3B1D"/>
    <w:rsid w:val="003B3D05"/>
    <w:rsid w:val="003B457E"/>
    <w:rsid w:val="003B4C5D"/>
    <w:rsid w:val="003B4E1C"/>
    <w:rsid w:val="003B5A31"/>
    <w:rsid w:val="003B5B4C"/>
    <w:rsid w:val="003B5C4D"/>
    <w:rsid w:val="003B5F11"/>
    <w:rsid w:val="003B6086"/>
    <w:rsid w:val="003B6676"/>
    <w:rsid w:val="003B6EFD"/>
    <w:rsid w:val="003B7349"/>
    <w:rsid w:val="003B753D"/>
    <w:rsid w:val="003B764F"/>
    <w:rsid w:val="003B78F4"/>
    <w:rsid w:val="003B7998"/>
    <w:rsid w:val="003C0011"/>
    <w:rsid w:val="003C04FC"/>
    <w:rsid w:val="003C0B1D"/>
    <w:rsid w:val="003C0FF6"/>
    <w:rsid w:val="003C3A02"/>
    <w:rsid w:val="003C48C6"/>
    <w:rsid w:val="003C520F"/>
    <w:rsid w:val="003C5797"/>
    <w:rsid w:val="003C59FE"/>
    <w:rsid w:val="003C64C8"/>
    <w:rsid w:val="003C7217"/>
    <w:rsid w:val="003C72C0"/>
    <w:rsid w:val="003C7316"/>
    <w:rsid w:val="003C7D8A"/>
    <w:rsid w:val="003C7DA8"/>
    <w:rsid w:val="003D030D"/>
    <w:rsid w:val="003D066E"/>
    <w:rsid w:val="003D0FEE"/>
    <w:rsid w:val="003D14B8"/>
    <w:rsid w:val="003D161B"/>
    <w:rsid w:val="003D16D4"/>
    <w:rsid w:val="003D2342"/>
    <w:rsid w:val="003D2BBD"/>
    <w:rsid w:val="003D2C20"/>
    <w:rsid w:val="003D2EEA"/>
    <w:rsid w:val="003D400F"/>
    <w:rsid w:val="003D433E"/>
    <w:rsid w:val="003D4575"/>
    <w:rsid w:val="003D4D87"/>
    <w:rsid w:val="003D4DF9"/>
    <w:rsid w:val="003D588B"/>
    <w:rsid w:val="003D591F"/>
    <w:rsid w:val="003D6505"/>
    <w:rsid w:val="003D6C10"/>
    <w:rsid w:val="003D7B86"/>
    <w:rsid w:val="003E01D9"/>
    <w:rsid w:val="003E0C6F"/>
    <w:rsid w:val="003E0CA0"/>
    <w:rsid w:val="003E10E6"/>
    <w:rsid w:val="003E2D7A"/>
    <w:rsid w:val="003E3DD0"/>
    <w:rsid w:val="003E3E80"/>
    <w:rsid w:val="003E49A3"/>
    <w:rsid w:val="003E4D1A"/>
    <w:rsid w:val="003E4E9E"/>
    <w:rsid w:val="003E4F20"/>
    <w:rsid w:val="003E52B7"/>
    <w:rsid w:val="003E5521"/>
    <w:rsid w:val="003E64A3"/>
    <w:rsid w:val="003E7744"/>
    <w:rsid w:val="003E7BF0"/>
    <w:rsid w:val="003E7F1F"/>
    <w:rsid w:val="003F0C11"/>
    <w:rsid w:val="003F2AAD"/>
    <w:rsid w:val="003F2F79"/>
    <w:rsid w:val="003F372B"/>
    <w:rsid w:val="003F3747"/>
    <w:rsid w:val="003F4D0C"/>
    <w:rsid w:val="003F4F5F"/>
    <w:rsid w:val="003F54CA"/>
    <w:rsid w:val="003F584B"/>
    <w:rsid w:val="003F58B7"/>
    <w:rsid w:val="003F5D06"/>
    <w:rsid w:val="003F5D1A"/>
    <w:rsid w:val="003F5E21"/>
    <w:rsid w:val="003F65C8"/>
    <w:rsid w:val="003F6888"/>
    <w:rsid w:val="003F68EB"/>
    <w:rsid w:val="003F7112"/>
    <w:rsid w:val="003F7234"/>
    <w:rsid w:val="003F7307"/>
    <w:rsid w:val="003F7B01"/>
    <w:rsid w:val="003F7BA7"/>
    <w:rsid w:val="004001BA"/>
    <w:rsid w:val="004003CE"/>
    <w:rsid w:val="00401560"/>
    <w:rsid w:val="004017FA"/>
    <w:rsid w:val="0040196F"/>
    <w:rsid w:val="00401BD2"/>
    <w:rsid w:val="004022AC"/>
    <w:rsid w:val="00402DC3"/>
    <w:rsid w:val="0040353C"/>
    <w:rsid w:val="004039A7"/>
    <w:rsid w:val="00403FC0"/>
    <w:rsid w:val="0040428A"/>
    <w:rsid w:val="0040509A"/>
    <w:rsid w:val="004066E8"/>
    <w:rsid w:val="00406C47"/>
    <w:rsid w:val="00407172"/>
    <w:rsid w:val="0040738F"/>
    <w:rsid w:val="00407908"/>
    <w:rsid w:val="004100DF"/>
    <w:rsid w:val="004102C2"/>
    <w:rsid w:val="00410BA4"/>
    <w:rsid w:val="00410BA6"/>
    <w:rsid w:val="00410F14"/>
    <w:rsid w:val="00410FA8"/>
    <w:rsid w:val="00411089"/>
    <w:rsid w:val="00411BB2"/>
    <w:rsid w:val="00412447"/>
    <w:rsid w:val="00412976"/>
    <w:rsid w:val="004129E9"/>
    <w:rsid w:val="00412BA9"/>
    <w:rsid w:val="00412C96"/>
    <w:rsid w:val="00412F1B"/>
    <w:rsid w:val="00413729"/>
    <w:rsid w:val="00413E7F"/>
    <w:rsid w:val="0041441E"/>
    <w:rsid w:val="0041496F"/>
    <w:rsid w:val="00415C33"/>
    <w:rsid w:val="00415D7E"/>
    <w:rsid w:val="004163C9"/>
    <w:rsid w:val="00416410"/>
    <w:rsid w:val="00417636"/>
    <w:rsid w:val="004200F0"/>
    <w:rsid w:val="004205A7"/>
    <w:rsid w:val="004206A1"/>
    <w:rsid w:val="004206E0"/>
    <w:rsid w:val="00420852"/>
    <w:rsid w:val="00420FF5"/>
    <w:rsid w:val="00421129"/>
    <w:rsid w:val="00421460"/>
    <w:rsid w:val="00421563"/>
    <w:rsid w:val="00421CAD"/>
    <w:rsid w:val="00422118"/>
    <w:rsid w:val="00422735"/>
    <w:rsid w:val="00423035"/>
    <w:rsid w:val="00423366"/>
    <w:rsid w:val="004237D2"/>
    <w:rsid w:val="004239B8"/>
    <w:rsid w:val="00424675"/>
    <w:rsid w:val="00424ACF"/>
    <w:rsid w:val="00424B4A"/>
    <w:rsid w:val="00424F7F"/>
    <w:rsid w:val="00424FAD"/>
    <w:rsid w:val="004259C3"/>
    <w:rsid w:val="00425A9B"/>
    <w:rsid w:val="0042625C"/>
    <w:rsid w:val="004268C2"/>
    <w:rsid w:val="00426A55"/>
    <w:rsid w:val="00427039"/>
    <w:rsid w:val="0042714D"/>
    <w:rsid w:val="004274B0"/>
    <w:rsid w:val="00427639"/>
    <w:rsid w:val="004279E6"/>
    <w:rsid w:val="00427C9C"/>
    <w:rsid w:val="00427DA8"/>
    <w:rsid w:val="00427E39"/>
    <w:rsid w:val="00427FE3"/>
    <w:rsid w:val="004301C9"/>
    <w:rsid w:val="00430B13"/>
    <w:rsid w:val="00430CE5"/>
    <w:rsid w:val="00430F03"/>
    <w:rsid w:val="004313BB"/>
    <w:rsid w:val="004317A9"/>
    <w:rsid w:val="004317FB"/>
    <w:rsid w:val="00432014"/>
    <w:rsid w:val="004323BF"/>
    <w:rsid w:val="0043249F"/>
    <w:rsid w:val="004326FD"/>
    <w:rsid w:val="00432C3A"/>
    <w:rsid w:val="0043301D"/>
    <w:rsid w:val="004342BE"/>
    <w:rsid w:val="004349F4"/>
    <w:rsid w:val="00434F65"/>
    <w:rsid w:val="00435CEF"/>
    <w:rsid w:val="004369DD"/>
    <w:rsid w:val="00436D51"/>
    <w:rsid w:val="0043723A"/>
    <w:rsid w:val="00437900"/>
    <w:rsid w:val="00437A6A"/>
    <w:rsid w:val="004409CC"/>
    <w:rsid w:val="004411AE"/>
    <w:rsid w:val="00441E02"/>
    <w:rsid w:val="00441FBD"/>
    <w:rsid w:val="0044206C"/>
    <w:rsid w:val="0044266D"/>
    <w:rsid w:val="0044298B"/>
    <w:rsid w:val="00443257"/>
    <w:rsid w:val="00443709"/>
    <w:rsid w:val="00443B9E"/>
    <w:rsid w:val="0044415E"/>
    <w:rsid w:val="004441BC"/>
    <w:rsid w:val="00444221"/>
    <w:rsid w:val="004448B4"/>
    <w:rsid w:val="00444BB4"/>
    <w:rsid w:val="004454C6"/>
    <w:rsid w:val="00445CBE"/>
    <w:rsid w:val="00445ED5"/>
    <w:rsid w:val="00445ED7"/>
    <w:rsid w:val="00446F09"/>
    <w:rsid w:val="004475F6"/>
    <w:rsid w:val="00447D87"/>
    <w:rsid w:val="00447FE9"/>
    <w:rsid w:val="00451000"/>
    <w:rsid w:val="00451F83"/>
    <w:rsid w:val="00452555"/>
    <w:rsid w:val="00452981"/>
    <w:rsid w:val="00452E7F"/>
    <w:rsid w:val="00453207"/>
    <w:rsid w:val="00453311"/>
    <w:rsid w:val="00453381"/>
    <w:rsid w:val="00453666"/>
    <w:rsid w:val="0045379A"/>
    <w:rsid w:val="00453AAD"/>
    <w:rsid w:val="00453DF3"/>
    <w:rsid w:val="00453F46"/>
    <w:rsid w:val="004554D7"/>
    <w:rsid w:val="00455BC6"/>
    <w:rsid w:val="00456805"/>
    <w:rsid w:val="00456DBC"/>
    <w:rsid w:val="00457350"/>
    <w:rsid w:val="004576AF"/>
    <w:rsid w:val="00457A1C"/>
    <w:rsid w:val="00457C2A"/>
    <w:rsid w:val="00460CAE"/>
    <w:rsid w:val="00461EE9"/>
    <w:rsid w:val="00462249"/>
    <w:rsid w:val="004625B6"/>
    <w:rsid w:val="00462B60"/>
    <w:rsid w:val="00463058"/>
    <w:rsid w:val="004630B9"/>
    <w:rsid w:val="0046380E"/>
    <w:rsid w:val="00463CFA"/>
    <w:rsid w:val="00464415"/>
    <w:rsid w:val="004646C7"/>
    <w:rsid w:val="004648C8"/>
    <w:rsid w:val="00464C01"/>
    <w:rsid w:val="00465130"/>
    <w:rsid w:val="004660EE"/>
    <w:rsid w:val="00466791"/>
    <w:rsid w:val="004668D0"/>
    <w:rsid w:val="00466FA0"/>
    <w:rsid w:val="00467700"/>
    <w:rsid w:val="004678BF"/>
    <w:rsid w:val="00467904"/>
    <w:rsid w:val="00467FE5"/>
    <w:rsid w:val="004703A3"/>
    <w:rsid w:val="0047044D"/>
    <w:rsid w:val="004707BA"/>
    <w:rsid w:val="00470A66"/>
    <w:rsid w:val="00470E13"/>
    <w:rsid w:val="0047140B"/>
    <w:rsid w:val="00471A55"/>
    <w:rsid w:val="00471A79"/>
    <w:rsid w:val="00471B6C"/>
    <w:rsid w:val="00471DC4"/>
    <w:rsid w:val="00471DD5"/>
    <w:rsid w:val="0047235E"/>
    <w:rsid w:val="00473771"/>
    <w:rsid w:val="0047395E"/>
    <w:rsid w:val="00473CB4"/>
    <w:rsid w:val="004744A8"/>
    <w:rsid w:val="0047569D"/>
    <w:rsid w:val="00475993"/>
    <w:rsid w:val="00475B72"/>
    <w:rsid w:val="00475CD4"/>
    <w:rsid w:val="00475D9A"/>
    <w:rsid w:val="00475E44"/>
    <w:rsid w:val="00476575"/>
    <w:rsid w:val="00477BA2"/>
    <w:rsid w:val="00477F5F"/>
    <w:rsid w:val="0048035E"/>
    <w:rsid w:val="0048052C"/>
    <w:rsid w:val="004823D1"/>
    <w:rsid w:val="004834A8"/>
    <w:rsid w:val="004848C2"/>
    <w:rsid w:val="0048497A"/>
    <w:rsid w:val="00484A00"/>
    <w:rsid w:val="00484CD3"/>
    <w:rsid w:val="00484DA4"/>
    <w:rsid w:val="00484FCF"/>
    <w:rsid w:val="00485656"/>
    <w:rsid w:val="00485D4C"/>
    <w:rsid w:val="00485DDA"/>
    <w:rsid w:val="00485EBC"/>
    <w:rsid w:val="00486771"/>
    <w:rsid w:val="00486E8C"/>
    <w:rsid w:val="004871DC"/>
    <w:rsid w:val="004877D0"/>
    <w:rsid w:val="00487910"/>
    <w:rsid w:val="00487A2F"/>
    <w:rsid w:val="004917C5"/>
    <w:rsid w:val="00492679"/>
    <w:rsid w:val="0049277A"/>
    <w:rsid w:val="0049296A"/>
    <w:rsid w:val="00492A75"/>
    <w:rsid w:val="0049306E"/>
    <w:rsid w:val="00493168"/>
    <w:rsid w:val="004933B3"/>
    <w:rsid w:val="0049358E"/>
    <w:rsid w:val="00493815"/>
    <w:rsid w:val="00493FE1"/>
    <w:rsid w:val="00494C22"/>
    <w:rsid w:val="00494C9D"/>
    <w:rsid w:val="00494CBB"/>
    <w:rsid w:val="0049544C"/>
    <w:rsid w:val="00496940"/>
    <w:rsid w:val="0049706D"/>
    <w:rsid w:val="0049708F"/>
    <w:rsid w:val="0049751E"/>
    <w:rsid w:val="0049765A"/>
    <w:rsid w:val="004976FF"/>
    <w:rsid w:val="004A0358"/>
    <w:rsid w:val="004A040E"/>
    <w:rsid w:val="004A04A5"/>
    <w:rsid w:val="004A0863"/>
    <w:rsid w:val="004A08D8"/>
    <w:rsid w:val="004A0FDA"/>
    <w:rsid w:val="004A128B"/>
    <w:rsid w:val="004A28F4"/>
    <w:rsid w:val="004A2CC4"/>
    <w:rsid w:val="004A38B5"/>
    <w:rsid w:val="004A43C3"/>
    <w:rsid w:val="004A4427"/>
    <w:rsid w:val="004A48FD"/>
    <w:rsid w:val="004A5071"/>
    <w:rsid w:val="004A5D78"/>
    <w:rsid w:val="004A6054"/>
    <w:rsid w:val="004A607C"/>
    <w:rsid w:val="004A6F54"/>
    <w:rsid w:val="004A7149"/>
    <w:rsid w:val="004B05CE"/>
    <w:rsid w:val="004B112C"/>
    <w:rsid w:val="004B1505"/>
    <w:rsid w:val="004B1D7B"/>
    <w:rsid w:val="004B1E1F"/>
    <w:rsid w:val="004B1F2D"/>
    <w:rsid w:val="004B21D2"/>
    <w:rsid w:val="004B21E1"/>
    <w:rsid w:val="004B304C"/>
    <w:rsid w:val="004B3568"/>
    <w:rsid w:val="004B471B"/>
    <w:rsid w:val="004B4BFC"/>
    <w:rsid w:val="004B53F6"/>
    <w:rsid w:val="004B54C7"/>
    <w:rsid w:val="004B5D83"/>
    <w:rsid w:val="004B5E45"/>
    <w:rsid w:val="004B6180"/>
    <w:rsid w:val="004B66B5"/>
    <w:rsid w:val="004B6929"/>
    <w:rsid w:val="004B6B5B"/>
    <w:rsid w:val="004B70CE"/>
    <w:rsid w:val="004B7352"/>
    <w:rsid w:val="004B74F4"/>
    <w:rsid w:val="004B7CB4"/>
    <w:rsid w:val="004C015C"/>
    <w:rsid w:val="004C0501"/>
    <w:rsid w:val="004C0819"/>
    <w:rsid w:val="004C08B7"/>
    <w:rsid w:val="004C0AC7"/>
    <w:rsid w:val="004C0C70"/>
    <w:rsid w:val="004C2813"/>
    <w:rsid w:val="004C2859"/>
    <w:rsid w:val="004C30C9"/>
    <w:rsid w:val="004C3679"/>
    <w:rsid w:val="004C4482"/>
    <w:rsid w:val="004C4557"/>
    <w:rsid w:val="004C4B66"/>
    <w:rsid w:val="004C4D1A"/>
    <w:rsid w:val="004C4D30"/>
    <w:rsid w:val="004C4F71"/>
    <w:rsid w:val="004C5485"/>
    <w:rsid w:val="004C5F38"/>
    <w:rsid w:val="004C5FFB"/>
    <w:rsid w:val="004C64C5"/>
    <w:rsid w:val="004C722D"/>
    <w:rsid w:val="004C7C72"/>
    <w:rsid w:val="004C7F6E"/>
    <w:rsid w:val="004D0007"/>
    <w:rsid w:val="004D05AC"/>
    <w:rsid w:val="004D1B2C"/>
    <w:rsid w:val="004D20B4"/>
    <w:rsid w:val="004D24C3"/>
    <w:rsid w:val="004D337E"/>
    <w:rsid w:val="004D3781"/>
    <w:rsid w:val="004D3C1C"/>
    <w:rsid w:val="004D425A"/>
    <w:rsid w:val="004D43DE"/>
    <w:rsid w:val="004D4F54"/>
    <w:rsid w:val="004D52FB"/>
    <w:rsid w:val="004D54A6"/>
    <w:rsid w:val="004D54AF"/>
    <w:rsid w:val="004D57AB"/>
    <w:rsid w:val="004D6FC9"/>
    <w:rsid w:val="004D71C9"/>
    <w:rsid w:val="004D784C"/>
    <w:rsid w:val="004E051D"/>
    <w:rsid w:val="004E12A7"/>
    <w:rsid w:val="004E14D6"/>
    <w:rsid w:val="004E1BEB"/>
    <w:rsid w:val="004E1EB3"/>
    <w:rsid w:val="004E234C"/>
    <w:rsid w:val="004E237F"/>
    <w:rsid w:val="004E276B"/>
    <w:rsid w:val="004E2E1A"/>
    <w:rsid w:val="004E2F71"/>
    <w:rsid w:val="004E323C"/>
    <w:rsid w:val="004E33F1"/>
    <w:rsid w:val="004E3534"/>
    <w:rsid w:val="004E35E7"/>
    <w:rsid w:val="004E38A6"/>
    <w:rsid w:val="004E4024"/>
    <w:rsid w:val="004E403B"/>
    <w:rsid w:val="004E45D5"/>
    <w:rsid w:val="004E485F"/>
    <w:rsid w:val="004E4AA8"/>
    <w:rsid w:val="004E5491"/>
    <w:rsid w:val="004E55A6"/>
    <w:rsid w:val="004E5B47"/>
    <w:rsid w:val="004E5DBD"/>
    <w:rsid w:val="004E697B"/>
    <w:rsid w:val="004E6A7B"/>
    <w:rsid w:val="004E6C4F"/>
    <w:rsid w:val="004E6FC3"/>
    <w:rsid w:val="004E72B6"/>
    <w:rsid w:val="004E7A9B"/>
    <w:rsid w:val="004E7D61"/>
    <w:rsid w:val="004F0613"/>
    <w:rsid w:val="004F06A0"/>
    <w:rsid w:val="004F1CFA"/>
    <w:rsid w:val="004F1D8E"/>
    <w:rsid w:val="004F1E22"/>
    <w:rsid w:val="004F1ECF"/>
    <w:rsid w:val="004F2726"/>
    <w:rsid w:val="004F32CD"/>
    <w:rsid w:val="004F363A"/>
    <w:rsid w:val="004F38F2"/>
    <w:rsid w:val="004F44A4"/>
    <w:rsid w:val="004F4F4C"/>
    <w:rsid w:val="004F4FC1"/>
    <w:rsid w:val="004F505F"/>
    <w:rsid w:val="004F52E7"/>
    <w:rsid w:val="004F5AA3"/>
    <w:rsid w:val="004F5BB5"/>
    <w:rsid w:val="004F5BEF"/>
    <w:rsid w:val="004F6268"/>
    <w:rsid w:val="004F6327"/>
    <w:rsid w:val="00500319"/>
    <w:rsid w:val="00500420"/>
    <w:rsid w:val="00500431"/>
    <w:rsid w:val="00500B38"/>
    <w:rsid w:val="00500C6E"/>
    <w:rsid w:val="00500C79"/>
    <w:rsid w:val="0050130B"/>
    <w:rsid w:val="0050137C"/>
    <w:rsid w:val="00501585"/>
    <w:rsid w:val="00501A88"/>
    <w:rsid w:val="005020E4"/>
    <w:rsid w:val="0050258F"/>
    <w:rsid w:val="005027E9"/>
    <w:rsid w:val="00502969"/>
    <w:rsid w:val="00502BBC"/>
    <w:rsid w:val="00502BEF"/>
    <w:rsid w:val="00502DA6"/>
    <w:rsid w:val="00503D45"/>
    <w:rsid w:val="00503FE1"/>
    <w:rsid w:val="0050416A"/>
    <w:rsid w:val="00504309"/>
    <w:rsid w:val="00504373"/>
    <w:rsid w:val="00504AC8"/>
    <w:rsid w:val="00505591"/>
    <w:rsid w:val="00505983"/>
    <w:rsid w:val="00505D4B"/>
    <w:rsid w:val="00506167"/>
    <w:rsid w:val="0050638F"/>
    <w:rsid w:val="00506796"/>
    <w:rsid w:val="00506B91"/>
    <w:rsid w:val="00507509"/>
    <w:rsid w:val="00507581"/>
    <w:rsid w:val="00510A85"/>
    <w:rsid w:val="00510AD1"/>
    <w:rsid w:val="00510FB1"/>
    <w:rsid w:val="005118DC"/>
    <w:rsid w:val="00511C72"/>
    <w:rsid w:val="00511E10"/>
    <w:rsid w:val="00512023"/>
    <w:rsid w:val="00512AB1"/>
    <w:rsid w:val="00512C8A"/>
    <w:rsid w:val="005135A2"/>
    <w:rsid w:val="0051428D"/>
    <w:rsid w:val="0051452D"/>
    <w:rsid w:val="00515F88"/>
    <w:rsid w:val="005164F7"/>
    <w:rsid w:val="005166C6"/>
    <w:rsid w:val="0051672A"/>
    <w:rsid w:val="005169FD"/>
    <w:rsid w:val="00516B50"/>
    <w:rsid w:val="0051730E"/>
    <w:rsid w:val="005178A3"/>
    <w:rsid w:val="0052078C"/>
    <w:rsid w:val="00521725"/>
    <w:rsid w:val="0052172E"/>
    <w:rsid w:val="00521AFA"/>
    <w:rsid w:val="005220CD"/>
    <w:rsid w:val="00522266"/>
    <w:rsid w:val="00522BA8"/>
    <w:rsid w:val="00522F55"/>
    <w:rsid w:val="005231D1"/>
    <w:rsid w:val="0052323D"/>
    <w:rsid w:val="00523824"/>
    <w:rsid w:val="00523E9F"/>
    <w:rsid w:val="005245DD"/>
    <w:rsid w:val="005248B7"/>
    <w:rsid w:val="00524A30"/>
    <w:rsid w:val="00524FFB"/>
    <w:rsid w:val="00525133"/>
    <w:rsid w:val="00525183"/>
    <w:rsid w:val="00525256"/>
    <w:rsid w:val="00525791"/>
    <w:rsid w:val="00526408"/>
    <w:rsid w:val="0052669C"/>
    <w:rsid w:val="005268AA"/>
    <w:rsid w:val="00526A39"/>
    <w:rsid w:val="00526B3A"/>
    <w:rsid w:val="00530004"/>
    <w:rsid w:val="00530FCA"/>
    <w:rsid w:val="005319DC"/>
    <w:rsid w:val="00531A84"/>
    <w:rsid w:val="00531DB4"/>
    <w:rsid w:val="00532B1F"/>
    <w:rsid w:val="00533970"/>
    <w:rsid w:val="005339C3"/>
    <w:rsid w:val="00533F84"/>
    <w:rsid w:val="00533FF5"/>
    <w:rsid w:val="005350C7"/>
    <w:rsid w:val="00535765"/>
    <w:rsid w:val="00535D49"/>
    <w:rsid w:val="00535E61"/>
    <w:rsid w:val="0053651F"/>
    <w:rsid w:val="005367A6"/>
    <w:rsid w:val="00536A7A"/>
    <w:rsid w:val="005378B2"/>
    <w:rsid w:val="00537A39"/>
    <w:rsid w:val="005409F3"/>
    <w:rsid w:val="005411D5"/>
    <w:rsid w:val="00541203"/>
    <w:rsid w:val="005419EF"/>
    <w:rsid w:val="00541F20"/>
    <w:rsid w:val="00542332"/>
    <w:rsid w:val="005428D0"/>
    <w:rsid w:val="00543131"/>
    <w:rsid w:val="0054321E"/>
    <w:rsid w:val="00543BA3"/>
    <w:rsid w:val="00543CE4"/>
    <w:rsid w:val="0054615A"/>
    <w:rsid w:val="0054633A"/>
    <w:rsid w:val="00546489"/>
    <w:rsid w:val="005466A5"/>
    <w:rsid w:val="00546D60"/>
    <w:rsid w:val="00546EA9"/>
    <w:rsid w:val="00547A97"/>
    <w:rsid w:val="0055013A"/>
    <w:rsid w:val="005501D4"/>
    <w:rsid w:val="0055056B"/>
    <w:rsid w:val="0055096C"/>
    <w:rsid w:val="00550ED9"/>
    <w:rsid w:val="00551528"/>
    <w:rsid w:val="0055182D"/>
    <w:rsid w:val="005523B1"/>
    <w:rsid w:val="00552895"/>
    <w:rsid w:val="00552EF6"/>
    <w:rsid w:val="00553959"/>
    <w:rsid w:val="0055553B"/>
    <w:rsid w:val="005558BA"/>
    <w:rsid w:val="00555F97"/>
    <w:rsid w:val="00555FFE"/>
    <w:rsid w:val="00556787"/>
    <w:rsid w:val="00556B02"/>
    <w:rsid w:val="00556E64"/>
    <w:rsid w:val="005576BE"/>
    <w:rsid w:val="00560FE8"/>
    <w:rsid w:val="005610BD"/>
    <w:rsid w:val="0056110F"/>
    <w:rsid w:val="005613D9"/>
    <w:rsid w:val="00562073"/>
    <w:rsid w:val="00562B50"/>
    <w:rsid w:val="0056319C"/>
    <w:rsid w:val="005635C2"/>
    <w:rsid w:val="0056373B"/>
    <w:rsid w:val="00563856"/>
    <w:rsid w:val="00563EBB"/>
    <w:rsid w:val="0056427C"/>
    <w:rsid w:val="0056476A"/>
    <w:rsid w:val="0056485E"/>
    <w:rsid w:val="005648A0"/>
    <w:rsid w:val="00564E19"/>
    <w:rsid w:val="0056534C"/>
    <w:rsid w:val="0056599A"/>
    <w:rsid w:val="00565BA0"/>
    <w:rsid w:val="005667DF"/>
    <w:rsid w:val="00566B8D"/>
    <w:rsid w:val="00566CAE"/>
    <w:rsid w:val="005702D3"/>
    <w:rsid w:val="00570771"/>
    <w:rsid w:val="00571124"/>
    <w:rsid w:val="0057149B"/>
    <w:rsid w:val="005721A2"/>
    <w:rsid w:val="005730C5"/>
    <w:rsid w:val="0057374A"/>
    <w:rsid w:val="00573ADE"/>
    <w:rsid w:val="00574096"/>
    <w:rsid w:val="0057459F"/>
    <w:rsid w:val="00574F65"/>
    <w:rsid w:val="00575746"/>
    <w:rsid w:val="00576300"/>
    <w:rsid w:val="005763A7"/>
    <w:rsid w:val="00576436"/>
    <w:rsid w:val="005766DF"/>
    <w:rsid w:val="00576979"/>
    <w:rsid w:val="00577426"/>
    <w:rsid w:val="005778B2"/>
    <w:rsid w:val="00577937"/>
    <w:rsid w:val="00577D29"/>
    <w:rsid w:val="00580456"/>
    <w:rsid w:val="00580CD0"/>
    <w:rsid w:val="00581095"/>
    <w:rsid w:val="0058144F"/>
    <w:rsid w:val="00581640"/>
    <w:rsid w:val="00581737"/>
    <w:rsid w:val="005817C8"/>
    <w:rsid w:val="005817FC"/>
    <w:rsid w:val="00581F1A"/>
    <w:rsid w:val="00581F7D"/>
    <w:rsid w:val="0058264A"/>
    <w:rsid w:val="00583395"/>
    <w:rsid w:val="00583AD3"/>
    <w:rsid w:val="00583B2A"/>
    <w:rsid w:val="00584FFA"/>
    <w:rsid w:val="005856D4"/>
    <w:rsid w:val="00585AC0"/>
    <w:rsid w:val="00585B82"/>
    <w:rsid w:val="005861CC"/>
    <w:rsid w:val="00586408"/>
    <w:rsid w:val="00586871"/>
    <w:rsid w:val="00587990"/>
    <w:rsid w:val="00587BA5"/>
    <w:rsid w:val="0059042A"/>
    <w:rsid w:val="005906C0"/>
    <w:rsid w:val="00590947"/>
    <w:rsid w:val="00590F82"/>
    <w:rsid w:val="005915C4"/>
    <w:rsid w:val="0059185D"/>
    <w:rsid w:val="00591BF2"/>
    <w:rsid w:val="0059223C"/>
    <w:rsid w:val="00592995"/>
    <w:rsid w:val="00592A78"/>
    <w:rsid w:val="005931FB"/>
    <w:rsid w:val="00593D79"/>
    <w:rsid w:val="00593F96"/>
    <w:rsid w:val="00594718"/>
    <w:rsid w:val="00594974"/>
    <w:rsid w:val="00594AD3"/>
    <w:rsid w:val="00594C6E"/>
    <w:rsid w:val="00596718"/>
    <w:rsid w:val="00597579"/>
    <w:rsid w:val="00597C0D"/>
    <w:rsid w:val="00597C7F"/>
    <w:rsid w:val="005A01AA"/>
    <w:rsid w:val="005A07E4"/>
    <w:rsid w:val="005A0924"/>
    <w:rsid w:val="005A1D5F"/>
    <w:rsid w:val="005A2D13"/>
    <w:rsid w:val="005A2D60"/>
    <w:rsid w:val="005A2FDE"/>
    <w:rsid w:val="005A3021"/>
    <w:rsid w:val="005A34D1"/>
    <w:rsid w:val="005A36BC"/>
    <w:rsid w:val="005A37A7"/>
    <w:rsid w:val="005A3D80"/>
    <w:rsid w:val="005A479B"/>
    <w:rsid w:val="005A49F7"/>
    <w:rsid w:val="005A4C4B"/>
    <w:rsid w:val="005A53DA"/>
    <w:rsid w:val="005A5603"/>
    <w:rsid w:val="005A57F8"/>
    <w:rsid w:val="005A5DCD"/>
    <w:rsid w:val="005A6013"/>
    <w:rsid w:val="005A6937"/>
    <w:rsid w:val="005A753A"/>
    <w:rsid w:val="005B005F"/>
    <w:rsid w:val="005B018B"/>
    <w:rsid w:val="005B03B0"/>
    <w:rsid w:val="005B10E4"/>
    <w:rsid w:val="005B1B10"/>
    <w:rsid w:val="005B2285"/>
    <w:rsid w:val="005B2ED4"/>
    <w:rsid w:val="005B34FE"/>
    <w:rsid w:val="005B3552"/>
    <w:rsid w:val="005B3669"/>
    <w:rsid w:val="005B39A7"/>
    <w:rsid w:val="005B444B"/>
    <w:rsid w:val="005B4487"/>
    <w:rsid w:val="005B6108"/>
    <w:rsid w:val="005B701A"/>
    <w:rsid w:val="005B7068"/>
    <w:rsid w:val="005B7592"/>
    <w:rsid w:val="005C0087"/>
    <w:rsid w:val="005C0109"/>
    <w:rsid w:val="005C046B"/>
    <w:rsid w:val="005C141A"/>
    <w:rsid w:val="005C1A66"/>
    <w:rsid w:val="005C1F98"/>
    <w:rsid w:val="005C2215"/>
    <w:rsid w:val="005C2C45"/>
    <w:rsid w:val="005C3A87"/>
    <w:rsid w:val="005C4C3C"/>
    <w:rsid w:val="005C4E48"/>
    <w:rsid w:val="005C5156"/>
    <w:rsid w:val="005C5E68"/>
    <w:rsid w:val="005C5EEC"/>
    <w:rsid w:val="005C6618"/>
    <w:rsid w:val="005C760F"/>
    <w:rsid w:val="005C7971"/>
    <w:rsid w:val="005C7A97"/>
    <w:rsid w:val="005C7D04"/>
    <w:rsid w:val="005D0720"/>
    <w:rsid w:val="005D106C"/>
    <w:rsid w:val="005D10AD"/>
    <w:rsid w:val="005D1243"/>
    <w:rsid w:val="005D1444"/>
    <w:rsid w:val="005D2771"/>
    <w:rsid w:val="005D2C37"/>
    <w:rsid w:val="005D3B7B"/>
    <w:rsid w:val="005D3D57"/>
    <w:rsid w:val="005D40EB"/>
    <w:rsid w:val="005D45BA"/>
    <w:rsid w:val="005D468F"/>
    <w:rsid w:val="005D4AAE"/>
    <w:rsid w:val="005D590D"/>
    <w:rsid w:val="005D5E46"/>
    <w:rsid w:val="005D5EC7"/>
    <w:rsid w:val="005D70AE"/>
    <w:rsid w:val="005D78E2"/>
    <w:rsid w:val="005D79CE"/>
    <w:rsid w:val="005E0066"/>
    <w:rsid w:val="005E0ABA"/>
    <w:rsid w:val="005E1161"/>
    <w:rsid w:val="005E1637"/>
    <w:rsid w:val="005E1B4F"/>
    <w:rsid w:val="005E2800"/>
    <w:rsid w:val="005E285B"/>
    <w:rsid w:val="005E2CD4"/>
    <w:rsid w:val="005E3692"/>
    <w:rsid w:val="005E39BF"/>
    <w:rsid w:val="005E3CBB"/>
    <w:rsid w:val="005E4285"/>
    <w:rsid w:val="005E42CF"/>
    <w:rsid w:val="005E43C3"/>
    <w:rsid w:val="005E462F"/>
    <w:rsid w:val="005E4EFF"/>
    <w:rsid w:val="005E5328"/>
    <w:rsid w:val="005E54D4"/>
    <w:rsid w:val="005E55A4"/>
    <w:rsid w:val="005E57A3"/>
    <w:rsid w:val="005E59D1"/>
    <w:rsid w:val="005E67FD"/>
    <w:rsid w:val="005E698C"/>
    <w:rsid w:val="005E72CF"/>
    <w:rsid w:val="005E75CA"/>
    <w:rsid w:val="005F0ACB"/>
    <w:rsid w:val="005F1283"/>
    <w:rsid w:val="005F14EC"/>
    <w:rsid w:val="005F1AEB"/>
    <w:rsid w:val="005F23D7"/>
    <w:rsid w:val="005F255F"/>
    <w:rsid w:val="005F25DE"/>
    <w:rsid w:val="005F2E06"/>
    <w:rsid w:val="005F300E"/>
    <w:rsid w:val="005F3948"/>
    <w:rsid w:val="005F3B6E"/>
    <w:rsid w:val="005F3E4F"/>
    <w:rsid w:val="005F4261"/>
    <w:rsid w:val="005F4330"/>
    <w:rsid w:val="005F459C"/>
    <w:rsid w:val="005F51C7"/>
    <w:rsid w:val="005F536C"/>
    <w:rsid w:val="005F60D5"/>
    <w:rsid w:val="005F6E55"/>
    <w:rsid w:val="005F71B3"/>
    <w:rsid w:val="005F7304"/>
    <w:rsid w:val="00601059"/>
    <w:rsid w:val="006013D0"/>
    <w:rsid w:val="00601753"/>
    <w:rsid w:val="0060193E"/>
    <w:rsid w:val="00601D7C"/>
    <w:rsid w:val="00601E2B"/>
    <w:rsid w:val="006020ED"/>
    <w:rsid w:val="0060212C"/>
    <w:rsid w:val="006028B8"/>
    <w:rsid w:val="006029C7"/>
    <w:rsid w:val="00603499"/>
    <w:rsid w:val="00603894"/>
    <w:rsid w:val="00603D24"/>
    <w:rsid w:val="00603DDC"/>
    <w:rsid w:val="00603F3A"/>
    <w:rsid w:val="00604FB0"/>
    <w:rsid w:val="00606729"/>
    <w:rsid w:val="00606F8F"/>
    <w:rsid w:val="006072D0"/>
    <w:rsid w:val="00610130"/>
    <w:rsid w:val="006102D6"/>
    <w:rsid w:val="006109A6"/>
    <w:rsid w:val="00611053"/>
    <w:rsid w:val="0061111F"/>
    <w:rsid w:val="00611548"/>
    <w:rsid w:val="0061185E"/>
    <w:rsid w:val="006119D4"/>
    <w:rsid w:val="0061244F"/>
    <w:rsid w:val="006126FD"/>
    <w:rsid w:val="006128CD"/>
    <w:rsid w:val="006136C0"/>
    <w:rsid w:val="00613AD9"/>
    <w:rsid w:val="00613EB9"/>
    <w:rsid w:val="00613F81"/>
    <w:rsid w:val="00614139"/>
    <w:rsid w:val="0061426F"/>
    <w:rsid w:val="00614F76"/>
    <w:rsid w:val="00615262"/>
    <w:rsid w:val="006156D3"/>
    <w:rsid w:val="00615723"/>
    <w:rsid w:val="006159DC"/>
    <w:rsid w:val="0061602A"/>
    <w:rsid w:val="00616220"/>
    <w:rsid w:val="0061664F"/>
    <w:rsid w:val="006166EE"/>
    <w:rsid w:val="0061689C"/>
    <w:rsid w:val="00616C0E"/>
    <w:rsid w:val="00617332"/>
    <w:rsid w:val="006173A1"/>
    <w:rsid w:val="006175B1"/>
    <w:rsid w:val="00617708"/>
    <w:rsid w:val="00617A77"/>
    <w:rsid w:val="00617F59"/>
    <w:rsid w:val="00620185"/>
    <w:rsid w:val="00620985"/>
    <w:rsid w:val="00620FAD"/>
    <w:rsid w:val="0062167D"/>
    <w:rsid w:val="006218C3"/>
    <w:rsid w:val="00621972"/>
    <w:rsid w:val="00621F34"/>
    <w:rsid w:val="0062254C"/>
    <w:rsid w:val="00623365"/>
    <w:rsid w:val="00623479"/>
    <w:rsid w:val="00623673"/>
    <w:rsid w:val="00623AA2"/>
    <w:rsid w:val="0062409D"/>
    <w:rsid w:val="00624814"/>
    <w:rsid w:val="00624CFE"/>
    <w:rsid w:val="00624F6C"/>
    <w:rsid w:val="0062538E"/>
    <w:rsid w:val="00625801"/>
    <w:rsid w:val="00626056"/>
    <w:rsid w:val="00626130"/>
    <w:rsid w:val="00626248"/>
    <w:rsid w:val="00626628"/>
    <w:rsid w:val="0062685D"/>
    <w:rsid w:val="00627678"/>
    <w:rsid w:val="0062772F"/>
    <w:rsid w:val="00627E2F"/>
    <w:rsid w:val="00627EA4"/>
    <w:rsid w:val="00630113"/>
    <w:rsid w:val="00630462"/>
    <w:rsid w:val="00631C23"/>
    <w:rsid w:val="006321C2"/>
    <w:rsid w:val="00632577"/>
    <w:rsid w:val="00633BDB"/>
    <w:rsid w:val="00633BEF"/>
    <w:rsid w:val="00633E70"/>
    <w:rsid w:val="00634316"/>
    <w:rsid w:val="006344AC"/>
    <w:rsid w:val="00634608"/>
    <w:rsid w:val="00634EEF"/>
    <w:rsid w:val="00634FDB"/>
    <w:rsid w:val="006354BF"/>
    <w:rsid w:val="00635BC0"/>
    <w:rsid w:val="00636240"/>
    <w:rsid w:val="00636E20"/>
    <w:rsid w:val="00636E6B"/>
    <w:rsid w:val="0063743C"/>
    <w:rsid w:val="0063757C"/>
    <w:rsid w:val="00637779"/>
    <w:rsid w:val="00637803"/>
    <w:rsid w:val="00637883"/>
    <w:rsid w:val="00637D22"/>
    <w:rsid w:val="00637FD6"/>
    <w:rsid w:val="00640099"/>
    <w:rsid w:val="00640DFB"/>
    <w:rsid w:val="00641075"/>
    <w:rsid w:val="006412D1"/>
    <w:rsid w:val="00641417"/>
    <w:rsid w:val="00641426"/>
    <w:rsid w:val="006417EB"/>
    <w:rsid w:val="00641FDE"/>
    <w:rsid w:val="0064207C"/>
    <w:rsid w:val="0064226F"/>
    <w:rsid w:val="00642FB8"/>
    <w:rsid w:val="00643D7D"/>
    <w:rsid w:val="00644031"/>
    <w:rsid w:val="00644C04"/>
    <w:rsid w:val="00644D76"/>
    <w:rsid w:val="00644F37"/>
    <w:rsid w:val="00645708"/>
    <w:rsid w:val="006458E0"/>
    <w:rsid w:val="00645C66"/>
    <w:rsid w:val="00645DF6"/>
    <w:rsid w:val="00645E39"/>
    <w:rsid w:val="00645F2B"/>
    <w:rsid w:val="0064616A"/>
    <w:rsid w:val="0064667D"/>
    <w:rsid w:val="0064686A"/>
    <w:rsid w:val="006470C4"/>
    <w:rsid w:val="006470E5"/>
    <w:rsid w:val="00647B33"/>
    <w:rsid w:val="00647B61"/>
    <w:rsid w:val="00647BEB"/>
    <w:rsid w:val="00647F11"/>
    <w:rsid w:val="006507EA"/>
    <w:rsid w:val="00650F6F"/>
    <w:rsid w:val="00651302"/>
    <w:rsid w:val="00651E78"/>
    <w:rsid w:val="0065213A"/>
    <w:rsid w:val="00653587"/>
    <w:rsid w:val="00653647"/>
    <w:rsid w:val="00653B4C"/>
    <w:rsid w:val="00653D79"/>
    <w:rsid w:val="00653FB7"/>
    <w:rsid w:val="00654162"/>
    <w:rsid w:val="00654B81"/>
    <w:rsid w:val="00655ADF"/>
    <w:rsid w:val="00655C89"/>
    <w:rsid w:val="0065626C"/>
    <w:rsid w:val="0065687C"/>
    <w:rsid w:val="0065718B"/>
    <w:rsid w:val="00657727"/>
    <w:rsid w:val="00657807"/>
    <w:rsid w:val="0066046E"/>
    <w:rsid w:val="00661276"/>
    <w:rsid w:val="0066144A"/>
    <w:rsid w:val="00661817"/>
    <w:rsid w:val="00661FE3"/>
    <w:rsid w:val="0066241F"/>
    <w:rsid w:val="0066260D"/>
    <w:rsid w:val="0066342F"/>
    <w:rsid w:val="00663CFB"/>
    <w:rsid w:val="00664212"/>
    <w:rsid w:val="00664676"/>
    <w:rsid w:val="006648DB"/>
    <w:rsid w:val="00664A21"/>
    <w:rsid w:val="00664FC6"/>
    <w:rsid w:val="00664FDD"/>
    <w:rsid w:val="00665FA8"/>
    <w:rsid w:val="00666706"/>
    <w:rsid w:val="00666D8D"/>
    <w:rsid w:val="00667BBE"/>
    <w:rsid w:val="00667DF6"/>
    <w:rsid w:val="00667F9E"/>
    <w:rsid w:val="00670565"/>
    <w:rsid w:val="0067083E"/>
    <w:rsid w:val="00670C01"/>
    <w:rsid w:val="00671443"/>
    <w:rsid w:val="006716D4"/>
    <w:rsid w:val="00671B29"/>
    <w:rsid w:val="00671CD5"/>
    <w:rsid w:val="006722F9"/>
    <w:rsid w:val="00672DE4"/>
    <w:rsid w:val="006731E7"/>
    <w:rsid w:val="006737E6"/>
    <w:rsid w:val="00673C3B"/>
    <w:rsid w:val="006740D1"/>
    <w:rsid w:val="00674214"/>
    <w:rsid w:val="00674A27"/>
    <w:rsid w:val="00674FAA"/>
    <w:rsid w:val="0067603D"/>
    <w:rsid w:val="00676267"/>
    <w:rsid w:val="006768C4"/>
    <w:rsid w:val="00676CF6"/>
    <w:rsid w:val="006774F6"/>
    <w:rsid w:val="006803BB"/>
    <w:rsid w:val="006812C6"/>
    <w:rsid w:val="006821C4"/>
    <w:rsid w:val="006823A8"/>
    <w:rsid w:val="00682479"/>
    <w:rsid w:val="00683830"/>
    <w:rsid w:val="00683B9D"/>
    <w:rsid w:val="00683E09"/>
    <w:rsid w:val="00683EBC"/>
    <w:rsid w:val="006840D2"/>
    <w:rsid w:val="0068452A"/>
    <w:rsid w:val="006858A9"/>
    <w:rsid w:val="00685F9F"/>
    <w:rsid w:val="00686213"/>
    <w:rsid w:val="00686631"/>
    <w:rsid w:val="00686E75"/>
    <w:rsid w:val="00686EDC"/>
    <w:rsid w:val="00687006"/>
    <w:rsid w:val="0068770A"/>
    <w:rsid w:val="00687964"/>
    <w:rsid w:val="00687A16"/>
    <w:rsid w:val="00690200"/>
    <w:rsid w:val="006906E2"/>
    <w:rsid w:val="00690E23"/>
    <w:rsid w:val="00691267"/>
    <w:rsid w:val="006919A9"/>
    <w:rsid w:val="006928D2"/>
    <w:rsid w:val="00692E31"/>
    <w:rsid w:val="00692E9F"/>
    <w:rsid w:val="00692EFE"/>
    <w:rsid w:val="00693DF4"/>
    <w:rsid w:val="006941F9"/>
    <w:rsid w:val="0069493E"/>
    <w:rsid w:val="00694A43"/>
    <w:rsid w:val="006958C0"/>
    <w:rsid w:val="00695B4A"/>
    <w:rsid w:val="00695BEF"/>
    <w:rsid w:val="00695E84"/>
    <w:rsid w:val="00696AB5"/>
    <w:rsid w:val="00697807"/>
    <w:rsid w:val="00697932"/>
    <w:rsid w:val="006A0373"/>
    <w:rsid w:val="006A0E29"/>
    <w:rsid w:val="006A0ECD"/>
    <w:rsid w:val="006A1188"/>
    <w:rsid w:val="006A1449"/>
    <w:rsid w:val="006A1DDB"/>
    <w:rsid w:val="006A2004"/>
    <w:rsid w:val="006A2459"/>
    <w:rsid w:val="006A2C10"/>
    <w:rsid w:val="006A2E14"/>
    <w:rsid w:val="006A302A"/>
    <w:rsid w:val="006A357D"/>
    <w:rsid w:val="006A3DFD"/>
    <w:rsid w:val="006A4225"/>
    <w:rsid w:val="006A46B9"/>
    <w:rsid w:val="006A4C16"/>
    <w:rsid w:val="006A4CA7"/>
    <w:rsid w:val="006A5507"/>
    <w:rsid w:val="006A57C0"/>
    <w:rsid w:val="006A5DFB"/>
    <w:rsid w:val="006A5F61"/>
    <w:rsid w:val="006A637C"/>
    <w:rsid w:val="006A63BD"/>
    <w:rsid w:val="006A681A"/>
    <w:rsid w:val="006A689E"/>
    <w:rsid w:val="006A6FB0"/>
    <w:rsid w:val="006A7447"/>
    <w:rsid w:val="006A75ED"/>
    <w:rsid w:val="006A7603"/>
    <w:rsid w:val="006A795B"/>
    <w:rsid w:val="006A7ED9"/>
    <w:rsid w:val="006B0E64"/>
    <w:rsid w:val="006B101D"/>
    <w:rsid w:val="006B24C7"/>
    <w:rsid w:val="006B2748"/>
    <w:rsid w:val="006B3236"/>
    <w:rsid w:val="006B3255"/>
    <w:rsid w:val="006B3BD0"/>
    <w:rsid w:val="006B3F5C"/>
    <w:rsid w:val="006B3FBA"/>
    <w:rsid w:val="006B4041"/>
    <w:rsid w:val="006B4537"/>
    <w:rsid w:val="006B4C21"/>
    <w:rsid w:val="006B566D"/>
    <w:rsid w:val="006B57E4"/>
    <w:rsid w:val="006B5EEE"/>
    <w:rsid w:val="006B64AE"/>
    <w:rsid w:val="006B6ABC"/>
    <w:rsid w:val="006B7182"/>
    <w:rsid w:val="006C03A3"/>
    <w:rsid w:val="006C0C80"/>
    <w:rsid w:val="006C1DF2"/>
    <w:rsid w:val="006C3677"/>
    <w:rsid w:val="006C3BAF"/>
    <w:rsid w:val="006C467E"/>
    <w:rsid w:val="006C490F"/>
    <w:rsid w:val="006C4D6D"/>
    <w:rsid w:val="006C5120"/>
    <w:rsid w:val="006C53CE"/>
    <w:rsid w:val="006C5451"/>
    <w:rsid w:val="006C57C7"/>
    <w:rsid w:val="006C5F73"/>
    <w:rsid w:val="006C62C9"/>
    <w:rsid w:val="006C67FF"/>
    <w:rsid w:val="006C68C4"/>
    <w:rsid w:val="006C6B14"/>
    <w:rsid w:val="006C6CB4"/>
    <w:rsid w:val="006C6D0F"/>
    <w:rsid w:val="006C71D6"/>
    <w:rsid w:val="006C7880"/>
    <w:rsid w:val="006C797E"/>
    <w:rsid w:val="006C7D77"/>
    <w:rsid w:val="006C7F80"/>
    <w:rsid w:val="006D0063"/>
    <w:rsid w:val="006D00BB"/>
    <w:rsid w:val="006D024D"/>
    <w:rsid w:val="006D0C35"/>
    <w:rsid w:val="006D0FB5"/>
    <w:rsid w:val="006D1B09"/>
    <w:rsid w:val="006D1C3E"/>
    <w:rsid w:val="006D2619"/>
    <w:rsid w:val="006D2C33"/>
    <w:rsid w:val="006D4377"/>
    <w:rsid w:val="006D4940"/>
    <w:rsid w:val="006D5061"/>
    <w:rsid w:val="006D5578"/>
    <w:rsid w:val="006D56C7"/>
    <w:rsid w:val="006D624A"/>
    <w:rsid w:val="006D64CA"/>
    <w:rsid w:val="006D64FF"/>
    <w:rsid w:val="006D6783"/>
    <w:rsid w:val="006D7370"/>
    <w:rsid w:val="006D775F"/>
    <w:rsid w:val="006D7B6C"/>
    <w:rsid w:val="006E009C"/>
    <w:rsid w:val="006E0920"/>
    <w:rsid w:val="006E19E0"/>
    <w:rsid w:val="006E1A92"/>
    <w:rsid w:val="006E1D73"/>
    <w:rsid w:val="006E2BFE"/>
    <w:rsid w:val="006E3266"/>
    <w:rsid w:val="006E3515"/>
    <w:rsid w:val="006E36D6"/>
    <w:rsid w:val="006E3779"/>
    <w:rsid w:val="006E4313"/>
    <w:rsid w:val="006E440E"/>
    <w:rsid w:val="006E48C8"/>
    <w:rsid w:val="006E542E"/>
    <w:rsid w:val="006E5BC3"/>
    <w:rsid w:val="006E6185"/>
    <w:rsid w:val="006E721E"/>
    <w:rsid w:val="006E733D"/>
    <w:rsid w:val="006E738B"/>
    <w:rsid w:val="006E761C"/>
    <w:rsid w:val="006E78CF"/>
    <w:rsid w:val="006E7C22"/>
    <w:rsid w:val="006F0A08"/>
    <w:rsid w:val="006F1562"/>
    <w:rsid w:val="006F172A"/>
    <w:rsid w:val="006F17C5"/>
    <w:rsid w:val="006F29C7"/>
    <w:rsid w:val="006F2BA3"/>
    <w:rsid w:val="006F3446"/>
    <w:rsid w:val="006F3FB8"/>
    <w:rsid w:val="006F4818"/>
    <w:rsid w:val="006F4FC2"/>
    <w:rsid w:val="006F5711"/>
    <w:rsid w:val="006F5F37"/>
    <w:rsid w:val="006F69C1"/>
    <w:rsid w:val="006F70E9"/>
    <w:rsid w:val="006F7184"/>
    <w:rsid w:val="006F71B4"/>
    <w:rsid w:val="007008C6"/>
    <w:rsid w:val="0070175D"/>
    <w:rsid w:val="00703196"/>
    <w:rsid w:val="007041A8"/>
    <w:rsid w:val="0070452C"/>
    <w:rsid w:val="007046E2"/>
    <w:rsid w:val="0070496E"/>
    <w:rsid w:val="00704C83"/>
    <w:rsid w:val="00704F2C"/>
    <w:rsid w:val="00704F4C"/>
    <w:rsid w:val="00705647"/>
    <w:rsid w:val="007057DF"/>
    <w:rsid w:val="00705C36"/>
    <w:rsid w:val="00705F13"/>
    <w:rsid w:val="007061E2"/>
    <w:rsid w:val="00706D6C"/>
    <w:rsid w:val="0071037C"/>
    <w:rsid w:val="00711049"/>
    <w:rsid w:val="0071119C"/>
    <w:rsid w:val="0071138C"/>
    <w:rsid w:val="007119AB"/>
    <w:rsid w:val="00711B01"/>
    <w:rsid w:val="00712F6B"/>
    <w:rsid w:val="00713237"/>
    <w:rsid w:val="0071381B"/>
    <w:rsid w:val="00715448"/>
    <w:rsid w:val="007155B2"/>
    <w:rsid w:val="0071570B"/>
    <w:rsid w:val="00715BE3"/>
    <w:rsid w:val="007161BF"/>
    <w:rsid w:val="00716622"/>
    <w:rsid w:val="00716DAD"/>
    <w:rsid w:val="00717F0B"/>
    <w:rsid w:val="00720F6E"/>
    <w:rsid w:val="00721319"/>
    <w:rsid w:val="0072190D"/>
    <w:rsid w:val="00721B04"/>
    <w:rsid w:val="00722157"/>
    <w:rsid w:val="007224E8"/>
    <w:rsid w:val="00722755"/>
    <w:rsid w:val="00722815"/>
    <w:rsid w:val="00722B7B"/>
    <w:rsid w:val="00722F5B"/>
    <w:rsid w:val="0072307D"/>
    <w:rsid w:val="00723DD2"/>
    <w:rsid w:val="00724516"/>
    <w:rsid w:val="00724894"/>
    <w:rsid w:val="00724949"/>
    <w:rsid w:val="00724AD1"/>
    <w:rsid w:val="00724BFE"/>
    <w:rsid w:val="007256F6"/>
    <w:rsid w:val="00726A88"/>
    <w:rsid w:val="00726E46"/>
    <w:rsid w:val="00726EB5"/>
    <w:rsid w:val="00726F63"/>
    <w:rsid w:val="00726FE4"/>
    <w:rsid w:val="00727221"/>
    <w:rsid w:val="00727519"/>
    <w:rsid w:val="00727B4E"/>
    <w:rsid w:val="00730150"/>
    <w:rsid w:val="00730CD0"/>
    <w:rsid w:val="00730DA3"/>
    <w:rsid w:val="00731941"/>
    <w:rsid w:val="007319DA"/>
    <w:rsid w:val="00732A5C"/>
    <w:rsid w:val="00732BA0"/>
    <w:rsid w:val="007340F9"/>
    <w:rsid w:val="00734167"/>
    <w:rsid w:val="0073459D"/>
    <w:rsid w:val="0073564A"/>
    <w:rsid w:val="00735EA3"/>
    <w:rsid w:val="00735F23"/>
    <w:rsid w:val="007364E0"/>
    <w:rsid w:val="007369DF"/>
    <w:rsid w:val="00736C46"/>
    <w:rsid w:val="00736E71"/>
    <w:rsid w:val="0073779F"/>
    <w:rsid w:val="00740015"/>
    <w:rsid w:val="0074019C"/>
    <w:rsid w:val="00740247"/>
    <w:rsid w:val="0074036F"/>
    <w:rsid w:val="007403BD"/>
    <w:rsid w:val="00740519"/>
    <w:rsid w:val="00741140"/>
    <w:rsid w:val="00741881"/>
    <w:rsid w:val="00741E92"/>
    <w:rsid w:val="007429B6"/>
    <w:rsid w:val="00742EBD"/>
    <w:rsid w:val="00743AB3"/>
    <w:rsid w:val="00745158"/>
    <w:rsid w:val="007457A2"/>
    <w:rsid w:val="00745A0A"/>
    <w:rsid w:val="00745D73"/>
    <w:rsid w:val="00745E62"/>
    <w:rsid w:val="00745FFD"/>
    <w:rsid w:val="007464BF"/>
    <w:rsid w:val="007464C4"/>
    <w:rsid w:val="00747010"/>
    <w:rsid w:val="00747B67"/>
    <w:rsid w:val="00747CEB"/>
    <w:rsid w:val="00751131"/>
    <w:rsid w:val="00751DE3"/>
    <w:rsid w:val="00752233"/>
    <w:rsid w:val="00752825"/>
    <w:rsid w:val="007528FB"/>
    <w:rsid w:val="0075308C"/>
    <w:rsid w:val="00753467"/>
    <w:rsid w:val="00753A4B"/>
    <w:rsid w:val="00753FD3"/>
    <w:rsid w:val="007544C3"/>
    <w:rsid w:val="0075455D"/>
    <w:rsid w:val="00754618"/>
    <w:rsid w:val="00754709"/>
    <w:rsid w:val="0075481F"/>
    <w:rsid w:val="007548FB"/>
    <w:rsid w:val="007549BD"/>
    <w:rsid w:val="00754B99"/>
    <w:rsid w:val="00754BDD"/>
    <w:rsid w:val="00754F00"/>
    <w:rsid w:val="00754FD1"/>
    <w:rsid w:val="00755205"/>
    <w:rsid w:val="00755E8F"/>
    <w:rsid w:val="00757789"/>
    <w:rsid w:val="00757801"/>
    <w:rsid w:val="007579C2"/>
    <w:rsid w:val="00757B6D"/>
    <w:rsid w:val="00757ECB"/>
    <w:rsid w:val="0076034D"/>
    <w:rsid w:val="007607D2"/>
    <w:rsid w:val="00760A6B"/>
    <w:rsid w:val="00760FC5"/>
    <w:rsid w:val="00761899"/>
    <w:rsid w:val="00761912"/>
    <w:rsid w:val="00761A55"/>
    <w:rsid w:val="00761F35"/>
    <w:rsid w:val="00762917"/>
    <w:rsid w:val="00762D2D"/>
    <w:rsid w:val="0076392B"/>
    <w:rsid w:val="00763ACA"/>
    <w:rsid w:val="00763D4C"/>
    <w:rsid w:val="00764562"/>
    <w:rsid w:val="00764FB7"/>
    <w:rsid w:val="0076574D"/>
    <w:rsid w:val="007657DF"/>
    <w:rsid w:val="007659E2"/>
    <w:rsid w:val="00766BED"/>
    <w:rsid w:val="00767005"/>
    <w:rsid w:val="007676A1"/>
    <w:rsid w:val="00767F5F"/>
    <w:rsid w:val="00770AAF"/>
    <w:rsid w:val="00770FD7"/>
    <w:rsid w:val="00770FF7"/>
    <w:rsid w:val="007713DD"/>
    <w:rsid w:val="00771466"/>
    <w:rsid w:val="00771798"/>
    <w:rsid w:val="007717D5"/>
    <w:rsid w:val="0077180F"/>
    <w:rsid w:val="007720A3"/>
    <w:rsid w:val="007720B9"/>
    <w:rsid w:val="0077228C"/>
    <w:rsid w:val="00772588"/>
    <w:rsid w:val="00772C46"/>
    <w:rsid w:val="0077372D"/>
    <w:rsid w:val="007737E4"/>
    <w:rsid w:val="00773F52"/>
    <w:rsid w:val="0077401E"/>
    <w:rsid w:val="007744E8"/>
    <w:rsid w:val="007745EE"/>
    <w:rsid w:val="00774A22"/>
    <w:rsid w:val="00774B0D"/>
    <w:rsid w:val="00774C45"/>
    <w:rsid w:val="00775DFD"/>
    <w:rsid w:val="007763FA"/>
    <w:rsid w:val="00776A08"/>
    <w:rsid w:val="00776A81"/>
    <w:rsid w:val="00777C0F"/>
    <w:rsid w:val="0078001D"/>
    <w:rsid w:val="0078035B"/>
    <w:rsid w:val="00780F28"/>
    <w:rsid w:val="00780FE4"/>
    <w:rsid w:val="007811ED"/>
    <w:rsid w:val="00781C53"/>
    <w:rsid w:val="00781D51"/>
    <w:rsid w:val="00781D72"/>
    <w:rsid w:val="0078221D"/>
    <w:rsid w:val="00783ABB"/>
    <w:rsid w:val="00783D41"/>
    <w:rsid w:val="007849BC"/>
    <w:rsid w:val="00785060"/>
    <w:rsid w:val="007858A9"/>
    <w:rsid w:val="007861A0"/>
    <w:rsid w:val="00786B2C"/>
    <w:rsid w:val="00786B3F"/>
    <w:rsid w:val="00787892"/>
    <w:rsid w:val="007906C7"/>
    <w:rsid w:val="0079161D"/>
    <w:rsid w:val="00791F3A"/>
    <w:rsid w:val="00792354"/>
    <w:rsid w:val="007924E5"/>
    <w:rsid w:val="00792629"/>
    <w:rsid w:val="00793082"/>
    <w:rsid w:val="007932B1"/>
    <w:rsid w:val="007934B4"/>
    <w:rsid w:val="00794807"/>
    <w:rsid w:val="00794FA6"/>
    <w:rsid w:val="0079551E"/>
    <w:rsid w:val="0079565B"/>
    <w:rsid w:val="00795A4F"/>
    <w:rsid w:val="00795A7A"/>
    <w:rsid w:val="00796588"/>
    <w:rsid w:val="007965EA"/>
    <w:rsid w:val="0079670B"/>
    <w:rsid w:val="0079675D"/>
    <w:rsid w:val="00796B5D"/>
    <w:rsid w:val="00796E58"/>
    <w:rsid w:val="007A01C0"/>
    <w:rsid w:val="007A082C"/>
    <w:rsid w:val="007A0995"/>
    <w:rsid w:val="007A0F93"/>
    <w:rsid w:val="007A122A"/>
    <w:rsid w:val="007A1794"/>
    <w:rsid w:val="007A1B3B"/>
    <w:rsid w:val="007A2A31"/>
    <w:rsid w:val="007A2D17"/>
    <w:rsid w:val="007A33C7"/>
    <w:rsid w:val="007A381E"/>
    <w:rsid w:val="007A3E50"/>
    <w:rsid w:val="007A3F7A"/>
    <w:rsid w:val="007A4433"/>
    <w:rsid w:val="007A4741"/>
    <w:rsid w:val="007A47C5"/>
    <w:rsid w:val="007A4A7F"/>
    <w:rsid w:val="007A520B"/>
    <w:rsid w:val="007A54A2"/>
    <w:rsid w:val="007A6081"/>
    <w:rsid w:val="007A6108"/>
    <w:rsid w:val="007A615E"/>
    <w:rsid w:val="007A6178"/>
    <w:rsid w:val="007A6A8D"/>
    <w:rsid w:val="007B09E0"/>
    <w:rsid w:val="007B1055"/>
    <w:rsid w:val="007B10C7"/>
    <w:rsid w:val="007B154B"/>
    <w:rsid w:val="007B295C"/>
    <w:rsid w:val="007B3040"/>
    <w:rsid w:val="007B3154"/>
    <w:rsid w:val="007B360A"/>
    <w:rsid w:val="007B4FAD"/>
    <w:rsid w:val="007B508A"/>
    <w:rsid w:val="007B52CF"/>
    <w:rsid w:val="007B566F"/>
    <w:rsid w:val="007B59C0"/>
    <w:rsid w:val="007B6686"/>
    <w:rsid w:val="007B6C08"/>
    <w:rsid w:val="007B719A"/>
    <w:rsid w:val="007B7B88"/>
    <w:rsid w:val="007B7C9B"/>
    <w:rsid w:val="007B7FAC"/>
    <w:rsid w:val="007C0728"/>
    <w:rsid w:val="007C1DF5"/>
    <w:rsid w:val="007C2896"/>
    <w:rsid w:val="007C2ED9"/>
    <w:rsid w:val="007C3868"/>
    <w:rsid w:val="007C38D2"/>
    <w:rsid w:val="007C38F2"/>
    <w:rsid w:val="007C39F3"/>
    <w:rsid w:val="007C457B"/>
    <w:rsid w:val="007C4B27"/>
    <w:rsid w:val="007C4E7E"/>
    <w:rsid w:val="007C5165"/>
    <w:rsid w:val="007C54EE"/>
    <w:rsid w:val="007C5D44"/>
    <w:rsid w:val="007C60C5"/>
    <w:rsid w:val="007C677E"/>
    <w:rsid w:val="007C6E5B"/>
    <w:rsid w:val="007C7139"/>
    <w:rsid w:val="007C7BD9"/>
    <w:rsid w:val="007C7C47"/>
    <w:rsid w:val="007C7D0D"/>
    <w:rsid w:val="007C7D4A"/>
    <w:rsid w:val="007D04FB"/>
    <w:rsid w:val="007D07C4"/>
    <w:rsid w:val="007D0CF7"/>
    <w:rsid w:val="007D10F1"/>
    <w:rsid w:val="007D195A"/>
    <w:rsid w:val="007D1DC0"/>
    <w:rsid w:val="007D2BFA"/>
    <w:rsid w:val="007D2C78"/>
    <w:rsid w:val="007D3AF0"/>
    <w:rsid w:val="007D4594"/>
    <w:rsid w:val="007D460C"/>
    <w:rsid w:val="007D484B"/>
    <w:rsid w:val="007D4AC8"/>
    <w:rsid w:val="007D596C"/>
    <w:rsid w:val="007D5DCA"/>
    <w:rsid w:val="007D63B9"/>
    <w:rsid w:val="007D6F2D"/>
    <w:rsid w:val="007D74CD"/>
    <w:rsid w:val="007D74DA"/>
    <w:rsid w:val="007D7670"/>
    <w:rsid w:val="007D7F28"/>
    <w:rsid w:val="007E0D25"/>
    <w:rsid w:val="007E14F7"/>
    <w:rsid w:val="007E1639"/>
    <w:rsid w:val="007E1BB9"/>
    <w:rsid w:val="007E24A3"/>
    <w:rsid w:val="007E2777"/>
    <w:rsid w:val="007E2A83"/>
    <w:rsid w:val="007E2E9C"/>
    <w:rsid w:val="007E3AF2"/>
    <w:rsid w:val="007E4168"/>
    <w:rsid w:val="007E481C"/>
    <w:rsid w:val="007E4820"/>
    <w:rsid w:val="007E4E71"/>
    <w:rsid w:val="007E4EB7"/>
    <w:rsid w:val="007E4FC1"/>
    <w:rsid w:val="007E5BEB"/>
    <w:rsid w:val="007E5DCC"/>
    <w:rsid w:val="007E62C5"/>
    <w:rsid w:val="007E6515"/>
    <w:rsid w:val="007E7009"/>
    <w:rsid w:val="007E7459"/>
    <w:rsid w:val="007E7E97"/>
    <w:rsid w:val="007E7ED0"/>
    <w:rsid w:val="007F01A6"/>
    <w:rsid w:val="007F0A69"/>
    <w:rsid w:val="007F0E7D"/>
    <w:rsid w:val="007F151C"/>
    <w:rsid w:val="007F1EB4"/>
    <w:rsid w:val="007F216E"/>
    <w:rsid w:val="007F227A"/>
    <w:rsid w:val="007F2F76"/>
    <w:rsid w:val="007F3DAD"/>
    <w:rsid w:val="007F4230"/>
    <w:rsid w:val="007F481C"/>
    <w:rsid w:val="007F4882"/>
    <w:rsid w:val="007F4B5F"/>
    <w:rsid w:val="007F4CC2"/>
    <w:rsid w:val="007F5ABF"/>
    <w:rsid w:val="007F5D1B"/>
    <w:rsid w:val="00800132"/>
    <w:rsid w:val="0080036C"/>
    <w:rsid w:val="008010DA"/>
    <w:rsid w:val="008020DF"/>
    <w:rsid w:val="00802626"/>
    <w:rsid w:val="00802D5A"/>
    <w:rsid w:val="00802FC3"/>
    <w:rsid w:val="008030E9"/>
    <w:rsid w:val="00803760"/>
    <w:rsid w:val="00803A38"/>
    <w:rsid w:val="0080432A"/>
    <w:rsid w:val="0080480E"/>
    <w:rsid w:val="00804DE2"/>
    <w:rsid w:val="00804F81"/>
    <w:rsid w:val="0080500F"/>
    <w:rsid w:val="00805A73"/>
    <w:rsid w:val="00805CB2"/>
    <w:rsid w:val="00806477"/>
    <w:rsid w:val="00806486"/>
    <w:rsid w:val="00806BB4"/>
    <w:rsid w:val="00806CEB"/>
    <w:rsid w:val="00806EDB"/>
    <w:rsid w:val="00807CB9"/>
    <w:rsid w:val="00810588"/>
    <w:rsid w:val="00810696"/>
    <w:rsid w:val="00810C4B"/>
    <w:rsid w:val="008115A9"/>
    <w:rsid w:val="0081175B"/>
    <w:rsid w:val="00811A5E"/>
    <w:rsid w:val="008120AD"/>
    <w:rsid w:val="00812233"/>
    <w:rsid w:val="00812255"/>
    <w:rsid w:val="00812F37"/>
    <w:rsid w:val="00814722"/>
    <w:rsid w:val="00814D7B"/>
    <w:rsid w:val="00814F35"/>
    <w:rsid w:val="00815556"/>
    <w:rsid w:val="00815ECA"/>
    <w:rsid w:val="008169E4"/>
    <w:rsid w:val="00817239"/>
    <w:rsid w:val="008179AC"/>
    <w:rsid w:val="00817C99"/>
    <w:rsid w:val="00820AEE"/>
    <w:rsid w:val="00822081"/>
    <w:rsid w:val="0082208A"/>
    <w:rsid w:val="00822368"/>
    <w:rsid w:val="0082294E"/>
    <w:rsid w:val="008229AD"/>
    <w:rsid w:val="00822B19"/>
    <w:rsid w:val="00823C5A"/>
    <w:rsid w:val="00823D64"/>
    <w:rsid w:val="00824418"/>
    <w:rsid w:val="00824E3F"/>
    <w:rsid w:val="00825633"/>
    <w:rsid w:val="00826B11"/>
    <w:rsid w:val="00826BF4"/>
    <w:rsid w:val="00826E43"/>
    <w:rsid w:val="008274AF"/>
    <w:rsid w:val="00827510"/>
    <w:rsid w:val="0083054B"/>
    <w:rsid w:val="008306F6"/>
    <w:rsid w:val="00831064"/>
    <w:rsid w:val="008314C5"/>
    <w:rsid w:val="0083176C"/>
    <w:rsid w:val="00831873"/>
    <w:rsid w:val="00831C5F"/>
    <w:rsid w:val="00831DA9"/>
    <w:rsid w:val="00832159"/>
    <w:rsid w:val="00832E21"/>
    <w:rsid w:val="00833593"/>
    <w:rsid w:val="00833B82"/>
    <w:rsid w:val="00834B7A"/>
    <w:rsid w:val="00834D45"/>
    <w:rsid w:val="00834D9D"/>
    <w:rsid w:val="00835417"/>
    <w:rsid w:val="00835CC3"/>
    <w:rsid w:val="008362BA"/>
    <w:rsid w:val="00836A3D"/>
    <w:rsid w:val="00836D02"/>
    <w:rsid w:val="008375E6"/>
    <w:rsid w:val="008377AB"/>
    <w:rsid w:val="008401B2"/>
    <w:rsid w:val="0084096A"/>
    <w:rsid w:val="00840B08"/>
    <w:rsid w:val="008416B2"/>
    <w:rsid w:val="008425A5"/>
    <w:rsid w:val="008441C4"/>
    <w:rsid w:val="00844825"/>
    <w:rsid w:val="00844CCB"/>
    <w:rsid w:val="008452A8"/>
    <w:rsid w:val="00846A48"/>
    <w:rsid w:val="00846A7E"/>
    <w:rsid w:val="00846AA7"/>
    <w:rsid w:val="00846B2F"/>
    <w:rsid w:val="00846CCD"/>
    <w:rsid w:val="00847A87"/>
    <w:rsid w:val="00847EC9"/>
    <w:rsid w:val="00850760"/>
    <w:rsid w:val="00850BA5"/>
    <w:rsid w:val="00850E73"/>
    <w:rsid w:val="00851D78"/>
    <w:rsid w:val="008527EB"/>
    <w:rsid w:val="008528FB"/>
    <w:rsid w:val="00852C51"/>
    <w:rsid w:val="00854728"/>
    <w:rsid w:val="008550CD"/>
    <w:rsid w:val="008554D0"/>
    <w:rsid w:val="0085681C"/>
    <w:rsid w:val="00856C23"/>
    <w:rsid w:val="0085701F"/>
    <w:rsid w:val="008579BA"/>
    <w:rsid w:val="00860B69"/>
    <w:rsid w:val="0086103F"/>
    <w:rsid w:val="00861621"/>
    <w:rsid w:val="00861864"/>
    <w:rsid w:val="008624DE"/>
    <w:rsid w:val="008636DF"/>
    <w:rsid w:val="008651EF"/>
    <w:rsid w:val="008655A7"/>
    <w:rsid w:val="008656FB"/>
    <w:rsid w:val="008658EC"/>
    <w:rsid w:val="00865CEB"/>
    <w:rsid w:val="008664AC"/>
    <w:rsid w:val="00867B41"/>
    <w:rsid w:val="00870101"/>
    <w:rsid w:val="008703A3"/>
    <w:rsid w:val="00870652"/>
    <w:rsid w:val="00870896"/>
    <w:rsid w:val="00870D95"/>
    <w:rsid w:val="00870D9F"/>
    <w:rsid w:val="00871003"/>
    <w:rsid w:val="00871596"/>
    <w:rsid w:val="00871BAF"/>
    <w:rsid w:val="008721BE"/>
    <w:rsid w:val="00872DF1"/>
    <w:rsid w:val="00873434"/>
    <w:rsid w:val="00874681"/>
    <w:rsid w:val="00874768"/>
    <w:rsid w:val="00875B1E"/>
    <w:rsid w:val="00875CB5"/>
    <w:rsid w:val="00875F11"/>
    <w:rsid w:val="008763E5"/>
    <w:rsid w:val="00876604"/>
    <w:rsid w:val="00876D7D"/>
    <w:rsid w:val="00876EF4"/>
    <w:rsid w:val="0087760C"/>
    <w:rsid w:val="00877EAD"/>
    <w:rsid w:val="00880164"/>
    <w:rsid w:val="00880B68"/>
    <w:rsid w:val="00880CC1"/>
    <w:rsid w:val="0088122C"/>
    <w:rsid w:val="0088129D"/>
    <w:rsid w:val="00881BB8"/>
    <w:rsid w:val="00882199"/>
    <w:rsid w:val="00882440"/>
    <w:rsid w:val="00882A07"/>
    <w:rsid w:val="0088309D"/>
    <w:rsid w:val="00883B34"/>
    <w:rsid w:val="0088424D"/>
    <w:rsid w:val="008845F5"/>
    <w:rsid w:val="00884856"/>
    <w:rsid w:val="00884DA3"/>
    <w:rsid w:val="00885068"/>
    <w:rsid w:val="00885693"/>
    <w:rsid w:val="0088636A"/>
    <w:rsid w:val="008869D8"/>
    <w:rsid w:val="00886AE3"/>
    <w:rsid w:val="0088760F"/>
    <w:rsid w:val="008876D4"/>
    <w:rsid w:val="00887E55"/>
    <w:rsid w:val="008903FC"/>
    <w:rsid w:val="00890B07"/>
    <w:rsid w:val="0089151B"/>
    <w:rsid w:val="00892A60"/>
    <w:rsid w:val="00892DE1"/>
    <w:rsid w:val="00892EF1"/>
    <w:rsid w:val="0089351C"/>
    <w:rsid w:val="00893593"/>
    <w:rsid w:val="00893809"/>
    <w:rsid w:val="00893854"/>
    <w:rsid w:val="00893FC5"/>
    <w:rsid w:val="00894196"/>
    <w:rsid w:val="00894470"/>
    <w:rsid w:val="00895166"/>
    <w:rsid w:val="008960D0"/>
    <w:rsid w:val="00896255"/>
    <w:rsid w:val="008967E7"/>
    <w:rsid w:val="00896FBF"/>
    <w:rsid w:val="008979E6"/>
    <w:rsid w:val="008A028B"/>
    <w:rsid w:val="008A2509"/>
    <w:rsid w:val="008A2813"/>
    <w:rsid w:val="008A2A07"/>
    <w:rsid w:val="008A3142"/>
    <w:rsid w:val="008A3715"/>
    <w:rsid w:val="008A3A56"/>
    <w:rsid w:val="008A3AED"/>
    <w:rsid w:val="008A3CEE"/>
    <w:rsid w:val="008A3D2E"/>
    <w:rsid w:val="008A4808"/>
    <w:rsid w:val="008A600C"/>
    <w:rsid w:val="008A6E91"/>
    <w:rsid w:val="008A7C66"/>
    <w:rsid w:val="008A7E77"/>
    <w:rsid w:val="008B008A"/>
    <w:rsid w:val="008B015F"/>
    <w:rsid w:val="008B0219"/>
    <w:rsid w:val="008B062E"/>
    <w:rsid w:val="008B14C7"/>
    <w:rsid w:val="008B246F"/>
    <w:rsid w:val="008B2971"/>
    <w:rsid w:val="008B3938"/>
    <w:rsid w:val="008B3EF6"/>
    <w:rsid w:val="008B413C"/>
    <w:rsid w:val="008B42AB"/>
    <w:rsid w:val="008B446D"/>
    <w:rsid w:val="008B4D25"/>
    <w:rsid w:val="008B57C1"/>
    <w:rsid w:val="008B5810"/>
    <w:rsid w:val="008B59C8"/>
    <w:rsid w:val="008B5A02"/>
    <w:rsid w:val="008B5CF6"/>
    <w:rsid w:val="008B6A14"/>
    <w:rsid w:val="008B70DD"/>
    <w:rsid w:val="008B73AA"/>
    <w:rsid w:val="008B7965"/>
    <w:rsid w:val="008B7CF7"/>
    <w:rsid w:val="008C0164"/>
    <w:rsid w:val="008C091E"/>
    <w:rsid w:val="008C0D93"/>
    <w:rsid w:val="008C12B9"/>
    <w:rsid w:val="008C1993"/>
    <w:rsid w:val="008C1CC0"/>
    <w:rsid w:val="008C2583"/>
    <w:rsid w:val="008C32CD"/>
    <w:rsid w:val="008C362F"/>
    <w:rsid w:val="008C3667"/>
    <w:rsid w:val="008C3E60"/>
    <w:rsid w:val="008C3F15"/>
    <w:rsid w:val="008C4537"/>
    <w:rsid w:val="008C4B3D"/>
    <w:rsid w:val="008C51FC"/>
    <w:rsid w:val="008C5294"/>
    <w:rsid w:val="008C543F"/>
    <w:rsid w:val="008C5D13"/>
    <w:rsid w:val="008C5E4A"/>
    <w:rsid w:val="008C618A"/>
    <w:rsid w:val="008C64D0"/>
    <w:rsid w:val="008C73E5"/>
    <w:rsid w:val="008D018E"/>
    <w:rsid w:val="008D0744"/>
    <w:rsid w:val="008D0D88"/>
    <w:rsid w:val="008D15E4"/>
    <w:rsid w:val="008D1B83"/>
    <w:rsid w:val="008D1E94"/>
    <w:rsid w:val="008D1FF3"/>
    <w:rsid w:val="008D2A8A"/>
    <w:rsid w:val="008D2D9B"/>
    <w:rsid w:val="008D3ACD"/>
    <w:rsid w:val="008D40AC"/>
    <w:rsid w:val="008D48F6"/>
    <w:rsid w:val="008D4D43"/>
    <w:rsid w:val="008D5897"/>
    <w:rsid w:val="008D59DB"/>
    <w:rsid w:val="008D5B53"/>
    <w:rsid w:val="008D61C5"/>
    <w:rsid w:val="008D6E0A"/>
    <w:rsid w:val="008D7040"/>
    <w:rsid w:val="008D70A1"/>
    <w:rsid w:val="008E0257"/>
    <w:rsid w:val="008E0A91"/>
    <w:rsid w:val="008E0A95"/>
    <w:rsid w:val="008E13FB"/>
    <w:rsid w:val="008E1B2B"/>
    <w:rsid w:val="008E2205"/>
    <w:rsid w:val="008E38E6"/>
    <w:rsid w:val="008E476A"/>
    <w:rsid w:val="008E53DE"/>
    <w:rsid w:val="008E62C6"/>
    <w:rsid w:val="008E6537"/>
    <w:rsid w:val="008E66D2"/>
    <w:rsid w:val="008E6B51"/>
    <w:rsid w:val="008E7A79"/>
    <w:rsid w:val="008E7A91"/>
    <w:rsid w:val="008F0818"/>
    <w:rsid w:val="008F0B88"/>
    <w:rsid w:val="008F13BE"/>
    <w:rsid w:val="008F1EC0"/>
    <w:rsid w:val="008F261E"/>
    <w:rsid w:val="008F27A1"/>
    <w:rsid w:val="008F3F4F"/>
    <w:rsid w:val="008F40EF"/>
    <w:rsid w:val="008F441E"/>
    <w:rsid w:val="008F457C"/>
    <w:rsid w:val="008F5343"/>
    <w:rsid w:val="008F6EFC"/>
    <w:rsid w:val="008F7169"/>
    <w:rsid w:val="008F7281"/>
    <w:rsid w:val="008F72E5"/>
    <w:rsid w:val="008F7E5E"/>
    <w:rsid w:val="009011AF"/>
    <w:rsid w:val="00901A3D"/>
    <w:rsid w:val="009024E0"/>
    <w:rsid w:val="009033E8"/>
    <w:rsid w:val="0090347B"/>
    <w:rsid w:val="00903A3B"/>
    <w:rsid w:val="00904B11"/>
    <w:rsid w:val="00904D6C"/>
    <w:rsid w:val="009063D3"/>
    <w:rsid w:val="0090717D"/>
    <w:rsid w:val="00911088"/>
    <w:rsid w:val="00911483"/>
    <w:rsid w:val="00911909"/>
    <w:rsid w:val="00911C87"/>
    <w:rsid w:val="0091201B"/>
    <w:rsid w:val="00912FC8"/>
    <w:rsid w:val="00913E7D"/>
    <w:rsid w:val="0091469D"/>
    <w:rsid w:val="009147D1"/>
    <w:rsid w:val="00914A9D"/>
    <w:rsid w:val="0091547F"/>
    <w:rsid w:val="00915740"/>
    <w:rsid w:val="00915E27"/>
    <w:rsid w:val="00916189"/>
    <w:rsid w:val="009166D3"/>
    <w:rsid w:val="00916B54"/>
    <w:rsid w:val="00916D94"/>
    <w:rsid w:val="0091771D"/>
    <w:rsid w:val="00917BE2"/>
    <w:rsid w:val="00920CFD"/>
    <w:rsid w:val="00920D46"/>
    <w:rsid w:val="00920ED7"/>
    <w:rsid w:val="00921282"/>
    <w:rsid w:val="0092141F"/>
    <w:rsid w:val="009216F5"/>
    <w:rsid w:val="009217BB"/>
    <w:rsid w:val="009217FC"/>
    <w:rsid w:val="009218EA"/>
    <w:rsid w:val="009219CF"/>
    <w:rsid w:val="009221AC"/>
    <w:rsid w:val="009222C5"/>
    <w:rsid w:val="00922B76"/>
    <w:rsid w:val="009239CA"/>
    <w:rsid w:val="00923B71"/>
    <w:rsid w:val="00923C0E"/>
    <w:rsid w:val="00924290"/>
    <w:rsid w:val="00924CE4"/>
    <w:rsid w:val="009260A4"/>
    <w:rsid w:val="00926203"/>
    <w:rsid w:val="0092681D"/>
    <w:rsid w:val="00926C4D"/>
    <w:rsid w:val="009276E8"/>
    <w:rsid w:val="009279C6"/>
    <w:rsid w:val="00927CD4"/>
    <w:rsid w:val="009303E9"/>
    <w:rsid w:val="009323C6"/>
    <w:rsid w:val="00932E54"/>
    <w:rsid w:val="009333B5"/>
    <w:rsid w:val="009347AC"/>
    <w:rsid w:val="00934C60"/>
    <w:rsid w:val="0093578F"/>
    <w:rsid w:val="00935A92"/>
    <w:rsid w:val="00935AAB"/>
    <w:rsid w:val="00936733"/>
    <w:rsid w:val="0093677B"/>
    <w:rsid w:val="00936F7A"/>
    <w:rsid w:val="009376FC"/>
    <w:rsid w:val="00937E31"/>
    <w:rsid w:val="00937EF6"/>
    <w:rsid w:val="00940AAC"/>
    <w:rsid w:val="00940DCA"/>
    <w:rsid w:val="00940F2B"/>
    <w:rsid w:val="00942134"/>
    <w:rsid w:val="00942149"/>
    <w:rsid w:val="00942DD5"/>
    <w:rsid w:val="00942DEC"/>
    <w:rsid w:val="00943314"/>
    <w:rsid w:val="00943E6F"/>
    <w:rsid w:val="00943EDB"/>
    <w:rsid w:val="00944DE2"/>
    <w:rsid w:val="009451A3"/>
    <w:rsid w:val="0094522B"/>
    <w:rsid w:val="0094585B"/>
    <w:rsid w:val="00945B05"/>
    <w:rsid w:val="00946D47"/>
    <w:rsid w:val="00946E62"/>
    <w:rsid w:val="009475FC"/>
    <w:rsid w:val="009507A0"/>
    <w:rsid w:val="009507C2"/>
    <w:rsid w:val="00950C4F"/>
    <w:rsid w:val="00950F11"/>
    <w:rsid w:val="00951B61"/>
    <w:rsid w:val="00951CE0"/>
    <w:rsid w:val="00953098"/>
    <w:rsid w:val="0095316E"/>
    <w:rsid w:val="00953DF5"/>
    <w:rsid w:val="00953E90"/>
    <w:rsid w:val="009542CA"/>
    <w:rsid w:val="00954914"/>
    <w:rsid w:val="009554AF"/>
    <w:rsid w:val="00955574"/>
    <w:rsid w:val="0095580A"/>
    <w:rsid w:val="00955D0E"/>
    <w:rsid w:val="00955F2C"/>
    <w:rsid w:val="009562D9"/>
    <w:rsid w:val="00957236"/>
    <w:rsid w:val="00957333"/>
    <w:rsid w:val="00957721"/>
    <w:rsid w:val="0095776D"/>
    <w:rsid w:val="00957BA6"/>
    <w:rsid w:val="00960105"/>
    <w:rsid w:val="00960330"/>
    <w:rsid w:val="00961332"/>
    <w:rsid w:val="0096178E"/>
    <w:rsid w:val="00961A1C"/>
    <w:rsid w:val="0096242B"/>
    <w:rsid w:val="009625BC"/>
    <w:rsid w:val="009626DF"/>
    <w:rsid w:val="00962993"/>
    <w:rsid w:val="009632D0"/>
    <w:rsid w:val="00963666"/>
    <w:rsid w:val="00963B54"/>
    <w:rsid w:val="00963BD3"/>
    <w:rsid w:val="00963CDF"/>
    <w:rsid w:val="0096416A"/>
    <w:rsid w:val="00964839"/>
    <w:rsid w:val="00964B4B"/>
    <w:rsid w:val="00964CAE"/>
    <w:rsid w:val="00964D84"/>
    <w:rsid w:val="00965448"/>
    <w:rsid w:val="009654DD"/>
    <w:rsid w:val="009655FD"/>
    <w:rsid w:val="00965F6D"/>
    <w:rsid w:val="00966E80"/>
    <w:rsid w:val="009701AC"/>
    <w:rsid w:val="0097084A"/>
    <w:rsid w:val="009715FA"/>
    <w:rsid w:val="00971705"/>
    <w:rsid w:val="00971721"/>
    <w:rsid w:val="009718A8"/>
    <w:rsid w:val="009719DE"/>
    <w:rsid w:val="00971B7E"/>
    <w:rsid w:val="00971DC8"/>
    <w:rsid w:val="00972572"/>
    <w:rsid w:val="00973484"/>
    <w:rsid w:val="00973B38"/>
    <w:rsid w:val="009744B7"/>
    <w:rsid w:val="009747DA"/>
    <w:rsid w:val="009749AB"/>
    <w:rsid w:val="00974C8E"/>
    <w:rsid w:val="00974CA4"/>
    <w:rsid w:val="009750DF"/>
    <w:rsid w:val="00975707"/>
    <w:rsid w:val="00975E0C"/>
    <w:rsid w:val="009763D8"/>
    <w:rsid w:val="00976697"/>
    <w:rsid w:val="00976C19"/>
    <w:rsid w:val="00976F68"/>
    <w:rsid w:val="00976F87"/>
    <w:rsid w:val="0098010E"/>
    <w:rsid w:val="00980216"/>
    <w:rsid w:val="00981540"/>
    <w:rsid w:val="00981B8B"/>
    <w:rsid w:val="00982697"/>
    <w:rsid w:val="00982B2E"/>
    <w:rsid w:val="00982F76"/>
    <w:rsid w:val="009830CE"/>
    <w:rsid w:val="00983122"/>
    <w:rsid w:val="00984265"/>
    <w:rsid w:val="00984330"/>
    <w:rsid w:val="0098446F"/>
    <w:rsid w:val="00984930"/>
    <w:rsid w:val="009857DB"/>
    <w:rsid w:val="00986887"/>
    <w:rsid w:val="00986CAF"/>
    <w:rsid w:val="00987630"/>
    <w:rsid w:val="009900D9"/>
    <w:rsid w:val="00990942"/>
    <w:rsid w:val="00990EDE"/>
    <w:rsid w:val="00991886"/>
    <w:rsid w:val="009928F1"/>
    <w:rsid w:val="00992C71"/>
    <w:rsid w:val="00992E53"/>
    <w:rsid w:val="0099303F"/>
    <w:rsid w:val="009931B4"/>
    <w:rsid w:val="009936F9"/>
    <w:rsid w:val="00993A23"/>
    <w:rsid w:val="009942C4"/>
    <w:rsid w:val="00994568"/>
    <w:rsid w:val="009947A1"/>
    <w:rsid w:val="00994B0C"/>
    <w:rsid w:val="00994C6D"/>
    <w:rsid w:val="00994DA4"/>
    <w:rsid w:val="00994EA5"/>
    <w:rsid w:val="009951A1"/>
    <w:rsid w:val="00995234"/>
    <w:rsid w:val="00995BF5"/>
    <w:rsid w:val="00996D0B"/>
    <w:rsid w:val="0099712B"/>
    <w:rsid w:val="0099719B"/>
    <w:rsid w:val="00997791"/>
    <w:rsid w:val="00997B5F"/>
    <w:rsid w:val="009A0331"/>
    <w:rsid w:val="009A10C8"/>
    <w:rsid w:val="009A110F"/>
    <w:rsid w:val="009A1B70"/>
    <w:rsid w:val="009A1C93"/>
    <w:rsid w:val="009A2BC4"/>
    <w:rsid w:val="009A2C27"/>
    <w:rsid w:val="009A2C4A"/>
    <w:rsid w:val="009A306A"/>
    <w:rsid w:val="009A3C7E"/>
    <w:rsid w:val="009A40E4"/>
    <w:rsid w:val="009A4A0D"/>
    <w:rsid w:val="009A5060"/>
    <w:rsid w:val="009A581B"/>
    <w:rsid w:val="009A6CC7"/>
    <w:rsid w:val="009A6E77"/>
    <w:rsid w:val="009A708D"/>
    <w:rsid w:val="009A73F9"/>
    <w:rsid w:val="009A7D4C"/>
    <w:rsid w:val="009B0563"/>
    <w:rsid w:val="009B114D"/>
    <w:rsid w:val="009B1150"/>
    <w:rsid w:val="009B1A87"/>
    <w:rsid w:val="009B1AFD"/>
    <w:rsid w:val="009B26B9"/>
    <w:rsid w:val="009B2B61"/>
    <w:rsid w:val="009B3288"/>
    <w:rsid w:val="009B339E"/>
    <w:rsid w:val="009B3A84"/>
    <w:rsid w:val="009B3D8F"/>
    <w:rsid w:val="009B4834"/>
    <w:rsid w:val="009B4A2F"/>
    <w:rsid w:val="009B52BD"/>
    <w:rsid w:val="009B5712"/>
    <w:rsid w:val="009B59C2"/>
    <w:rsid w:val="009B719F"/>
    <w:rsid w:val="009B73A4"/>
    <w:rsid w:val="009B788C"/>
    <w:rsid w:val="009B7A6B"/>
    <w:rsid w:val="009C02DD"/>
    <w:rsid w:val="009C04E6"/>
    <w:rsid w:val="009C1088"/>
    <w:rsid w:val="009C1413"/>
    <w:rsid w:val="009C18A7"/>
    <w:rsid w:val="009C1B10"/>
    <w:rsid w:val="009C1C56"/>
    <w:rsid w:val="009C213E"/>
    <w:rsid w:val="009C25C5"/>
    <w:rsid w:val="009C2682"/>
    <w:rsid w:val="009C30B7"/>
    <w:rsid w:val="009C391B"/>
    <w:rsid w:val="009C3EEF"/>
    <w:rsid w:val="009C43B2"/>
    <w:rsid w:val="009C5151"/>
    <w:rsid w:val="009C51AF"/>
    <w:rsid w:val="009C526B"/>
    <w:rsid w:val="009C5C88"/>
    <w:rsid w:val="009C5DCC"/>
    <w:rsid w:val="009C6347"/>
    <w:rsid w:val="009C63E4"/>
    <w:rsid w:val="009C6734"/>
    <w:rsid w:val="009C6A2F"/>
    <w:rsid w:val="009C6D44"/>
    <w:rsid w:val="009C74D9"/>
    <w:rsid w:val="009C787E"/>
    <w:rsid w:val="009C78D2"/>
    <w:rsid w:val="009C79A8"/>
    <w:rsid w:val="009C7A3C"/>
    <w:rsid w:val="009C7BB5"/>
    <w:rsid w:val="009D0EBF"/>
    <w:rsid w:val="009D11E7"/>
    <w:rsid w:val="009D15C8"/>
    <w:rsid w:val="009D167F"/>
    <w:rsid w:val="009D204E"/>
    <w:rsid w:val="009D20BD"/>
    <w:rsid w:val="009D27ED"/>
    <w:rsid w:val="009D2840"/>
    <w:rsid w:val="009D3677"/>
    <w:rsid w:val="009D3DBA"/>
    <w:rsid w:val="009D3E5D"/>
    <w:rsid w:val="009D5369"/>
    <w:rsid w:val="009D54A3"/>
    <w:rsid w:val="009D5766"/>
    <w:rsid w:val="009D641A"/>
    <w:rsid w:val="009D7121"/>
    <w:rsid w:val="009D754F"/>
    <w:rsid w:val="009D7863"/>
    <w:rsid w:val="009D7DBA"/>
    <w:rsid w:val="009E00A7"/>
    <w:rsid w:val="009E0818"/>
    <w:rsid w:val="009E0FB9"/>
    <w:rsid w:val="009E164E"/>
    <w:rsid w:val="009E1FBD"/>
    <w:rsid w:val="009E2099"/>
    <w:rsid w:val="009E217E"/>
    <w:rsid w:val="009E2494"/>
    <w:rsid w:val="009E2555"/>
    <w:rsid w:val="009E274E"/>
    <w:rsid w:val="009E2A6C"/>
    <w:rsid w:val="009E2F43"/>
    <w:rsid w:val="009E4136"/>
    <w:rsid w:val="009E43B3"/>
    <w:rsid w:val="009E506B"/>
    <w:rsid w:val="009E5228"/>
    <w:rsid w:val="009E5470"/>
    <w:rsid w:val="009E567C"/>
    <w:rsid w:val="009E568B"/>
    <w:rsid w:val="009E5844"/>
    <w:rsid w:val="009E5A55"/>
    <w:rsid w:val="009E6403"/>
    <w:rsid w:val="009E66C0"/>
    <w:rsid w:val="009E6C62"/>
    <w:rsid w:val="009E6F99"/>
    <w:rsid w:val="009E7AE3"/>
    <w:rsid w:val="009E7EB3"/>
    <w:rsid w:val="009F00B9"/>
    <w:rsid w:val="009F0255"/>
    <w:rsid w:val="009F0458"/>
    <w:rsid w:val="009F085B"/>
    <w:rsid w:val="009F08BB"/>
    <w:rsid w:val="009F09B3"/>
    <w:rsid w:val="009F11B7"/>
    <w:rsid w:val="009F173B"/>
    <w:rsid w:val="009F1899"/>
    <w:rsid w:val="009F1C18"/>
    <w:rsid w:val="009F1EEB"/>
    <w:rsid w:val="009F2055"/>
    <w:rsid w:val="009F2112"/>
    <w:rsid w:val="009F30C3"/>
    <w:rsid w:val="009F3CD9"/>
    <w:rsid w:val="009F441C"/>
    <w:rsid w:val="009F44BA"/>
    <w:rsid w:val="009F502D"/>
    <w:rsid w:val="009F5080"/>
    <w:rsid w:val="009F508D"/>
    <w:rsid w:val="009F5486"/>
    <w:rsid w:val="009F5927"/>
    <w:rsid w:val="009F666B"/>
    <w:rsid w:val="009F690E"/>
    <w:rsid w:val="009F6DA7"/>
    <w:rsid w:val="009F6EB8"/>
    <w:rsid w:val="009F773F"/>
    <w:rsid w:val="009F7BDB"/>
    <w:rsid w:val="009F7C10"/>
    <w:rsid w:val="009F7E69"/>
    <w:rsid w:val="00A0079A"/>
    <w:rsid w:val="00A00B49"/>
    <w:rsid w:val="00A0143A"/>
    <w:rsid w:val="00A01EEA"/>
    <w:rsid w:val="00A02810"/>
    <w:rsid w:val="00A02AF9"/>
    <w:rsid w:val="00A02B7C"/>
    <w:rsid w:val="00A03192"/>
    <w:rsid w:val="00A03C77"/>
    <w:rsid w:val="00A03D3B"/>
    <w:rsid w:val="00A0417C"/>
    <w:rsid w:val="00A04834"/>
    <w:rsid w:val="00A05A5A"/>
    <w:rsid w:val="00A0637D"/>
    <w:rsid w:val="00A0652B"/>
    <w:rsid w:val="00A102B8"/>
    <w:rsid w:val="00A104AE"/>
    <w:rsid w:val="00A106A1"/>
    <w:rsid w:val="00A11C97"/>
    <w:rsid w:val="00A126C0"/>
    <w:rsid w:val="00A12C79"/>
    <w:rsid w:val="00A12FB6"/>
    <w:rsid w:val="00A13748"/>
    <w:rsid w:val="00A1394B"/>
    <w:rsid w:val="00A13AB5"/>
    <w:rsid w:val="00A13C36"/>
    <w:rsid w:val="00A15847"/>
    <w:rsid w:val="00A17786"/>
    <w:rsid w:val="00A178A4"/>
    <w:rsid w:val="00A1795B"/>
    <w:rsid w:val="00A17AF7"/>
    <w:rsid w:val="00A17C84"/>
    <w:rsid w:val="00A17F69"/>
    <w:rsid w:val="00A2076D"/>
    <w:rsid w:val="00A20D3F"/>
    <w:rsid w:val="00A21597"/>
    <w:rsid w:val="00A2239E"/>
    <w:rsid w:val="00A226C6"/>
    <w:rsid w:val="00A2328F"/>
    <w:rsid w:val="00A23A47"/>
    <w:rsid w:val="00A23AF3"/>
    <w:rsid w:val="00A24EFA"/>
    <w:rsid w:val="00A255F2"/>
    <w:rsid w:val="00A25CC8"/>
    <w:rsid w:val="00A25DD9"/>
    <w:rsid w:val="00A25F22"/>
    <w:rsid w:val="00A274FD"/>
    <w:rsid w:val="00A27576"/>
    <w:rsid w:val="00A27890"/>
    <w:rsid w:val="00A30153"/>
    <w:rsid w:val="00A30476"/>
    <w:rsid w:val="00A30E77"/>
    <w:rsid w:val="00A3113F"/>
    <w:rsid w:val="00A315A6"/>
    <w:rsid w:val="00A31D73"/>
    <w:rsid w:val="00A3274F"/>
    <w:rsid w:val="00A32AF2"/>
    <w:rsid w:val="00A331B5"/>
    <w:rsid w:val="00A33E6C"/>
    <w:rsid w:val="00A348BD"/>
    <w:rsid w:val="00A35164"/>
    <w:rsid w:val="00A357B7"/>
    <w:rsid w:val="00A35B74"/>
    <w:rsid w:val="00A35CDA"/>
    <w:rsid w:val="00A35D74"/>
    <w:rsid w:val="00A35E34"/>
    <w:rsid w:val="00A35E70"/>
    <w:rsid w:val="00A35EC6"/>
    <w:rsid w:val="00A369B8"/>
    <w:rsid w:val="00A36AF9"/>
    <w:rsid w:val="00A371E3"/>
    <w:rsid w:val="00A3768C"/>
    <w:rsid w:val="00A37974"/>
    <w:rsid w:val="00A37C55"/>
    <w:rsid w:val="00A401E8"/>
    <w:rsid w:val="00A408B4"/>
    <w:rsid w:val="00A4126D"/>
    <w:rsid w:val="00A41ACB"/>
    <w:rsid w:val="00A41DC5"/>
    <w:rsid w:val="00A420CF"/>
    <w:rsid w:val="00A42BE3"/>
    <w:rsid w:val="00A42C47"/>
    <w:rsid w:val="00A438E8"/>
    <w:rsid w:val="00A44AD8"/>
    <w:rsid w:val="00A45456"/>
    <w:rsid w:val="00A45A12"/>
    <w:rsid w:val="00A45AB8"/>
    <w:rsid w:val="00A46FF7"/>
    <w:rsid w:val="00A47B6D"/>
    <w:rsid w:val="00A47F17"/>
    <w:rsid w:val="00A50191"/>
    <w:rsid w:val="00A506CF"/>
    <w:rsid w:val="00A509CF"/>
    <w:rsid w:val="00A50F08"/>
    <w:rsid w:val="00A5174E"/>
    <w:rsid w:val="00A51A25"/>
    <w:rsid w:val="00A51E53"/>
    <w:rsid w:val="00A51F3F"/>
    <w:rsid w:val="00A52025"/>
    <w:rsid w:val="00A52C97"/>
    <w:rsid w:val="00A52E6E"/>
    <w:rsid w:val="00A52FCB"/>
    <w:rsid w:val="00A5314A"/>
    <w:rsid w:val="00A5329B"/>
    <w:rsid w:val="00A53619"/>
    <w:rsid w:val="00A53952"/>
    <w:rsid w:val="00A5446D"/>
    <w:rsid w:val="00A545F8"/>
    <w:rsid w:val="00A54A90"/>
    <w:rsid w:val="00A54C28"/>
    <w:rsid w:val="00A54F4B"/>
    <w:rsid w:val="00A55130"/>
    <w:rsid w:val="00A55171"/>
    <w:rsid w:val="00A56192"/>
    <w:rsid w:val="00A562F9"/>
    <w:rsid w:val="00A564B5"/>
    <w:rsid w:val="00A56734"/>
    <w:rsid w:val="00A5679B"/>
    <w:rsid w:val="00A56EEB"/>
    <w:rsid w:val="00A57245"/>
    <w:rsid w:val="00A57636"/>
    <w:rsid w:val="00A577F1"/>
    <w:rsid w:val="00A579D7"/>
    <w:rsid w:val="00A60304"/>
    <w:rsid w:val="00A6070F"/>
    <w:rsid w:val="00A60AB1"/>
    <w:rsid w:val="00A60E1E"/>
    <w:rsid w:val="00A60F11"/>
    <w:rsid w:val="00A614A8"/>
    <w:rsid w:val="00A616BA"/>
    <w:rsid w:val="00A61740"/>
    <w:rsid w:val="00A61870"/>
    <w:rsid w:val="00A61EAE"/>
    <w:rsid w:val="00A626A9"/>
    <w:rsid w:val="00A628C6"/>
    <w:rsid w:val="00A63031"/>
    <w:rsid w:val="00A63128"/>
    <w:rsid w:val="00A63A3F"/>
    <w:rsid w:val="00A63E4C"/>
    <w:rsid w:val="00A64240"/>
    <w:rsid w:val="00A642B7"/>
    <w:rsid w:val="00A64859"/>
    <w:rsid w:val="00A653A3"/>
    <w:rsid w:val="00A655B7"/>
    <w:rsid w:val="00A65B89"/>
    <w:rsid w:val="00A65ED1"/>
    <w:rsid w:val="00A66542"/>
    <w:rsid w:val="00A665F0"/>
    <w:rsid w:val="00A66770"/>
    <w:rsid w:val="00A70671"/>
    <w:rsid w:val="00A706F8"/>
    <w:rsid w:val="00A708A4"/>
    <w:rsid w:val="00A70916"/>
    <w:rsid w:val="00A709F2"/>
    <w:rsid w:val="00A712A2"/>
    <w:rsid w:val="00A7156D"/>
    <w:rsid w:val="00A718E9"/>
    <w:rsid w:val="00A71A93"/>
    <w:rsid w:val="00A7243B"/>
    <w:rsid w:val="00A72770"/>
    <w:rsid w:val="00A72809"/>
    <w:rsid w:val="00A72AE7"/>
    <w:rsid w:val="00A72CE9"/>
    <w:rsid w:val="00A72E2A"/>
    <w:rsid w:val="00A732E1"/>
    <w:rsid w:val="00A73440"/>
    <w:rsid w:val="00A7361D"/>
    <w:rsid w:val="00A73B07"/>
    <w:rsid w:val="00A74C70"/>
    <w:rsid w:val="00A755AA"/>
    <w:rsid w:val="00A7565C"/>
    <w:rsid w:val="00A757FE"/>
    <w:rsid w:val="00A75B2A"/>
    <w:rsid w:val="00A77047"/>
    <w:rsid w:val="00A805D4"/>
    <w:rsid w:val="00A8072D"/>
    <w:rsid w:val="00A80A2D"/>
    <w:rsid w:val="00A8199C"/>
    <w:rsid w:val="00A820FE"/>
    <w:rsid w:val="00A83098"/>
    <w:rsid w:val="00A83380"/>
    <w:rsid w:val="00A83405"/>
    <w:rsid w:val="00A84687"/>
    <w:rsid w:val="00A84742"/>
    <w:rsid w:val="00A849F9"/>
    <w:rsid w:val="00A84DC4"/>
    <w:rsid w:val="00A859C6"/>
    <w:rsid w:val="00A85B8E"/>
    <w:rsid w:val="00A867AF"/>
    <w:rsid w:val="00A86D7F"/>
    <w:rsid w:val="00A87031"/>
    <w:rsid w:val="00A87EFA"/>
    <w:rsid w:val="00A90149"/>
    <w:rsid w:val="00A9062C"/>
    <w:rsid w:val="00A906D7"/>
    <w:rsid w:val="00A90DF1"/>
    <w:rsid w:val="00A92120"/>
    <w:rsid w:val="00A92756"/>
    <w:rsid w:val="00A927EB"/>
    <w:rsid w:val="00A92D02"/>
    <w:rsid w:val="00A93AB0"/>
    <w:rsid w:val="00A942B8"/>
    <w:rsid w:val="00A944F1"/>
    <w:rsid w:val="00A94CC6"/>
    <w:rsid w:val="00A94EBE"/>
    <w:rsid w:val="00A950F1"/>
    <w:rsid w:val="00A95386"/>
    <w:rsid w:val="00A96286"/>
    <w:rsid w:val="00A962D5"/>
    <w:rsid w:val="00A96711"/>
    <w:rsid w:val="00A96D8A"/>
    <w:rsid w:val="00A96DF4"/>
    <w:rsid w:val="00A97077"/>
    <w:rsid w:val="00A97534"/>
    <w:rsid w:val="00A97644"/>
    <w:rsid w:val="00A97943"/>
    <w:rsid w:val="00A97EE8"/>
    <w:rsid w:val="00AA0784"/>
    <w:rsid w:val="00AA0955"/>
    <w:rsid w:val="00AA0987"/>
    <w:rsid w:val="00AA0CFD"/>
    <w:rsid w:val="00AA0D74"/>
    <w:rsid w:val="00AA19CC"/>
    <w:rsid w:val="00AA1AF9"/>
    <w:rsid w:val="00AA1BB8"/>
    <w:rsid w:val="00AA1F90"/>
    <w:rsid w:val="00AA28FD"/>
    <w:rsid w:val="00AA2E62"/>
    <w:rsid w:val="00AA310B"/>
    <w:rsid w:val="00AA3208"/>
    <w:rsid w:val="00AA36BE"/>
    <w:rsid w:val="00AA3E00"/>
    <w:rsid w:val="00AA4AC2"/>
    <w:rsid w:val="00AA5170"/>
    <w:rsid w:val="00AA5625"/>
    <w:rsid w:val="00AA585B"/>
    <w:rsid w:val="00AA5E3A"/>
    <w:rsid w:val="00AA6A5A"/>
    <w:rsid w:val="00AA7729"/>
    <w:rsid w:val="00AA7BF0"/>
    <w:rsid w:val="00AB089A"/>
    <w:rsid w:val="00AB0D44"/>
    <w:rsid w:val="00AB0E90"/>
    <w:rsid w:val="00AB2665"/>
    <w:rsid w:val="00AB28EC"/>
    <w:rsid w:val="00AB2FC2"/>
    <w:rsid w:val="00AB355F"/>
    <w:rsid w:val="00AB3965"/>
    <w:rsid w:val="00AB3D0F"/>
    <w:rsid w:val="00AB3EB9"/>
    <w:rsid w:val="00AB3ECF"/>
    <w:rsid w:val="00AB5185"/>
    <w:rsid w:val="00AB54F8"/>
    <w:rsid w:val="00AB5615"/>
    <w:rsid w:val="00AB65BB"/>
    <w:rsid w:val="00AB66BD"/>
    <w:rsid w:val="00AC0153"/>
    <w:rsid w:val="00AC03F8"/>
    <w:rsid w:val="00AC0436"/>
    <w:rsid w:val="00AC0EAD"/>
    <w:rsid w:val="00AC11A4"/>
    <w:rsid w:val="00AC125C"/>
    <w:rsid w:val="00AC18F2"/>
    <w:rsid w:val="00AC1FBC"/>
    <w:rsid w:val="00AC2142"/>
    <w:rsid w:val="00AC2A96"/>
    <w:rsid w:val="00AC40F0"/>
    <w:rsid w:val="00AC504F"/>
    <w:rsid w:val="00AC508F"/>
    <w:rsid w:val="00AC5F19"/>
    <w:rsid w:val="00AC62D8"/>
    <w:rsid w:val="00AC670A"/>
    <w:rsid w:val="00AC748F"/>
    <w:rsid w:val="00AC7765"/>
    <w:rsid w:val="00AC7EFC"/>
    <w:rsid w:val="00AD033A"/>
    <w:rsid w:val="00AD03E3"/>
    <w:rsid w:val="00AD0FC5"/>
    <w:rsid w:val="00AD11DE"/>
    <w:rsid w:val="00AD13C0"/>
    <w:rsid w:val="00AD173D"/>
    <w:rsid w:val="00AD1B2B"/>
    <w:rsid w:val="00AD1BF9"/>
    <w:rsid w:val="00AD1CBA"/>
    <w:rsid w:val="00AD20F3"/>
    <w:rsid w:val="00AD29C2"/>
    <w:rsid w:val="00AD2EFD"/>
    <w:rsid w:val="00AD358F"/>
    <w:rsid w:val="00AD3652"/>
    <w:rsid w:val="00AD3F49"/>
    <w:rsid w:val="00AD44A5"/>
    <w:rsid w:val="00AD454A"/>
    <w:rsid w:val="00AD4AF3"/>
    <w:rsid w:val="00AD4E5B"/>
    <w:rsid w:val="00AD4FDF"/>
    <w:rsid w:val="00AD58DC"/>
    <w:rsid w:val="00AD5E29"/>
    <w:rsid w:val="00AD6670"/>
    <w:rsid w:val="00AD6CB4"/>
    <w:rsid w:val="00AD6CC6"/>
    <w:rsid w:val="00AD6DB5"/>
    <w:rsid w:val="00AD79F7"/>
    <w:rsid w:val="00AD7AF3"/>
    <w:rsid w:val="00AD7F5E"/>
    <w:rsid w:val="00AE0001"/>
    <w:rsid w:val="00AE0873"/>
    <w:rsid w:val="00AE0A9C"/>
    <w:rsid w:val="00AE1268"/>
    <w:rsid w:val="00AE1975"/>
    <w:rsid w:val="00AE19A3"/>
    <w:rsid w:val="00AE1B81"/>
    <w:rsid w:val="00AE2CED"/>
    <w:rsid w:val="00AE3195"/>
    <w:rsid w:val="00AE3727"/>
    <w:rsid w:val="00AE3B25"/>
    <w:rsid w:val="00AE400A"/>
    <w:rsid w:val="00AE4056"/>
    <w:rsid w:val="00AE40F4"/>
    <w:rsid w:val="00AE4454"/>
    <w:rsid w:val="00AE45BE"/>
    <w:rsid w:val="00AE48C0"/>
    <w:rsid w:val="00AE4997"/>
    <w:rsid w:val="00AE52D0"/>
    <w:rsid w:val="00AE5337"/>
    <w:rsid w:val="00AE5AB9"/>
    <w:rsid w:val="00AE6000"/>
    <w:rsid w:val="00AE6277"/>
    <w:rsid w:val="00AE6DE1"/>
    <w:rsid w:val="00AE7587"/>
    <w:rsid w:val="00AE7BA8"/>
    <w:rsid w:val="00AF0DE7"/>
    <w:rsid w:val="00AF206C"/>
    <w:rsid w:val="00AF224B"/>
    <w:rsid w:val="00AF22A9"/>
    <w:rsid w:val="00AF2B1A"/>
    <w:rsid w:val="00AF2B31"/>
    <w:rsid w:val="00AF3AC9"/>
    <w:rsid w:val="00AF4DD8"/>
    <w:rsid w:val="00AF578E"/>
    <w:rsid w:val="00AF5977"/>
    <w:rsid w:val="00AF5BD4"/>
    <w:rsid w:val="00AF5C3F"/>
    <w:rsid w:val="00AF5F69"/>
    <w:rsid w:val="00AF6126"/>
    <w:rsid w:val="00AF6481"/>
    <w:rsid w:val="00AF69AD"/>
    <w:rsid w:val="00AF6AB0"/>
    <w:rsid w:val="00AF6D2C"/>
    <w:rsid w:val="00AF7421"/>
    <w:rsid w:val="00AF7818"/>
    <w:rsid w:val="00AF790D"/>
    <w:rsid w:val="00B0081E"/>
    <w:rsid w:val="00B009B6"/>
    <w:rsid w:val="00B00A00"/>
    <w:rsid w:val="00B01302"/>
    <w:rsid w:val="00B0151D"/>
    <w:rsid w:val="00B01798"/>
    <w:rsid w:val="00B01EE9"/>
    <w:rsid w:val="00B01FA7"/>
    <w:rsid w:val="00B0232E"/>
    <w:rsid w:val="00B0302B"/>
    <w:rsid w:val="00B030BE"/>
    <w:rsid w:val="00B03310"/>
    <w:rsid w:val="00B035CD"/>
    <w:rsid w:val="00B038F0"/>
    <w:rsid w:val="00B03E77"/>
    <w:rsid w:val="00B05118"/>
    <w:rsid w:val="00B055BC"/>
    <w:rsid w:val="00B0591B"/>
    <w:rsid w:val="00B063F3"/>
    <w:rsid w:val="00B064FB"/>
    <w:rsid w:val="00B0657E"/>
    <w:rsid w:val="00B0671F"/>
    <w:rsid w:val="00B073CF"/>
    <w:rsid w:val="00B07C0E"/>
    <w:rsid w:val="00B1009C"/>
    <w:rsid w:val="00B1101F"/>
    <w:rsid w:val="00B11C42"/>
    <w:rsid w:val="00B12CAA"/>
    <w:rsid w:val="00B13104"/>
    <w:rsid w:val="00B13149"/>
    <w:rsid w:val="00B131E3"/>
    <w:rsid w:val="00B13298"/>
    <w:rsid w:val="00B13BAD"/>
    <w:rsid w:val="00B13DD3"/>
    <w:rsid w:val="00B1427B"/>
    <w:rsid w:val="00B142C5"/>
    <w:rsid w:val="00B1477E"/>
    <w:rsid w:val="00B1511E"/>
    <w:rsid w:val="00B15196"/>
    <w:rsid w:val="00B151F5"/>
    <w:rsid w:val="00B15B81"/>
    <w:rsid w:val="00B16733"/>
    <w:rsid w:val="00B16DE1"/>
    <w:rsid w:val="00B175AA"/>
    <w:rsid w:val="00B176B6"/>
    <w:rsid w:val="00B1774C"/>
    <w:rsid w:val="00B1795C"/>
    <w:rsid w:val="00B206EC"/>
    <w:rsid w:val="00B20A39"/>
    <w:rsid w:val="00B2161B"/>
    <w:rsid w:val="00B21665"/>
    <w:rsid w:val="00B21BCA"/>
    <w:rsid w:val="00B220C1"/>
    <w:rsid w:val="00B23EA7"/>
    <w:rsid w:val="00B23FDF"/>
    <w:rsid w:val="00B25247"/>
    <w:rsid w:val="00B259C0"/>
    <w:rsid w:val="00B260E8"/>
    <w:rsid w:val="00B262E1"/>
    <w:rsid w:val="00B26323"/>
    <w:rsid w:val="00B267FE"/>
    <w:rsid w:val="00B26D2B"/>
    <w:rsid w:val="00B26D84"/>
    <w:rsid w:val="00B273BE"/>
    <w:rsid w:val="00B27612"/>
    <w:rsid w:val="00B31B94"/>
    <w:rsid w:val="00B324E1"/>
    <w:rsid w:val="00B33207"/>
    <w:rsid w:val="00B335B5"/>
    <w:rsid w:val="00B335F6"/>
    <w:rsid w:val="00B337FE"/>
    <w:rsid w:val="00B36417"/>
    <w:rsid w:val="00B364DD"/>
    <w:rsid w:val="00B37496"/>
    <w:rsid w:val="00B374A8"/>
    <w:rsid w:val="00B375C7"/>
    <w:rsid w:val="00B3773F"/>
    <w:rsid w:val="00B40639"/>
    <w:rsid w:val="00B40D8C"/>
    <w:rsid w:val="00B410F0"/>
    <w:rsid w:val="00B41167"/>
    <w:rsid w:val="00B415F2"/>
    <w:rsid w:val="00B41C00"/>
    <w:rsid w:val="00B429F7"/>
    <w:rsid w:val="00B4373C"/>
    <w:rsid w:val="00B43D72"/>
    <w:rsid w:val="00B43E42"/>
    <w:rsid w:val="00B44023"/>
    <w:rsid w:val="00B441D4"/>
    <w:rsid w:val="00B44B59"/>
    <w:rsid w:val="00B453C7"/>
    <w:rsid w:val="00B45535"/>
    <w:rsid w:val="00B457E6"/>
    <w:rsid w:val="00B46408"/>
    <w:rsid w:val="00B469ED"/>
    <w:rsid w:val="00B46A4D"/>
    <w:rsid w:val="00B4756A"/>
    <w:rsid w:val="00B47798"/>
    <w:rsid w:val="00B47AF7"/>
    <w:rsid w:val="00B50239"/>
    <w:rsid w:val="00B5050A"/>
    <w:rsid w:val="00B50CB2"/>
    <w:rsid w:val="00B515EF"/>
    <w:rsid w:val="00B51BD1"/>
    <w:rsid w:val="00B52658"/>
    <w:rsid w:val="00B52BC7"/>
    <w:rsid w:val="00B52D36"/>
    <w:rsid w:val="00B536AF"/>
    <w:rsid w:val="00B536EE"/>
    <w:rsid w:val="00B537C4"/>
    <w:rsid w:val="00B539D0"/>
    <w:rsid w:val="00B542E0"/>
    <w:rsid w:val="00B54A48"/>
    <w:rsid w:val="00B54BC5"/>
    <w:rsid w:val="00B54CDC"/>
    <w:rsid w:val="00B54D1F"/>
    <w:rsid w:val="00B553BF"/>
    <w:rsid w:val="00B55444"/>
    <w:rsid w:val="00B558BD"/>
    <w:rsid w:val="00B55AA9"/>
    <w:rsid w:val="00B55CE3"/>
    <w:rsid w:val="00B56DD4"/>
    <w:rsid w:val="00B56F4C"/>
    <w:rsid w:val="00B57AE1"/>
    <w:rsid w:val="00B57B1F"/>
    <w:rsid w:val="00B605C5"/>
    <w:rsid w:val="00B60EBC"/>
    <w:rsid w:val="00B610E6"/>
    <w:rsid w:val="00B61A5E"/>
    <w:rsid w:val="00B62992"/>
    <w:rsid w:val="00B62B36"/>
    <w:rsid w:val="00B62CD0"/>
    <w:rsid w:val="00B62CD9"/>
    <w:rsid w:val="00B62DDA"/>
    <w:rsid w:val="00B64E8C"/>
    <w:rsid w:val="00B65736"/>
    <w:rsid w:val="00B65960"/>
    <w:rsid w:val="00B669C1"/>
    <w:rsid w:val="00B66B85"/>
    <w:rsid w:val="00B66F4B"/>
    <w:rsid w:val="00B67676"/>
    <w:rsid w:val="00B67F64"/>
    <w:rsid w:val="00B705D8"/>
    <w:rsid w:val="00B70FEE"/>
    <w:rsid w:val="00B715C6"/>
    <w:rsid w:val="00B7185C"/>
    <w:rsid w:val="00B71CD1"/>
    <w:rsid w:val="00B7244C"/>
    <w:rsid w:val="00B73147"/>
    <w:rsid w:val="00B73B00"/>
    <w:rsid w:val="00B73F65"/>
    <w:rsid w:val="00B74891"/>
    <w:rsid w:val="00B749EC"/>
    <w:rsid w:val="00B74D62"/>
    <w:rsid w:val="00B74ECB"/>
    <w:rsid w:val="00B75920"/>
    <w:rsid w:val="00B76844"/>
    <w:rsid w:val="00B76976"/>
    <w:rsid w:val="00B76CA1"/>
    <w:rsid w:val="00B77856"/>
    <w:rsid w:val="00B7796F"/>
    <w:rsid w:val="00B77AC8"/>
    <w:rsid w:val="00B77B27"/>
    <w:rsid w:val="00B80F84"/>
    <w:rsid w:val="00B81251"/>
    <w:rsid w:val="00B8144B"/>
    <w:rsid w:val="00B8165F"/>
    <w:rsid w:val="00B81D42"/>
    <w:rsid w:val="00B82535"/>
    <w:rsid w:val="00B829B3"/>
    <w:rsid w:val="00B83128"/>
    <w:rsid w:val="00B832EC"/>
    <w:rsid w:val="00B8351E"/>
    <w:rsid w:val="00B83566"/>
    <w:rsid w:val="00B83ECA"/>
    <w:rsid w:val="00B83FF1"/>
    <w:rsid w:val="00B8443E"/>
    <w:rsid w:val="00B84C04"/>
    <w:rsid w:val="00B85293"/>
    <w:rsid w:val="00B85C9C"/>
    <w:rsid w:val="00B85D9A"/>
    <w:rsid w:val="00B85F31"/>
    <w:rsid w:val="00B86CD0"/>
    <w:rsid w:val="00B87292"/>
    <w:rsid w:val="00B87B99"/>
    <w:rsid w:val="00B87C3A"/>
    <w:rsid w:val="00B900B5"/>
    <w:rsid w:val="00B90340"/>
    <w:rsid w:val="00B90359"/>
    <w:rsid w:val="00B915CA"/>
    <w:rsid w:val="00B91A06"/>
    <w:rsid w:val="00B92971"/>
    <w:rsid w:val="00B92A9A"/>
    <w:rsid w:val="00B92E50"/>
    <w:rsid w:val="00B934F4"/>
    <w:rsid w:val="00B936D7"/>
    <w:rsid w:val="00B93C7E"/>
    <w:rsid w:val="00B94AD2"/>
    <w:rsid w:val="00B94B3C"/>
    <w:rsid w:val="00B94D61"/>
    <w:rsid w:val="00B954D7"/>
    <w:rsid w:val="00B95BDD"/>
    <w:rsid w:val="00B966C3"/>
    <w:rsid w:val="00B967A2"/>
    <w:rsid w:val="00B97510"/>
    <w:rsid w:val="00B975B0"/>
    <w:rsid w:val="00B97CCF"/>
    <w:rsid w:val="00B97D55"/>
    <w:rsid w:val="00BA01EC"/>
    <w:rsid w:val="00BA0247"/>
    <w:rsid w:val="00BA0AC3"/>
    <w:rsid w:val="00BA0D45"/>
    <w:rsid w:val="00BA150F"/>
    <w:rsid w:val="00BA19C0"/>
    <w:rsid w:val="00BA1D4E"/>
    <w:rsid w:val="00BA1FD6"/>
    <w:rsid w:val="00BA2234"/>
    <w:rsid w:val="00BA22BF"/>
    <w:rsid w:val="00BA280E"/>
    <w:rsid w:val="00BA2904"/>
    <w:rsid w:val="00BA33FB"/>
    <w:rsid w:val="00BA3490"/>
    <w:rsid w:val="00BA36AE"/>
    <w:rsid w:val="00BA36F8"/>
    <w:rsid w:val="00BA38E9"/>
    <w:rsid w:val="00BA3FF6"/>
    <w:rsid w:val="00BA4293"/>
    <w:rsid w:val="00BA4816"/>
    <w:rsid w:val="00BA55BF"/>
    <w:rsid w:val="00BA6291"/>
    <w:rsid w:val="00BA63AC"/>
    <w:rsid w:val="00BA648E"/>
    <w:rsid w:val="00BA64A8"/>
    <w:rsid w:val="00BA677A"/>
    <w:rsid w:val="00BA683B"/>
    <w:rsid w:val="00BA685A"/>
    <w:rsid w:val="00BA68A9"/>
    <w:rsid w:val="00BA697F"/>
    <w:rsid w:val="00BA6A4F"/>
    <w:rsid w:val="00BA6C45"/>
    <w:rsid w:val="00BA6CA2"/>
    <w:rsid w:val="00BA6E95"/>
    <w:rsid w:val="00BA714D"/>
    <w:rsid w:val="00BA732E"/>
    <w:rsid w:val="00BA79ED"/>
    <w:rsid w:val="00BA7F36"/>
    <w:rsid w:val="00BB063F"/>
    <w:rsid w:val="00BB0EE5"/>
    <w:rsid w:val="00BB1F66"/>
    <w:rsid w:val="00BB2080"/>
    <w:rsid w:val="00BB20A7"/>
    <w:rsid w:val="00BB2E1C"/>
    <w:rsid w:val="00BB2FB2"/>
    <w:rsid w:val="00BB38DA"/>
    <w:rsid w:val="00BB3C23"/>
    <w:rsid w:val="00BB404E"/>
    <w:rsid w:val="00BB5692"/>
    <w:rsid w:val="00BB5734"/>
    <w:rsid w:val="00BB576F"/>
    <w:rsid w:val="00BB6247"/>
    <w:rsid w:val="00BB6AFC"/>
    <w:rsid w:val="00BB6CA3"/>
    <w:rsid w:val="00BB7298"/>
    <w:rsid w:val="00BB7877"/>
    <w:rsid w:val="00BB7D64"/>
    <w:rsid w:val="00BC01EE"/>
    <w:rsid w:val="00BC0384"/>
    <w:rsid w:val="00BC150D"/>
    <w:rsid w:val="00BC1F86"/>
    <w:rsid w:val="00BC2246"/>
    <w:rsid w:val="00BC259F"/>
    <w:rsid w:val="00BC2FB8"/>
    <w:rsid w:val="00BC2FF7"/>
    <w:rsid w:val="00BC4002"/>
    <w:rsid w:val="00BC486E"/>
    <w:rsid w:val="00BC51CB"/>
    <w:rsid w:val="00BC5391"/>
    <w:rsid w:val="00BC61DE"/>
    <w:rsid w:val="00BC6774"/>
    <w:rsid w:val="00BC7326"/>
    <w:rsid w:val="00BC7497"/>
    <w:rsid w:val="00BC7B8D"/>
    <w:rsid w:val="00BC7DF6"/>
    <w:rsid w:val="00BD0720"/>
    <w:rsid w:val="00BD103D"/>
    <w:rsid w:val="00BD1CE8"/>
    <w:rsid w:val="00BD1E64"/>
    <w:rsid w:val="00BD207D"/>
    <w:rsid w:val="00BD267A"/>
    <w:rsid w:val="00BD279E"/>
    <w:rsid w:val="00BD2A41"/>
    <w:rsid w:val="00BD2C91"/>
    <w:rsid w:val="00BD3272"/>
    <w:rsid w:val="00BD3632"/>
    <w:rsid w:val="00BD4014"/>
    <w:rsid w:val="00BD4100"/>
    <w:rsid w:val="00BD4BD7"/>
    <w:rsid w:val="00BD52F2"/>
    <w:rsid w:val="00BD5AF5"/>
    <w:rsid w:val="00BD5E81"/>
    <w:rsid w:val="00BD66B3"/>
    <w:rsid w:val="00BD6754"/>
    <w:rsid w:val="00BD6EAD"/>
    <w:rsid w:val="00BE06D7"/>
    <w:rsid w:val="00BE07EB"/>
    <w:rsid w:val="00BE090E"/>
    <w:rsid w:val="00BE1592"/>
    <w:rsid w:val="00BE1943"/>
    <w:rsid w:val="00BE1A76"/>
    <w:rsid w:val="00BE2150"/>
    <w:rsid w:val="00BE2FD3"/>
    <w:rsid w:val="00BE41FE"/>
    <w:rsid w:val="00BE599A"/>
    <w:rsid w:val="00BE62FC"/>
    <w:rsid w:val="00BE66B9"/>
    <w:rsid w:val="00BE6BFB"/>
    <w:rsid w:val="00BE6D52"/>
    <w:rsid w:val="00BE6D62"/>
    <w:rsid w:val="00BE6F3F"/>
    <w:rsid w:val="00BE7074"/>
    <w:rsid w:val="00BE73B0"/>
    <w:rsid w:val="00BE73E0"/>
    <w:rsid w:val="00BE74DD"/>
    <w:rsid w:val="00BE7580"/>
    <w:rsid w:val="00BE75B6"/>
    <w:rsid w:val="00BE7717"/>
    <w:rsid w:val="00BE7F69"/>
    <w:rsid w:val="00BF04C6"/>
    <w:rsid w:val="00BF0843"/>
    <w:rsid w:val="00BF186B"/>
    <w:rsid w:val="00BF1F54"/>
    <w:rsid w:val="00BF1FE7"/>
    <w:rsid w:val="00BF20BB"/>
    <w:rsid w:val="00BF27C2"/>
    <w:rsid w:val="00BF2D56"/>
    <w:rsid w:val="00BF2EBB"/>
    <w:rsid w:val="00BF361A"/>
    <w:rsid w:val="00BF3724"/>
    <w:rsid w:val="00BF38E3"/>
    <w:rsid w:val="00BF42A6"/>
    <w:rsid w:val="00BF45F4"/>
    <w:rsid w:val="00BF4F57"/>
    <w:rsid w:val="00BF51B6"/>
    <w:rsid w:val="00BF54A7"/>
    <w:rsid w:val="00BF55AC"/>
    <w:rsid w:val="00BF5E0E"/>
    <w:rsid w:val="00BF628F"/>
    <w:rsid w:val="00BF64F7"/>
    <w:rsid w:val="00BF73B5"/>
    <w:rsid w:val="00BF762F"/>
    <w:rsid w:val="00C004F1"/>
    <w:rsid w:val="00C009DD"/>
    <w:rsid w:val="00C011AC"/>
    <w:rsid w:val="00C015F6"/>
    <w:rsid w:val="00C0177E"/>
    <w:rsid w:val="00C0318A"/>
    <w:rsid w:val="00C03348"/>
    <w:rsid w:val="00C0357A"/>
    <w:rsid w:val="00C03835"/>
    <w:rsid w:val="00C03A82"/>
    <w:rsid w:val="00C04702"/>
    <w:rsid w:val="00C04A62"/>
    <w:rsid w:val="00C04C96"/>
    <w:rsid w:val="00C04F10"/>
    <w:rsid w:val="00C053CA"/>
    <w:rsid w:val="00C05401"/>
    <w:rsid w:val="00C05863"/>
    <w:rsid w:val="00C05D58"/>
    <w:rsid w:val="00C05F3F"/>
    <w:rsid w:val="00C06030"/>
    <w:rsid w:val="00C07098"/>
    <w:rsid w:val="00C0761C"/>
    <w:rsid w:val="00C07653"/>
    <w:rsid w:val="00C0776A"/>
    <w:rsid w:val="00C079D5"/>
    <w:rsid w:val="00C10892"/>
    <w:rsid w:val="00C10C2E"/>
    <w:rsid w:val="00C10F1E"/>
    <w:rsid w:val="00C1196E"/>
    <w:rsid w:val="00C11A56"/>
    <w:rsid w:val="00C12082"/>
    <w:rsid w:val="00C1209C"/>
    <w:rsid w:val="00C123B4"/>
    <w:rsid w:val="00C124E0"/>
    <w:rsid w:val="00C12753"/>
    <w:rsid w:val="00C12A83"/>
    <w:rsid w:val="00C12E68"/>
    <w:rsid w:val="00C12F5B"/>
    <w:rsid w:val="00C1354F"/>
    <w:rsid w:val="00C13E93"/>
    <w:rsid w:val="00C1433D"/>
    <w:rsid w:val="00C1456E"/>
    <w:rsid w:val="00C1509F"/>
    <w:rsid w:val="00C15197"/>
    <w:rsid w:val="00C15C87"/>
    <w:rsid w:val="00C16DCF"/>
    <w:rsid w:val="00C1708D"/>
    <w:rsid w:val="00C17123"/>
    <w:rsid w:val="00C17309"/>
    <w:rsid w:val="00C1764A"/>
    <w:rsid w:val="00C20775"/>
    <w:rsid w:val="00C20C06"/>
    <w:rsid w:val="00C21B5B"/>
    <w:rsid w:val="00C22117"/>
    <w:rsid w:val="00C22964"/>
    <w:rsid w:val="00C22D54"/>
    <w:rsid w:val="00C22DD5"/>
    <w:rsid w:val="00C232C8"/>
    <w:rsid w:val="00C23628"/>
    <w:rsid w:val="00C23A1E"/>
    <w:rsid w:val="00C24942"/>
    <w:rsid w:val="00C24CA0"/>
    <w:rsid w:val="00C24F50"/>
    <w:rsid w:val="00C250A3"/>
    <w:rsid w:val="00C256B0"/>
    <w:rsid w:val="00C25A73"/>
    <w:rsid w:val="00C25C48"/>
    <w:rsid w:val="00C25CD9"/>
    <w:rsid w:val="00C267CC"/>
    <w:rsid w:val="00C26F2A"/>
    <w:rsid w:val="00C272E5"/>
    <w:rsid w:val="00C3044C"/>
    <w:rsid w:val="00C309FB"/>
    <w:rsid w:val="00C30FA6"/>
    <w:rsid w:val="00C312B6"/>
    <w:rsid w:val="00C312CB"/>
    <w:rsid w:val="00C31A6C"/>
    <w:rsid w:val="00C31CC5"/>
    <w:rsid w:val="00C325C7"/>
    <w:rsid w:val="00C33468"/>
    <w:rsid w:val="00C3348B"/>
    <w:rsid w:val="00C33770"/>
    <w:rsid w:val="00C33B9A"/>
    <w:rsid w:val="00C3443E"/>
    <w:rsid w:val="00C3456B"/>
    <w:rsid w:val="00C34886"/>
    <w:rsid w:val="00C348D1"/>
    <w:rsid w:val="00C34C58"/>
    <w:rsid w:val="00C34FB8"/>
    <w:rsid w:val="00C34FCD"/>
    <w:rsid w:val="00C35ED2"/>
    <w:rsid w:val="00C36868"/>
    <w:rsid w:val="00C36BB8"/>
    <w:rsid w:val="00C36BF8"/>
    <w:rsid w:val="00C36E8F"/>
    <w:rsid w:val="00C3719F"/>
    <w:rsid w:val="00C37D8A"/>
    <w:rsid w:val="00C405B4"/>
    <w:rsid w:val="00C40BEE"/>
    <w:rsid w:val="00C41582"/>
    <w:rsid w:val="00C419A8"/>
    <w:rsid w:val="00C41A70"/>
    <w:rsid w:val="00C420D6"/>
    <w:rsid w:val="00C4215C"/>
    <w:rsid w:val="00C427C0"/>
    <w:rsid w:val="00C4281B"/>
    <w:rsid w:val="00C42B0A"/>
    <w:rsid w:val="00C43054"/>
    <w:rsid w:val="00C439A2"/>
    <w:rsid w:val="00C441EF"/>
    <w:rsid w:val="00C44430"/>
    <w:rsid w:val="00C45356"/>
    <w:rsid w:val="00C45852"/>
    <w:rsid w:val="00C45C00"/>
    <w:rsid w:val="00C46716"/>
    <w:rsid w:val="00C46A5A"/>
    <w:rsid w:val="00C46DBB"/>
    <w:rsid w:val="00C46E29"/>
    <w:rsid w:val="00C46EBD"/>
    <w:rsid w:val="00C476D5"/>
    <w:rsid w:val="00C4793A"/>
    <w:rsid w:val="00C47AE1"/>
    <w:rsid w:val="00C50B07"/>
    <w:rsid w:val="00C51B30"/>
    <w:rsid w:val="00C51F8F"/>
    <w:rsid w:val="00C52681"/>
    <w:rsid w:val="00C5280F"/>
    <w:rsid w:val="00C5322B"/>
    <w:rsid w:val="00C533D0"/>
    <w:rsid w:val="00C53E8A"/>
    <w:rsid w:val="00C543B9"/>
    <w:rsid w:val="00C54AA4"/>
    <w:rsid w:val="00C54B40"/>
    <w:rsid w:val="00C55289"/>
    <w:rsid w:val="00C55B05"/>
    <w:rsid w:val="00C55D12"/>
    <w:rsid w:val="00C56D01"/>
    <w:rsid w:val="00C56DEF"/>
    <w:rsid w:val="00C57790"/>
    <w:rsid w:val="00C57810"/>
    <w:rsid w:val="00C57CA1"/>
    <w:rsid w:val="00C57DA0"/>
    <w:rsid w:val="00C60850"/>
    <w:rsid w:val="00C60B2B"/>
    <w:rsid w:val="00C60EF1"/>
    <w:rsid w:val="00C61089"/>
    <w:rsid w:val="00C61B36"/>
    <w:rsid w:val="00C61CBE"/>
    <w:rsid w:val="00C6248F"/>
    <w:rsid w:val="00C6276F"/>
    <w:rsid w:val="00C627FF"/>
    <w:rsid w:val="00C62CA4"/>
    <w:rsid w:val="00C62D8E"/>
    <w:rsid w:val="00C63E3B"/>
    <w:rsid w:val="00C64893"/>
    <w:rsid w:val="00C64D91"/>
    <w:rsid w:val="00C65BE9"/>
    <w:rsid w:val="00C65DBD"/>
    <w:rsid w:val="00C6619E"/>
    <w:rsid w:val="00C66C0B"/>
    <w:rsid w:val="00C66ED5"/>
    <w:rsid w:val="00C6792C"/>
    <w:rsid w:val="00C67D8C"/>
    <w:rsid w:val="00C700AA"/>
    <w:rsid w:val="00C7045C"/>
    <w:rsid w:val="00C70BCA"/>
    <w:rsid w:val="00C71ABB"/>
    <w:rsid w:val="00C71D56"/>
    <w:rsid w:val="00C7288B"/>
    <w:rsid w:val="00C73065"/>
    <w:rsid w:val="00C7333F"/>
    <w:rsid w:val="00C73D2B"/>
    <w:rsid w:val="00C741EE"/>
    <w:rsid w:val="00C749FE"/>
    <w:rsid w:val="00C752D9"/>
    <w:rsid w:val="00C752E7"/>
    <w:rsid w:val="00C75810"/>
    <w:rsid w:val="00C760F3"/>
    <w:rsid w:val="00C76602"/>
    <w:rsid w:val="00C76892"/>
    <w:rsid w:val="00C76AE7"/>
    <w:rsid w:val="00C76EA0"/>
    <w:rsid w:val="00C776C1"/>
    <w:rsid w:val="00C77880"/>
    <w:rsid w:val="00C778E2"/>
    <w:rsid w:val="00C77EE7"/>
    <w:rsid w:val="00C8067D"/>
    <w:rsid w:val="00C80CD3"/>
    <w:rsid w:val="00C80F4C"/>
    <w:rsid w:val="00C80FDA"/>
    <w:rsid w:val="00C816C8"/>
    <w:rsid w:val="00C81948"/>
    <w:rsid w:val="00C819FF"/>
    <w:rsid w:val="00C81A7F"/>
    <w:rsid w:val="00C81AA9"/>
    <w:rsid w:val="00C81B95"/>
    <w:rsid w:val="00C825D1"/>
    <w:rsid w:val="00C82F3F"/>
    <w:rsid w:val="00C830B4"/>
    <w:rsid w:val="00C835A9"/>
    <w:rsid w:val="00C835F8"/>
    <w:rsid w:val="00C83B52"/>
    <w:rsid w:val="00C859A6"/>
    <w:rsid w:val="00C862C3"/>
    <w:rsid w:val="00C865F6"/>
    <w:rsid w:val="00C8691B"/>
    <w:rsid w:val="00C86C28"/>
    <w:rsid w:val="00C87C73"/>
    <w:rsid w:val="00C901D3"/>
    <w:rsid w:val="00C90350"/>
    <w:rsid w:val="00C9093D"/>
    <w:rsid w:val="00C90A4D"/>
    <w:rsid w:val="00C90EED"/>
    <w:rsid w:val="00C90FFF"/>
    <w:rsid w:val="00C91659"/>
    <w:rsid w:val="00C91691"/>
    <w:rsid w:val="00C919FA"/>
    <w:rsid w:val="00C91CEF"/>
    <w:rsid w:val="00C91D0E"/>
    <w:rsid w:val="00C91EA7"/>
    <w:rsid w:val="00C9229F"/>
    <w:rsid w:val="00C922D7"/>
    <w:rsid w:val="00C9262C"/>
    <w:rsid w:val="00C9293D"/>
    <w:rsid w:val="00C92AC8"/>
    <w:rsid w:val="00C93ABF"/>
    <w:rsid w:val="00C93F31"/>
    <w:rsid w:val="00C9467C"/>
    <w:rsid w:val="00C94742"/>
    <w:rsid w:val="00C94F72"/>
    <w:rsid w:val="00C952CD"/>
    <w:rsid w:val="00C954B9"/>
    <w:rsid w:val="00C95BA9"/>
    <w:rsid w:val="00C95C0B"/>
    <w:rsid w:val="00C963A9"/>
    <w:rsid w:val="00C96B58"/>
    <w:rsid w:val="00C96C0D"/>
    <w:rsid w:val="00C97045"/>
    <w:rsid w:val="00C971FB"/>
    <w:rsid w:val="00C9747D"/>
    <w:rsid w:val="00C979E6"/>
    <w:rsid w:val="00CA0381"/>
    <w:rsid w:val="00CA05C7"/>
    <w:rsid w:val="00CA1433"/>
    <w:rsid w:val="00CA1F71"/>
    <w:rsid w:val="00CA2721"/>
    <w:rsid w:val="00CA29AD"/>
    <w:rsid w:val="00CA4099"/>
    <w:rsid w:val="00CA50A5"/>
    <w:rsid w:val="00CA54A7"/>
    <w:rsid w:val="00CA5A57"/>
    <w:rsid w:val="00CA71AC"/>
    <w:rsid w:val="00CA732A"/>
    <w:rsid w:val="00CA749A"/>
    <w:rsid w:val="00CA782B"/>
    <w:rsid w:val="00CB013A"/>
    <w:rsid w:val="00CB0282"/>
    <w:rsid w:val="00CB04DF"/>
    <w:rsid w:val="00CB1231"/>
    <w:rsid w:val="00CB1E6D"/>
    <w:rsid w:val="00CB2098"/>
    <w:rsid w:val="00CB259B"/>
    <w:rsid w:val="00CB2675"/>
    <w:rsid w:val="00CB271B"/>
    <w:rsid w:val="00CB29D0"/>
    <w:rsid w:val="00CB42CB"/>
    <w:rsid w:val="00CB4C27"/>
    <w:rsid w:val="00CB5099"/>
    <w:rsid w:val="00CB54EE"/>
    <w:rsid w:val="00CB5701"/>
    <w:rsid w:val="00CB5726"/>
    <w:rsid w:val="00CB5D5F"/>
    <w:rsid w:val="00CB67FD"/>
    <w:rsid w:val="00CB6827"/>
    <w:rsid w:val="00CB72FA"/>
    <w:rsid w:val="00CB7AA5"/>
    <w:rsid w:val="00CC05E5"/>
    <w:rsid w:val="00CC10BC"/>
    <w:rsid w:val="00CC1EE2"/>
    <w:rsid w:val="00CC24C6"/>
    <w:rsid w:val="00CC323C"/>
    <w:rsid w:val="00CC3318"/>
    <w:rsid w:val="00CC3384"/>
    <w:rsid w:val="00CC3771"/>
    <w:rsid w:val="00CC3B09"/>
    <w:rsid w:val="00CC4676"/>
    <w:rsid w:val="00CC4878"/>
    <w:rsid w:val="00CC4D8B"/>
    <w:rsid w:val="00CC574F"/>
    <w:rsid w:val="00CC58D2"/>
    <w:rsid w:val="00CC5963"/>
    <w:rsid w:val="00CC5F5B"/>
    <w:rsid w:val="00CC611A"/>
    <w:rsid w:val="00CC618E"/>
    <w:rsid w:val="00CC61A4"/>
    <w:rsid w:val="00CC712D"/>
    <w:rsid w:val="00CD0099"/>
    <w:rsid w:val="00CD02A4"/>
    <w:rsid w:val="00CD0391"/>
    <w:rsid w:val="00CD07A3"/>
    <w:rsid w:val="00CD08F4"/>
    <w:rsid w:val="00CD0CD8"/>
    <w:rsid w:val="00CD0E33"/>
    <w:rsid w:val="00CD12D7"/>
    <w:rsid w:val="00CD1371"/>
    <w:rsid w:val="00CD1F83"/>
    <w:rsid w:val="00CD22F2"/>
    <w:rsid w:val="00CD26D1"/>
    <w:rsid w:val="00CD2B9B"/>
    <w:rsid w:val="00CD2DD9"/>
    <w:rsid w:val="00CD2F0B"/>
    <w:rsid w:val="00CD2F44"/>
    <w:rsid w:val="00CD3BF7"/>
    <w:rsid w:val="00CD3D2F"/>
    <w:rsid w:val="00CD3E7E"/>
    <w:rsid w:val="00CD4585"/>
    <w:rsid w:val="00CD4859"/>
    <w:rsid w:val="00CD5D3D"/>
    <w:rsid w:val="00CD5E73"/>
    <w:rsid w:val="00CD6024"/>
    <w:rsid w:val="00CD65ED"/>
    <w:rsid w:val="00CD6AD0"/>
    <w:rsid w:val="00CD7238"/>
    <w:rsid w:val="00CD7544"/>
    <w:rsid w:val="00CD75F2"/>
    <w:rsid w:val="00CE00F9"/>
    <w:rsid w:val="00CE07A0"/>
    <w:rsid w:val="00CE0BED"/>
    <w:rsid w:val="00CE113A"/>
    <w:rsid w:val="00CE15FE"/>
    <w:rsid w:val="00CE1664"/>
    <w:rsid w:val="00CE225C"/>
    <w:rsid w:val="00CE234E"/>
    <w:rsid w:val="00CE253A"/>
    <w:rsid w:val="00CE2584"/>
    <w:rsid w:val="00CE28B0"/>
    <w:rsid w:val="00CE358D"/>
    <w:rsid w:val="00CE3606"/>
    <w:rsid w:val="00CE36CA"/>
    <w:rsid w:val="00CE392B"/>
    <w:rsid w:val="00CE45A8"/>
    <w:rsid w:val="00CE45FD"/>
    <w:rsid w:val="00CE4625"/>
    <w:rsid w:val="00CE470F"/>
    <w:rsid w:val="00CE4963"/>
    <w:rsid w:val="00CE5352"/>
    <w:rsid w:val="00CE5717"/>
    <w:rsid w:val="00CE5DEC"/>
    <w:rsid w:val="00CE5F25"/>
    <w:rsid w:val="00CE6181"/>
    <w:rsid w:val="00CE6293"/>
    <w:rsid w:val="00CE7516"/>
    <w:rsid w:val="00CE7B87"/>
    <w:rsid w:val="00CE7CD8"/>
    <w:rsid w:val="00CE7D91"/>
    <w:rsid w:val="00CE7DD0"/>
    <w:rsid w:val="00CF04AC"/>
    <w:rsid w:val="00CF0896"/>
    <w:rsid w:val="00CF1219"/>
    <w:rsid w:val="00CF154A"/>
    <w:rsid w:val="00CF1ACA"/>
    <w:rsid w:val="00CF1F23"/>
    <w:rsid w:val="00CF23A1"/>
    <w:rsid w:val="00CF24A7"/>
    <w:rsid w:val="00CF314D"/>
    <w:rsid w:val="00CF370F"/>
    <w:rsid w:val="00CF3A16"/>
    <w:rsid w:val="00CF3A4F"/>
    <w:rsid w:val="00CF4590"/>
    <w:rsid w:val="00CF4C6F"/>
    <w:rsid w:val="00CF52F4"/>
    <w:rsid w:val="00CF5CBC"/>
    <w:rsid w:val="00CF6055"/>
    <w:rsid w:val="00CF6F60"/>
    <w:rsid w:val="00CF7576"/>
    <w:rsid w:val="00CF7A86"/>
    <w:rsid w:val="00CF7C4A"/>
    <w:rsid w:val="00D0007E"/>
    <w:rsid w:val="00D00AF4"/>
    <w:rsid w:val="00D0106B"/>
    <w:rsid w:val="00D01123"/>
    <w:rsid w:val="00D0166A"/>
    <w:rsid w:val="00D0194A"/>
    <w:rsid w:val="00D01B5B"/>
    <w:rsid w:val="00D022BC"/>
    <w:rsid w:val="00D02713"/>
    <w:rsid w:val="00D02802"/>
    <w:rsid w:val="00D02C88"/>
    <w:rsid w:val="00D031DA"/>
    <w:rsid w:val="00D040F9"/>
    <w:rsid w:val="00D042E7"/>
    <w:rsid w:val="00D0455B"/>
    <w:rsid w:val="00D047C3"/>
    <w:rsid w:val="00D04EE9"/>
    <w:rsid w:val="00D05A1B"/>
    <w:rsid w:val="00D05AEC"/>
    <w:rsid w:val="00D0656C"/>
    <w:rsid w:val="00D06D59"/>
    <w:rsid w:val="00D10077"/>
    <w:rsid w:val="00D10169"/>
    <w:rsid w:val="00D10593"/>
    <w:rsid w:val="00D10A29"/>
    <w:rsid w:val="00D1132B"/>
    <w:rsid w:val="00D11BAF"/>
    <w:rsid w:val="00D1205A"/>
    <w:rsid w:val="00D12830"/>
    <w:rsid w:val="00D12DAA"/>
    <w:rsid w:val="00D1377B"/>
    <w:rsid w:val="00D13D3E"/>
    <w:rsid w:val="00D13DD7"/>
    <w:rsid w:val="00D13EFD"/>
    <w:rsid w:val="00D14709"/>
    <w:rsid w:val="00D14A4E"/>
    <w:rsid w:val="00D14ABD"/>
    <w:rsid w:val="00D14D4D"/>
    <w:rsid w:val="00D15E23"/>
    <w:rsid w:val="00D169E0"/>
    <w:rsid w:val="00D169F3"/>
    <w:rsid w:val="00D16BEF"/>
    <w:rsid w:val="00D1718E"/>
    <w:rsid w:val="00D177EF"/>
    <w:rsid w:val="00D209EC"/>
    <w:rsid w:val="00D20ACA"/>
    <w:rsid w:val="00D21A50"/>
    <w:rsid w:val="00D22167"/>
    <w:rsid w:val="00D22288"/>
    <w:rsid w:val="00D225D7"/>
    <w:rsid w:val="00D2266D"/>
    <w:rsid w:val="00D22785"/>
    <w:rsid w:val="00D229B2"/>
    <w:rsid w:val="00D23423"/>
    <w:rsid w:val="00D237F5"/>
    <w:rsid w:val="00D2380D"/>
    <w:rsid w:val="00D238A6"/>
    <w:rsid w:val="00D23ADC"/>
    <w:rsid w:val="00D2413B"/>
    <w:rsid w:val="00D25922"/>
    <w:rsid w:val="00D25BF0"/>
    <w:rsid w:val="00D25DD5"/>
    <w:rsid w:val="00D26724"/>
    <w:rsid w:val="00D26C69"/>
    <w:rsid w:val="00D2779C"/>
    <w:rsid w:val="00D277B9"/>
    <w:rsid w:val="00D27FE5"/>
    <w:rsid w:val="00D302FD"/>
    <w:rsid w:val="00D303A8"/>
    <w:rsid w:val="00D3095F"/>
    <w:rsid w:val="00D30FA5"/>
    <w:rsid w:val="00D31084"/>
    <w:rsid w:val="00D31924"/>
    <w:rsid w:val="00D31FED"/>
    <w:rsid w:val="00D32299"/>
    <w:rsid w:val="00D3241B"/>
    <w:rsid w:val="00D336A7"/>
    <w:rsid w:val="00D33C82"/>
    <w:rsid w:val="00D34330"/>
    <w:rsid w:val="00D34663"/>
    <w:rsid w:val="00D34684"/>
    <w:rsid w:val="00D34717"/>
    <w:rsid w:val="00D3505B"/>
    <w:rsid w:val="00D35C6B"/>
    <w:rsid w:val="00D35CD5"/>
    <w:rsid w:val="00D35EDE"/>
    <w:rsid w:val="00D360E0"/>
    <w:rsid w:val="00D36148"/>
    <w:rsid w:val="00D3700B"/>
    <w:rsid w:val="00D37135"/>
    <w:rsid w:val="00D378C3"/>
    <w:rsid w:val="00D37C1B"/>
    <w:rsid w:val="00D37E2A"/>
    <w:rsid w:val="00D37F35"/>
    <w:rsid w:val="00D40635"/>
    <w:rsid w:val="00D40658"/>
    <w:rsid w:val="00D40F5B"/>
    <w:rsid w:val="00D4245D"/>
    <w:rsid w:val="00D42A14"/>
    <w:rsid w:val="00D42FEB"/>
    <w:rsid w:val="00D43E98"/>
    <w:rsid w:val="00D4402C"/>
    <w:rsid w:val="00D44D7E"/>
    <w:rsid w:val="00D451B2"/>
    <w:rsid w:val="00D45718"/>
    <w:rsid w:val="00D46F26"/>
    <w:rsid w:val="00D472AD"/>
    <w:rsid w:val="00D47301"/>
    <w:rsid w:val="00D4741B"/>
    <w:rsid w:val="00D501EF"/>
    <w:rsid w:val="00D5064F"/>
    <w:rsid w:val="00D5068E"/>
    <w:rsid w:val="00D50859"/>
    <w:rsid w:val="00D50A9B"/>
    <w:rsid w:val="00D50E33"/>
    <w:rsid w:val="00D50ECD"/>
    <w:rsid w:val="00D518E3"/>
    <w:rsid w:val="00D521FD"/>
    <w:rsid w:val="00D5221E"/>
    <w:rsid w:val="00D5345C"/>
    <w:rsid w:val="00D53ACB"/>
    <w:rsid w:val="00D54D95"/>
    <w:rsid w:val="00D55B00"/>
    <w:rsid w:val="00D55BF4"/>
    <w:rsid w:val="00D55FE0"/>
    <w:rsid w:val="00D561C4"/>
    <w:rsid w:val="00D569C3"/>
    <w:rsid w:val="00D57931"/>
    <w:rsid w:val="00D6008C"/>
    <w:rsid w:val="00D60AC0"/>
    <w:rsid w:val="00D60BE1"/>
    <w:rsid w:val="00D60D1B"/>
    <w:rsid w:val="00D60EF6"/>
    <w:rsid w:val="00D613E8"/>
    <w:rsid w:val="00D6174D"/>
    <w:rsid w:val="00D617ED"/>
    <w:rsid w:val="00D618FE"/>
    <w:rsid w:val="00D61CB2"/>
    <w:rsid w:val="00D629F8"/>
    <w:rsid w:val="00D62F92"/>
    <w:rsid w:val="00D63275"/>
    <w:rsid w:val="00D63B52"/>
    <w:rsid w:val="00D64212"/>
    <w:rsid w:val="00D64226"/>
    <w:rsid w:val="00D6449D"/>
    <w:rsid w:val="00D649E7"/>
    <w:rsid w:val="00D66491"/>
    <w:rsid w:val="00D66E06"/>
    <w:rsid w:val="00D67213"/>
    <w:rsid w:val="00D67361"/>
    <w:rsid w:val="00D67CCD"/>
    <w:rsid w:val="00D701BC"/>
    <w:rsid w:val="00D709F3"/>
    <w:rsid w:val="00D70D2F"/>
    <w:rsid w:val="00D70FDA"/>
    <w:rsid w:val="00D71B67"/>
    <w:rsid w:val="00D723B8"/>
    <w:rsid w:val="00D7255C"/>
    <w:rsid w:val="00D725AD"/>
    <w:rsid w:val="00D72EB6"/>
    <w:rsid w:val="00D73111"/>
    <w:rsid w:val="00D734E2"/>
    <w:rsid w:val="00D739F9"/>
    <w:rsid w:val="00D74103"/>
    <w:rsid w:val="00D7494E"/>
    <w:rsid w:val="00D74C1F"/>
    <w:rsid w:val="00D75337"/>
    <w:rsid w:val="00D75455"/>
    <w:rsid w:val="00D7557D"/>
    <w:rsid w:val="00D7647E"/>
    <w:rsid w:val="00D764CC"/>
    <w:rsid w:val="00D77299"/>
    <w:rsid w:val="00D774E3"/>
    <w:rsid w:val="00D80825"/>
    <w:rsid w:val="00D813C2"/>
    <w:rsid w:val="00D816FA"/>
    <w:rsid w:val="00D827E0"/>
    <w:rsid w:val="00D82973"/>
    <w:rsid w:val="00D82DD9"/>
    <w:rsid w:val="00D83668"/>
    <w:rsid w:val="00D83A52"/>
    <w:rsid w:val="00D84170"/>
    <w:rsid w:val="00D84448"/>
    <w:rsid w:val="00D847A1"/>
    <w:rsid w:val="00D84A59"/>
    <w:rsid w:val="00D853EE"/>
    <w:rsid w:val="00D85438"/>
    <w:rsid w:val="00D85998"/>
    <w:rsid w:val="00D859B1"/>
    <w:rsid w:val="00D85E2B"/>
    <w:rsid w:val="00D86489"/>
    <w:rsid w:val="00D866C3"/>
    <w:rsid w:val="00D86841"/>
    <w:rsid w:val="00D8685B"/>
    <w:rsid w:val="00D86BE8"/>
    <w:rsid w:val="00D86FEB"/>
    <w:rsid w:val="00D8729A"/>
    <w:rsid w:val="00D87EF1"/>
    <w:rsid w:val="00D903A7"/>
    <w:rsid w:val="00D9059C"/>
    <w:rsid w:val="00D909FF"/>
    <w:rsid w:val="00D90F64"/>
    <w:rsid w:val="00D91C5F"/>
    <w:rsid w:val="00D92370"/>
    <w:rsid w:val="00D92DC8"/>
    <w:rsid w:val="00D936EA"/>
    <w:rsid w:val="00D9399F"/>
    <w:rsid w:val="00D93EFF"/>
    <w:rsid w:val="00D93F4C"/>
    <w:rsid w:val="00D93F71"/>
    <w:rsid w:val="00D94018"/>
    <w:rsid w:val="00D94116"/>
    <w:rsid w:val="00D941F3"/>
    <w:rsid w:val="00D94253"/>
    <w:rsid w:val="00D944F4"/>
    <w:rsid w:val="00D94945"/>
    <w:rsid w:val="00D94FFD"/>
    <w:rsid w:val="00D95FFD"/>
    <w:rsid w:val="00D965F6"/>
    <w:rsid w:val="00D969B4"/>
    <w:rsid w:val="00D9757D"/>
    <w:rsid w:val="00D97ABB"/>
    <w:rsid w:val="00DA04A6"/>
    <w:rsid w:val="00DA0AA2"/>
    <w:rsid w:val="00DA0FA0"/>
    <w:rsid w:val="00DA1A43"/>
    <w:rsid w:val="00DA1C6D"/>
    <w:rsid w:val="00DA1D85"/>
    <w:rsid w:val="00DA2195"/>
    <w:rsid w:val="00DA23DF"/>
    <w:rsid w:val="00DA2925"/>
    <w:rsid w:val="00DA29B7"/>
    <w:rsid w:val="00DA2E2C"/>
    <w:rsid w:val="00DA30ED"/>
    <w:rsid w:val="00DA35BB"/>
    <w:rsid w:val="00DA39F3"/>
    <w:rsid w:val="00DA3A46"/>
    <w:rsid w:val="00DA3F20"/>
    <w:rsid w:val="00DA4B7E"/>
    <w:rsid w:val="00DA4E32"/>
    <w:rsid w:val="00DA5AC4"/>
    <w:rsid w:val="00DA5CEA"/>
    <w:rsid w:val="00DA7428"/>
    <w:rsid w:val="00DB016C"/>
    <w:rsid w:val="00DB1AC4"/>
    <w:rsid w:val="00DB1BC8"/>
    <w:rsid w:val="00DB2D6B"/>
    <w:rsid w:val="00DB3222"/>
    <w:rsid w:val="00DB34E9"/>
    <w:rsid w:val="00DB4495"/>
    <w:rsid w:val="00DB5B39"/>
    <w:rsid w:val="00DB5C88"/>
    <w:rsid w:val="00DB5CE3"/>
    <w:rsid w:val="00DB6C4B"/>
    <w:rsid w:val="00DB6FAE"/>
    <w:rsid w:val="00DB772A"/>
    <w:rsid w:val="00DB78D6"/>
    <w:rsid w:val="00DC07E6"/>
    <w:rsid w:val="00DC0F70"/>
    <w:rsid w:val="00DC1F2F"/>
    <w:rsid w:val="00DC2AE9"/>
    <w:rsid w:val="00DC2FEE"/>
    <w:rsid w:val="00DC3018"/>
    <w:rsid w:val="00DC3427"/>
    <w:rsid w:val="00DC3481"/>
    <w:rsid w:val="00DC34FC"/>
    <w:rsid w:val="00DC3A65"/>
    <w:rsid w:val="00DC3D34"/>
    <w:rsid w:val="00DC458A"/>
    <w:rsid w:val="00DC4784"/>
    <w:rsid w:val="00DC47DE"/>
    <w:rsid w:val="00DC495F"/>
    <w:rsid w:val="00DC515A"/>
    <w:rsid w:val="00DC535C"/>
    <w:rsid w:val="00DC55CC"/>
    <w:rsid w:val="00DC638A"/>
    <w:rsid w:val="00DC7214"/>
    <w:rsid w:val="00DC7B21"/>
    <w:rsid w:val="00DD04DB"/>
    <w:rsid w:val="00DD0D59"/>
    <w:rsid w:val="00DD17CE"/>
    <w:rsid w:val="00DD198C"/>
    <w:rsid w:val="00DD1D54"/>
    <w:rsid w:val="00DD1D66"/>
    <w:rsid w:val="00DD2915"/>
    <w:rsid w:val="00DD2F26"/>
    <w:rsid w:val="00DD3B56"/>
    <w:rsid w:val="00DD50D5"/>
    <w:rsid w:val="00DD5306"/>
    <w:rsid w:val="00DD5459"/>
    <w:rsid w:val="00DD5FCA"/>
    <w:rsid w:val="00DD62EA"/>
    <w:rsid w:val="00DD6E3F"/>
    <w:rsid w:val="00DD7021"/>
    <w:rsid w:val="00DD7700"/>
    <w:rsid w:val="00DD79F2"/>
    <w:rsid w:val="00DE04CE"/>
    <w:rsid w:val="00DE050E"/>
    <w:rsid w:val="00DE0A9F"/>
    <w:rsid w:val="00DE11B9"/>
    <w:rsid w:val="00DE1C33"/>
    <w:rsid w:val="00DE29F0"/>
    <w:rsid w:val="00DE2F26"/>
    <w:rsid w:val="00DE346E"/>
    <w:rsid w:val="00DE3B5F"/>
    <w:rsid w:val="00DE3F83"/>
    <w:rsid w:val="00DE468C"/>
    <w:rsid w:val="00DE4BF7"/>
    <w:rsid w:val="00DE62FC"/>
    <w:rsid w:val="00DE6529"/>
    <w:rsid w:val="00DE6726"/>
    <w:rsid w:val="00DE675E"/>
    <w:rsid w:val="00DE68FD"/>
    <w:rsid w:val="00DE69E0"/>
    <w:rsid w:val="00DE6C6A"/>
    <w:rsid w:val="00DE7416"/>
    <w:rsid w:val="00DE74D4"/>
    <w:rsid w:val="00DE75D3"/>
    <w:rsid w:val="00DF056F"/>
    <w:rsid w:val="00DF0D04"/>
    <w:rsid w:val="00DF2FC1"/>
    <w:rsid w:val="00DF35C1"/>
    <w:rsid w:val="00DF3A0E"/>
    <w:rsid w:val="00DF4230"/>
    <w:rsid w:val="00DF480B"/>
    <w:rsid w:val="00DF4950"/>
    <w:rsid w:val="00DF5970"/>
    <w:rsid w:val="00DF5C54"/>
    <w:rsid w:val="00DF5F4B"/>
    <w:rsid w:val="00DF6132"/>
    <w:rsid w:val="00DF6AEA"/>
    <w:rsid w:val="00DF6C36"/>
    <w:rsid w:val="00DF6DE8"/>
    <w:rsid w:val="00DF7859"/>
    <w:rsid w:val="00DF78F3"/>
    <w:rsid w:val="00DF7B54"/>
    <w:rsid w:val="00DF7BDF"/>
    <w:rsid w:val="00DF7DB5"/>
    <w:rsid w:val="00E0021D"/>
    <w:rsid w:val="00E00D15"/>
    <w:rsid w:val="00E012CC"/>
    <w:rsid w:val="00E0279D"/>
    <w:rsid w:val="00E02CBB"/>
    <w:rsid w:val="00E03715"/>
    <w:rsid w:val="00E038AC"/>
    <w:rsid w:val="00E039F0"/>
    <w:rsid w:val="00E04DCC"/>
    <w:rsid w:val="00E04FFE"/>
    <w:rsid w:val="00E05594"/>
    <w:rsid w:val="00E05DB9"/>
    <w:rsid w:val="00E0628C"/>
    <w:rsid w:val="00E06C18"/>
    <w:rsid w:val="00E06ECF"/>
    <w:rsid w:val="00E073A0"/>
    <w:rsid w:val="00E100A3"/>
    <w:rsid w:val="00E10D07"/>
    <w:rsid w:val="00E11695"/>
    <w:rsid w:val="00E11FD6"/>
    <w:rsid w:val="00E1200B"/>
    <w:rsid w:val="00E12108"/>
    <w:rsid w:val="00E122FC"/>
    <w:rsid w:val="00E12AA0"/>
    <w:rsid w:val="00E130D3"/>
    <w:rsid w:val="00E134FB"/>
    <w:rsid w:val="00E1365A"/>
    <w:rsid w:val="00E13A90"/>
    <w:rsid w:val="00E13DCA"/>
    <w:rsid w:val="00E13F9C"/>
    <w:rsid w:val="00E149BA"/>
    <w:rsid w:val="00E14EC6"/>
    <w:rsid w:val="00E14EE1"/>
    <w:rsid w:val="00E15D95"/>
    <w:rsid w:val="00E16218"/>
    <w:rsid w:val="00E16393"/>
    <w:rsid w:val="00E1662E"/>
    <w:rsid w:val="00E1692A"/>
    <w:rsid w:val="00E1727C"/>
    <w:rsid w:val="00E173F2"/>
    <w:rsid w:val="00E176AB"/>
    <w:rsid w:val="00E17C1D"/>
    <w:rsid w:val="00E20293"/>
    <w:rsid w:val="00E207EB"/>
    <w:rsid w:val="00E20DFF"/>
    <w:rsid w:val="00E21B76"/>
    <w:rsid w:val="00E21EA8"/>
    <w:rsid w:val="00E222F8"/>
    <w:rsid w:val="00E22CC5"/>
    <w:rsid w:val="00E2307F"/>
    <w:rsid w:val="00E239ED"/>
    <w:rsid w:val="00E23DDA"/>
    <w:rsid w:val="00E23F51"/>
    <w:rsid w:val="00E254B5"/>
    <w:rsid w:val="00E25578"/>
    <w:rsid w:val="00E25637"/>
    <w:rsid w:val="00E2581D"/>
    <w:rsid w:val="00E25B89"/>
    <w:rsid w:val="00E25C82"/>
    <w:rsid w:val="00E26068"/>
    <w:rsid w:val="00E26300"/>
    <w:rsid w:val="00E26696"/>
    <w:rsid w:val="00E26752"/>
    <w:rsid w:val="00E26E97"/>
    <w:rsid w:val="00E27118"/>
    <w:rsid w:val="00E27456"/>
    <w:rsid w:val="00E300AE"/>
    <w:rsid w:val="00E3012B"/>
    <w:rsid w:val="00E30159"/>
    <w:rsid w:val="00E30B60"/>
    <w:rsid w:val="00E310B1"/>
    <w:rsid w:val="00E31A26"/>
    <w:rsid w:val="00E3243D"/>
    <w:rsid w:val="00E32826"/>
    <w:rsid w:val="00E33070"/>
    <w:rsid w:val="00E330A7"/>
    <w:rsid w:val="00E33304"/>
    <w:rsid w:val="00E333D8"/>
    <w:rsid w:val="00E33748"/>
    <w:rsid w:val="00E33772"/>
    <w:rsid w:val="00E33C58"/>
    <w:rsid w:val="00E344F2"/>
    <w:rsid w:val="00E35153"/>
    <w:rsid w:val="00E3535D"/>
    <w:rsid w:val="00E3591A"/>
    <w:rsid w:val="00E368DF"/>
    <w:rsid w:val="00E369AF"/>
    <w:rsid w:val="00E36B23"/>
    <w:rsid w:val="00E36C9F"/>
    <w:rsid w:val="00E36F83"/>
    <w:rsid w:val="00E371CE"/>
    <w:rsid w:val="00E37252"/>
    <w:rsid w:val="00E4012A"/>
    <w:rsid w:val="00E410CF"/>
    <w:rsid w:val="00E41958"/>
    <w:rsid w:val="00E41DF7"/>
    <w:rsid w:val="00E41F69"/>
    <w:rsid w:val="00E4250C"/>
    <w:rsid w:val="00E428AD"/>
    <w:rsid w:val="00E42D80"/>
    <w:rsid w:val="00E4316A"/>
    <w:rsid w:val="00E4335F"/>
    <w:rsid w:val="00E436A3"/>
    <w:rsid w:val="00E43F59"/>
    <w:rsid w:val="00E4447D"/>
    <w:rsid w:val="00E4478A"/>
    <w:rsid w:val="00E455F2"/>
    <w:rsid w:val="00E45F8D"/>
    <w:rsid w:val="00E461A1"/>
    <w:rsid w:val="00E46FCE"/>
    <w:rsid w:val="00E50348"/>
    <w:rsid w:val="00E50B58"/>
    <w:rsid w:val="00E51503"/>
    <w:rsid w:val="00E518F1"/>
    <w:rsid w:val="00E51D55"/>
    <w:rsid w:val="00E526BF"/>
    <w:rsid w:val="00E527C0"/>
    <w:rsid w:val="00E52CE5"/>
    <w:rsid w:val="00E52E28"/>
    <w:rsid w:val="00E52FA4"/>
    <w:rsid w:val="00E52FB2"/>
    <w:rsid w:val="00E530C1"/>
    <w:rsid w:val="00E5335A"/>
    <w:rsid w:val="00E539BF"/>
    <w:rsid w:val="00E53BBE"/>
    <w:rsid w:val="00E5490E"/>
    <w:rsid w:val="00E54BF5"/>
    <w:rsid w:val="00E55892"/>
    <w:rsid w:val="00E559E6"/>
    <w:rsid w:val="00E55A85"/>
    <w:rsid w:val="00E55BC0"/>
    <w:rsid w:val="00E55FAF"/>
    <w:rsid w:val="00E5602A"/>
    <w:rsid w:val="00E56162"/>
    <w:rsid w:val="00E56F69"/>
    <w:rsid w:val="00E57832"/>
    <w:rsid w:val="00E57C26"/>
    <w:rsid w:val="00E57C4A"/>
    <w:rsid w:val="00E57E76"/>
    <w:rsid w:val="00E6040F"/>
    <w:rsid w:val="00E60C9F"/>
    <w:rsid w:val="00E62252"/>
    <w:rsid w:val="00E62CDF"/>
    <w:rsid w:val="00E62E37"/>
    <w:rsid w:val="00E63478"/>
    <w:rsid w:val="00E63948"/>
    <w:rsid w:val="00E6396F"/>
    <w:rsid w:val="00E63AE7"/>
    <w:rsid w:val="00E63DCC"/>
    <w:rsid w:val="00E647DB"/>
    <w:rsid w:val="00E64D0D"/>
    <w:rsid w:val="00E652C0"/>
    <w:rsid w:val="00E66D03"/>
    <w:rsid w:val="00E66DFE"/>
    <w:rsid w:val="00E671E8"/>
    <w:rsid w:val="00E704AA"/>
    <w:rsid w:val="00E7061C"/>
    <w:rsid w:val="00E7098E"/>
    <w:rsid w:val="00E70B6F"/>
    <w:rsid w:val="00E70E9E"/>
    <w:rsid w:val="00E7144E"/>
    <w:rsid w:val="00E71BFE"/>
    <w:rsid w:val="00E71C3F"/>
    <w:rsid w:val="00E71D44"/>
    <w:rsid w:val="00E72562"/>
    <w:rsid w:val="00E72926"/>
    <w:rsid w:val="00E72B86"/>
    <w:rsid w:val="00E73F0E"/>
    <w:rsid w:val="00E754A9"/>
    <w:rsid w:val="00E7565A"/>
    <w:rsid w:val="00E761EB"/>
    <w:rsid w:val="00E762C5"/>
    <w:rsid w:val="00E7636A"/>
    <w:rsid w:val="00E765EF"/>
    <w:rsid w:val="00E7699C"/>
    <w:rsid w:val="00E7706C"/>
    <w:rsid w:val="00E774CA"/>
    <w:rsid w:val="00E7764E"/>
    <w:rsid w:val="00E77B0D"/>
    <w:rsid w:val="00E77F49"/>
    <w:rsid w:val="00E801F9"/>
    <w:rsid w:val="00E81102"/>
    <w:rsid w:val="00E811C6"/>
    <w:rsid w:val="00E81ECC"/>
    <w:rsid w:val="00E8228C"/>
    <w:rsid w:val="00E822DA"/>
    <w:rsid w:val="00E827EC"/>
    <w:rsid w:val="00E83EE1"/>
    <w:rsid w:val="00E845B0"/>
    <w:rsid w:val="00E8479D"/>
    <w:rsid w:val="00E84F8E"/>
    <w:rsid w:val="00E850EF"/>
    <w:rsid w:val="00E86E2A"/>
    <w:rsid w:val="00E86F6A"/>
    <w:rsid w:val="00E87577"/>
    <w:rsid w:val="00E87C75"/>
    <w:rsid w:val="00E9089B"/>
    <w:rsid w:val="00E9113D"/>
    <w:rsid w:val="00E9158E"/>
    <w:rsid w:val="00E91890"/>
    <w:rsid w:val="00E92685"/>
    <w:rsid w:val="00E9296A"/>
    <w:rsid w:val="00E92B84"/>
    <w:rsid w:val="00E93824"/>
    <w:rsid w:val="00E94468"/>
    <w:rsid w:val="00E94A46"/>
    <w:rsid w:val="00E94C79"/>
    <w:rsid w:val="00E94C97"/>
    <w:rsid w:val="00E94EAC"/>
    <w:rsid w:val="00E94EAE"/>
    <w:rsid w:val="00E951E8"/>
    <w:rsid w:val="00E955B4"/>
    <w:rsid w:val="00E95EBF"/>
    <w:rsid w:val="00E9630D"/>
    <w:rsid w:val="00E9704F"/>
    <w:rsid w:val="00E97DDD"/>
    <w:rsid w:val="00E97F98"/>
    <w:rsid w:val="00EA0E90"/>
    <w:rsid w:val="00EA1447"/>
    <w:rsid w:val="00EA16B9"/>
    <w:rsid w:val="00EA1813"/>
    <w:rsid w:val="00EA27A3"/>
    <w:rsid w:val="00EA331D"/>
    <w:rsid w:val="00EA447A"/>
    <w:rsid w:val="00EA4D7A"/>
    <w:rsid w:val="00EA5371"/>
    <w:rsid w:val="00EA6231"/>
    <w:rsid w:val="00EA744E"/>
    <w:rsid w:val="00EA7B7E"/>
    <w:rsid w:val="00EB12F3"/>
    <w:rsid w:val="00EB14B7"/>
    <w:rsid w:val="00EB1917"/>
    <w:rsid w:val="00EB1A06"/>
    <w:rsid w:val="00EB24CF"/>
    <w:rsid w:val="00EB250F"/>
    <w:rsid w:val="00EB2762"/>
    <w:rsid w:val="00EB2AE5"/>
    <w:rsid w:val="00EB302C"/>
    <w:rsid w:val="00EB3691"/>
    <w:rsid w:val="00EB3B99"/>
    <w:rsid w:val="00EB3C7E"/>
    <w:rsid w:val="00EB3E8F"/>
    <w:rsid w:val="00EB3EA7"/>
    <w:rsid w:val="00EB415B"/>
    <w:rsid w:val="00EB430B"/>
    <w:rsid w:val="00EB487F"/>
    <w:rsid w:val="00EB4D1E"/>
    <w:rsid w:val="00EB4EDB"/>
    <w:rsid w:val="00EB4FA5"/>
    <w:rsid w:val="00EB50CC"/>
    <w:rsid w:val="00EB5853"/>
    <w:rsid w:val="00EB60FE"/>
    <w:rsid w:val="00EB6167"/>
    <w:rsid w:val="00EB6336"/>
    <w:rsid w:val="00EB64BF"/>
    <w:rsid w:val="00EB69AE"/>
    <w:rsid w:val="00EB6C22"/>
    <w:rsid w:val="00EB6E89"/>
    <w:rsid w:val="00EB6EBE"/>
    <w:rsid w:val="00EB6FFA"/>
    <w:rsid w:val="00EB7232"/>
    <w:rsid w:val="00EB72D6"/>
    <w:rsid w:val="00EB7378"/>
    <w:rsid w:val="00EB7B37"/>
    <w:rsid w:val="00EB7B93"/>
    <w:rsid w:val="00EC0210"/>
    <w:rsid w:val="00EC0BE2"/>
    <w:rsid w:val="00EC0C29"/>
    <w:rsid w:val="00EC10AA"/>
    <w:rsid w:val="00EC1177"/>
    <w:rsid w:val="00EC1C19"/>
    <w:rsid w:val="00EC1C27"/>
    <w:rsid w:val="00EC20D3"/>
    <w:rsid w:val="00EC2235"/>
    <w:rsid w:val="00EC3E45"/>
    <w:rsid w:val="00EC4242"/>
    <w:rsid w:val="00EC500F"/>
    <w:rsid w:val="00EC5034"/>
    <w:rsid w:val="00EC532B"/>
    <w:rsid w:val="00EC598A"/>
    <w:rsid w:val="00EC5E96"/>
    <w:rsid w:val="00EC5F79"/>
    <w:rsid w:val="00EC7B1A"/>
    <w:rsid w:val="00EC7B62"/>
    <w:rsid w:val="00ED0C35"/>
    <w:rsid w:val="00ED0EF1"/>
    <w:rsid w:val="00ED1098"/>
    <w:rsid w:val="00ED1980"/>
    <w:rsid w:val="00ED1B5C"/>
    <w:rsid w:val="00ED2F4E"/>
    <w:rsid w:val="00ED3EEF"/>
    <w:rsid w:val="00ED4399"/>
    <w:rsid w:val="00ED49E1"/>
    <w:rsid w:val="00ED4ECC"/>
    <w:rsid w:val="00ED5141"/>
    <w:rsid w:val="00ED6E1A"/>
    <w:rsid w:val="00ED7B30"/>
    <w:rsid w:val="00ED7D17"/>
    <w:rsid w:val="00EE0212"/>
    <w:rsid w:val="00EE0356"/>
    <w:rsid w:val="00EE08E5"/>
    <w:rsid w:val="00EE0B9D"/>
    <w:rsid w:val="00EE0E60"/>
    <w:rsid w:val="00EE1076"/>
    <w:rsid w:val="00EE11C3"/>
    <w:rsid w:val="00EE26C7"/>
    <w:rsid w:val="00EE2755"/>
    <w:rsid w:val="00EE31FF"/>
    <w:rsid w:val="00EE32B1"/>
    <w:rsid w:val="00EE3754"/>
    <w:rsid w:val="00EE3ABA"/>
    <w:rsid w:val="00EE3C09"/>
    <w:rsid w:val="00EE3FE6"/>
    <w:rsid w:val="00EE46BA"/>
    <w:rsid w:val="00EE4B6D"/>
    <w:rsid w:val="00EE4E1E"/>
    <w:rsid w:val="00EE5A0A"/>
    <w:rsid w:val="00EE5C3A"/>
    <w:rsid w:val="00EE5D55"/>
    <w:rsid w:val="00EE6042"/>
    <w:rsid w:val="00EE63A4"/>
    <w:rsid w:val="00EE63D6"/>
    <w:rsid w:val="00EE7386"/>
    <w:rsid w:val="00EE784F"/>
    <w:rsid w:val="00EE7DB9"/>
    <w:rsid w:val="00EF0322"/>
    <w:rsid w:val="00EF0734"/>
    <w:rsid w:val="00EF080C"/>
    <w:rsid w:val="00EF0D02"/>
    <w:rsid w:val="00EF15D2"/>
    <w:rsid w:val="00EF327B"/>
    <w:rsid w:val="00EF39CF"/>
    <w:rsid w:val="00EF4218"/>
    <w:rsid w:val="00EF48BC"/>
    <w:rsid w:val="00EF512A"/>
    <w:rsid w:val="00EF5B35"/>
    <w:rsid w:val="00EF5E81"/>
    <w:rsid w:val="00EF5F16"/>
    <w:rsid w:val="00EF61D3"/>
    <w:rsid w:val="00EF652B"/>
    <w:rsid w:val="00EF6B81"/>
    <w:rsid w:val="00EF72A2"/>
    <w:rsid w:val="00EF76B3"/>
    <w:rsid w:val="00F006BA"/>
    <w:rsid w:val="00F00F7A"/>
    <w:rsid w:val="00F01535"/>
    <w:rsid w:val="00F01573"/>
    <w:rsid w:val="00F01A95"/>
    <w:rsid w:val="00F027BD"/>
    <w:rsid w:val="00F02D67"/>
    <w:rsid w:val="00F031D0"/>
    <w:rsid w:val="00F034FB"/>
    <w:rsid w:val="00F03FB5"/>
    <w:rsid w:val="00F045D8"/>
    <w:rsid w:val="00F04821"/>
    <w:rsid w:val="00F04A38"/>
    <w:rsid w:val="00F056E7"/>
    <w:rsid w:val="00F059C4"/>
    <w:rsid w:val="00F059E3"/>
    <w:rsid w:val="00F06331"/>
    <w:rsid w:val="00F063FA"/>
    <w:rsid w:val="00F06466"/>
    <w:rsid w:val="00F066B0"/>
    <w:rsid w:val="00F07206"/>
    <w:rsid w:val="00F07F91"/>
    <w:rsid w:val="00F07FC2"/>
    <w:rsid w:val="00F10384"/>
    <w:rsid w:val="00F10545"/>
    <w:rsid w:val="00F1098E"/>
    <w:rsid w:val="00F10C62"/>
    <w:rsid w:val="00F10E82"/>
    <w:rsid w:val="00F10F8C"/>
    <w:rsid w:val="00F11060"/>
    <w:rsid w:val="00F113E8"/>
    <w:rsid w:val="00F11BD4"/>
    <w:rsid w:val="00F12D00"/>
    <w:rsid w:val="00F12EB2"/>
    <w:rsid w:val="00F12FFA"/>
    <w:rsid w:val="00F13035"/>
    <w:rsid w:val="00F134DB"/>
    <w:rsid w:val="00F13C4B"/>
    <w:rsid w:val="00F13DD5"/>
    <w:rsid w:val="00F13E90"/>
    <w:rsid w:val="00F13FDC"/>
    <w:rsid w:val="00F140F3"/>
    <w:rsid w:val="00F143CF"/>
    <w:rsid w:val="00F144F5"/>
    <w:rsid w:val="00F146A1"/>
    <w:rsid w:val="00F1488E"/>
    <w:rsid w:val="00F14973"/>
    <w:rsid w:val="00F15BDA"/>
    <w:rsid w:val="00F15CD3"/>
    <w:rsid w:val="00F1604A"/>
    <w:rsid w:val="00F16E69"/>
    <w:rsid w:val="00F1711A"/>
    <w:rsid w:val="00F171DF"/>
    <w:rsid w:val="00F179D8"/>
    <w:rsid w:val="00F20778"/>
    <w:rsid w:val="00F215B8"/>
    <w:rsid w:val="00F21AB0"/>
    <w:rsid w:val="00F21B61"/>
    <w:rsid w:val="00F21C1B"/>
    <w:rsid w:val="00F22E79"/>
    <w:rsid w:val="00F23282"/>
    <w:rsid w:val="00F23D11"/>
    <w:rsid w:val="00F23EDD"/>
    <w:rsid w:val="00F23F92"/>
    <w:rsid w:val="00F24491"/>
    <w:rsid w:val="00F255E9"/>
    <w:rsid w:val="00F25BC3"/>
    <w:rsid w:val="00F25C38"/>
    <w:rsid w:val="00F2600A"/>
    <w:rsid w:val="00F26163"/>
    <w:rsid w:val="00F264FF"/>
    <w:rsid w:val="00F267EA"/>
    <w:rsid w:val="00F268AA"/>
    <w:rsid w:val="00F27030"/>
    <w:rsid w:val="00F27260"/>
    <w:rsid w:val="00F27955"/>
    <w:rsid w:val="00F279EA"/>
    <w:rsid w:val="00F27A12"/>
    <w:rsid w:val="00F27D48"/>
    <w:rsid w:val="00F27D6E"/>
    <w:rsid w:val="00F30290"/>
    <w:rsid w:val="00F303BC"/>
    <w:rsid w:val="00F307C8"/>
    <w:rsid w:val="00F3111A"/>
    <w:rsid w:val="00F3195A"/>
    <w:rsid w:val="00F31CCE"/>
    <w:rsid w:val="00F32752"/>
    <w:rsid w:val="00F32EB1"/>
    <w:rsid w:val="00F33C40"/>
    <w:rsid w:val="00F341D8"/>
    <w:rsid w:val="00F341ED"/>
    <w:rsid w:val="00F34345"/>
    <w:rsid w:val="00F345EE"/>
    <w:rsid w:val="00F348C6"/>
    <w:rsid w:val="00F35159"/>
    <w:rsid w:val="00F359F4"/>
    <w:rsid w:val="00F35D88"/>
    <w:rsid w:val="00F35FE4"/>
    <w:rsid w:val="00F3677E"/>
    <w:rsid w:val="00F3691C"/>
    <w:rsid w:val="00F3731E"/>
    <w:rsid w:val="00F3743C"/>
    <w:rsid w:val="00F375EC"/>
    <w:rsid w:val="00F37901"/>
    <w:rsid w:val="00F37B8F"/>
    <w:rsid w:val="00F408BA"/>
    <w:rsid w:val="00F41139"/>
    <w:rsid w:val="00F41352"/>
    <w:rsid w:val="00F42FBE"/>
    <w:rsid w:val="00F43440"/>
    <w:rsid w:val="00F44083"/>
    <w:rsid w:val="00F44575"/>
    <w:rsid w:val="00F4457B"/>
    <w:rsid w:val="00F455D5"/>
    <w:rsid w:val="00F455DA"/>
    <w:rsid w:val="00F45D70"/>
    <w:rsid w:val="00F46897"/>
    <w:rsid w:val="00F47A2B"/>
    <w:rsid w:val="00F47B36"/>
    <w:rsid w:val="00F502B9"/>
    <w:rsid w:val="00F51649"/>
    <w:rsid w:val="00F53233"/>
    <w:rsid w:val="00F535D5"/>
    <w:rsid w:val="00F53990"/>
    <w:rsid w:val="00F53BB2"/>
    <w:rsid w:val="00F54248"/>
    <w:rsid w:val="00F5468C"/>
    <w:rsid w:val="00F54CBC"/>
    <w:rsid w:val="00F55195"/>
    <w:rsid w:val="00F5550F"/>
    <w:rsid w:val="00F55A10"/>
    <w:rsid w:val="00F564A1"/>
    <w:rsid w:val="00F565E2"/>
    <w:rsid w:val="00F567FB"/>
    <w:rsid w:val="00F56EC7"/>
    <w:rsid w:val="00F57AB8"/>
    <w:rsid w:val="00F57D78"/>
    <w:rsid w:val="00F57DFF"/>
    <w:rsid w:val="00F6005D"/>
    <w:rsid w:val="00F600D7"/>
    <w:rsid w:val="00F6111D"/>
    <w:rsid w:val="00F617D4"/>
    <w:rsid w:val="00F618A3"/>
    <w:rsid w:val="00F619D2"/>
    <w:rsid w:val="00F626BA"/>
    <w:rsid w:val="00F630EC"/>
    <w:rsid w:val="00F633CE"/>
    <w:rsid w:val="00F64140"/>
    <w:rsid w:val="00F64163"/>
    <w:rsid w:val="00F6475E"/>
    <w:rsid w:val="00F64E1F"/>
    <w:rsid w:val="00F65929"/>
    <w:rsid w:val="00F664A0"/>
    <w:rsid w:val="00F667C5"/>
    <w:rsid w:val="00F66C4E"/>
    <w:rsid w:val="00F67E03"/>
    <w:rsid w:val="00F703F1"/>
    <w:rsid w:val="00F7127F"/>
    <w:rsid w:val="00F72108"/>
    <w:rsid w:val="00F72324"/>
    <w:rsid w:val="00F72E89"/>
    <w:rsid w:val="00F73335"/>
    <w:rsid w:val="00F73981"/>
    <w:rsid w:val="00F745FF"/>
    <w:rsid w:val="00F748CE"/>
    <w:rsid w:val="00F74DA8"/>
    <w:rsid w:val="00F7501C"/>
    <w:rsid w:val="00F75112"/>
    <w:rsid w:val="00F7544B"/>
    <w:rsid w:val="00F75B2C"/>
    <w:rsid w:val="00F76383"/>
    <w:rsid w:val="00F76A15"/>
    <w:rsid w:val="00F77319"/>
    <w:rsid w:val="00F77F75"/>
    <w:rsid w:val="00F801B4"/>
    <w:rsid w:val="00F8031C"/>
    <w:rsid w:val="00F806CC"/>
    <w:rsid w:val="00F80752"/>
    <w:rsid w:val="00F80F29"/>
    <w:rsid w:val="00F81296"/>
    <w:rsid w:val="00F81334"/>
    <w:rsid w:val="00F816F7"/>
    <w:rsid w:val="00F8186E"/>
    <w:rsid w:val="00F81D28"/>
    <w:rsid w:val="00F81E60"/>
    <w:rsid w:val="00F8204C"/>
    <w:rsid w:val="00F82576"/>
    <w:rsid w:val="00F82ADA"/>
    <w:rsid w:val="00F82D85"/>
    <w:rsid w:val="00F830B2"/>
    <w:rsid w:val="00F83236"/>
    <w:rsid w:val="00F8387C"/>
    <w:rsid w:val="00F83B53"/>
    <w:rsid w:val="00F83F38"/>
    <w:rsid w:val="00F84694"/>
    <w:rsid w:val="00F84C33"/>
    <w:rsid w:val="00F85402"/>
    <w:rsid w:val="00F86582"/>
    <w:rsid w:val="00F865DD"/>
    <w:rsid w:val="00F86A4A"/>
    <w:rsid w:val="00F86BDA"/>
    <w:rsid w:val="00F902CC"/>
    <w:rsid w:val="00F90333"/>
    <w:rsid w:val="00F9081B"/>
    <w:rsid w:val="00F911FD"/>
    <w:rsid w:val="00F916C1"/>
    <w:rsid w:val="00F91C60"/>
    <w:rsid w:val="00F923A1"/>
    <w:rsid w:val="00F92BDD"/>
    <w:rsid w:val="00F92C0C"/>
    <w:rsid w:val="00F93C71"/>
    <w:rsid w:val="00F94128"/>
    <w:rsid w:val="00F942B8"/>
    <w:rsid w:val="00F94BE4"/>
    <w:rsid w:val="00F9575B"/>
    <w:rsid w:val="00F958AE"/>
    <w:rsid w:val="00F95F8B"/>
    <w:rsid w:val="00F966DC"/>
    <w:rsid w:val="00F967D5"/>
    <w:rsid w:val="00F978A9"/>
    <w:rsid w:val="00FA087E"/>
    <w:rsid w:val="00FA12FD"/>
    <w:rsid w:val="00FA1576"/>
    <w:rsid w:val="00FA22CB"/>
    <w:rsid w:val="00FA23C4"/>
    <w:rsid w:val="00FA25BF"/>
    <w:rsid w:val="00FA27DE"/>
    <w:rsid w:val="00FA2F1F"/>
    <w:rsid w:val="00FA3015"/>
    <w:rsid w:val="00FA3663"/>
    <w:rsid w:val="00FA3F0C"/>
    <w:rsid w:val="00FA4AF6"/>
    <w:rsid w:val="00FA5330"/>
    <w:rsid w:val="00FA5DAC"/>
    <w:rsid w:val="00FA625C"/>
    <w:rsid w:val="00FA6A5E"/>
    <w:rsid w:val="00FA7FFC"/>
    <w:rsid w:val="00FB06B9"/>
    <w:rsid w:val="00FB137F"/>
    <w:rsid w:val="00FB183A"/>
    <w:rsid w:val="00FB1959"/>
    <w:rsid w:val="00FB2635"/>
    <w:rsid w:val="00FB2B09"/>
    <w:rsid w:val="00FB3126"/>
    <w:rsid w:val="00FB3CC6"/>
    <w:rsid w:val="00FB3DB9"/>
    <w:rsid w:val="00FB42F4"/>
    <w:rsid w:val="00FB4437"/>
    <w:rsid w:val="00FB449B"/>
    <w:rsid w:val="00FB485E"/>
    <w:rsid w:val="00FB49A8"/>
    <w:rsid w:val="00FB4BC1"/>
    <w:rsid w:val="00FB525D"/>
    <w:rsid w:val="00FB584F"/>
    <w:rsid w:val="00FB5B8E"/>
    <w:rsid w:val="00FB5C90"/>
    <w:rsid w:val="00FB6559"/>
    <w:rsid w:val="00FB65A6"/>
    <w:rsid w:val="00FB6BD8"/>
    <w:rsid w:val="00FB79A4"/>
    <w:rsid w:val="00FC0A52"/>
    <w:rsid w:val="00FC0A59"/>
    <w:rsid w:val="00FC0A6E"/>
    <w:rsid w:val="00FC0DD0"/>
    <w:rsid w:val="00FC157C"/>
    <w:rsid w:val="00FC1731"/>
    <w:rsid w:val="00FC1F81"/>
    <w:rsid w:val="00FC2528"/>
    <w:rsid w:val="00FC39CF"/>
    <w:rsid w:val="00FC3AE9"/>
    <w:rsid w:val="00FC3F97"/>
    <w:rsid w:val="00FC401F"/>
    <w:rsid w:val="00FC40D2"/>
    <w:rsid w:val="00FC4D48"/>
    <w:rsid w:val="00FC59B6"/>
    <w:rsid w:val="00FC5A10"/>
    <w:rsid w:val="00FC6771"/>
    <w:rsid w:val="00FC6F7C"/>
    <w:rsid w:val="00FC7260"/>
    <w:rsid w:val="00FC75D5"/>
    <w:rsid w:val="00FC7A23"/>
    <w:rsid w:val="00FD1D21"/>
    <w:rsid w:val="00FD2305"/>
    <w:rsid w:val="00FD2F14"/>
    <w:rsid w:val="00FD30A8"/>
    <w:rsid w:val="00FD3C15"/>
    <w:rsid w:val="00FD3C29"/>
    <w:rsid w:val="00FD3C38"/>
    <w:rsid w:val="00FD3E3A"/>
    <w:rsid w:val="00FD3F02"/>
    <w:rsid w:val="00FD4530"/>
    <w:rsid w:val="00FD4572"/>
    <w:rsid w:val="00FD5AB7"/>
    <w:rsid w:val="00FD5C26"/>
    <w:rsid w:val="00FD5C45"/>
    <w:rsid w:val="00FD6141"/>
    <w:rsid w:val="00FD61CF"/>
    <w:rsid w:val="00FD7796"/>
    <w:rsid w:val="00FD784E"/>
    <w:rsid w:val="00FD7C3C"/>
    <w:rsid w:val="00FE00D2"/>
    <w:rsid w:val="00FE0F00"/>
    <w:rsid w:val="00FE1274"/>
    <w:rsid w:val="00FE193B"/>
    <w:rsid w:val="00FE1D37"/>
    <w:rsid w:val="00FE264A"/>
    <w:rsid w:val="00FE2BCD"/>
    <w:rsid w:val="00FE2C0C"/>
    <w:rsid w:val="00FE2D74"/>
    <w:rsid w:val="00FE3099"/>
    <w:rsid w:val="00FE4E5F"/>
    <w:rsid w:val="00FE53D9"/>
    <w:rsid w:val="00FE5579"/>
    <w:rsid w:val="00FE568C"/>
    <w:rsid w:val="00FE57B5"/>
    <w:rsid w:val="00FE5A9B"/>
    <w:rsid w:val="00FE5E34"/>
    <w:rsid w:val="00FE6169"/>
    <w:rsid w:val="00FE6720"/>
    <w:rsid w:val="00FE6C20"/>
    <w:rsid w:val="00FE6C6A"/>
    <w:rsid w:val="00FE6DAB"/>
    <w:rsid w:val="00FE7689"/>
    <w:rsid w:val="00FE7CDB"/>
    <w:rsid w:val="00FF0576"/>
    <w:rsid w:val="00FF0E76"/>
    <w:rsid w:val="00FF116B"/>
    <w:rsid w:val="00FF1FC9"/>
    <w:rsid w:val="00FF205A"/>
    <w:rsid w:val="00FF24D9"/>
    <w:rsid w:val="00FF2625"/>
    <w:rsid w:val="00FF287E"/>
    <w:rsid w:val="00FF2CDB"/>
    <w:rsid w:val="00FF2D32"/>
    <w:rsid w:val="00FF2FD9"/>
    <w:rsid w:val="00FF3C9A"/>
    <w:rsid w:val="00FF41AC"/>
    <w:rsid w:val="00FF4223"/>
    <w:rsid w:val="00FF4474"/>
    <w:rsid w:val="00FF4828"/>
    <w:rsid w:val="00FF53E8"/>
    <w:rsid w:val="00FF57C1"/>
    <w:rsid w:val="00FF5FC3"/>
    <w:rsid w:val="00FF60E5"/>
    <w:rsid w:val="00FF670D"/>
    <w:rsid w:val="00FF6823"/>
    <w:rsid w:val="00FF6C02"/>
    <w:rsid w:val="00FF6E45"/>
    <w:rsid w:val="00FF74F1"/>
    <w:rsid w:val="00FF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F6CD51"/>
  <w15:docId w15:val="{0C9042D3-444B-442B-BE9D-57F9560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6422"/>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8310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41"/>
    <w:pPr>
      <w:tabs>
        <w:tab w:val="center" w:pos="4513"/>
        <w:tab w:val="right" w:pos="9026"/>
      </w:tabs>
    </w:pPr>
  </w:style>
  <w:style w:type="character" w:customStyle="1" w:styleId="HeaderChar">
    <w:name w:val="Header Char"/>
    <w:basedOn w:val="DefaultParagraphFont"/>
    <w:link w:val="Header"/>
    <w:uiPriority w:val="99"/>
    <w:rsid w:val="00731941"/>
  </w:style>
  <w:style w:type="paragraph" w:styleId="Footer">
    <w:name w:val="footer"/>
    <w:basedOn w:val="Normal"/>
    <w:link w:val="FooterChar"/>
    <w:uiPriority w:val="99"/>
    <w:unhideWhenUsed/>
    <w:rsid w:val="00731941"/>
    <w:pPr>
      <w:tabs>
        <w:tab w:val="center" w:pos="4513"/>
        <w:tab w:val="right" w:pos="9026"/>
      </w:tabs>
    </w:pPr>
  </w:style>
  <w:style w:type="character" w:customStyle="1" w:styleId="FooterChar">
    <w:name w:val="Footer Char"/>
    <w:basedOn w:val="DefaultParagraphFont"/>
    <w:link w:val="Footer"/>
    <w:uiPriority w:val="99"/>
    <w:rsid w:val="00731941"/>
  </w:style>
  <w:style w:type="paragraph" w:styleId="BalloonText">
    <w:name w:val="Balloon Text"/>
    <w:basedOn w:val="Normal"/>
    <w:link w:val="BalloonTextChar"/>
    <w:uiPriority w:val="99"/>
    <w:semiHidden/>
    <w:unhideWhenUsed/>
    <w:rsid w:val="00731941"/>
    <w:rPr>
      <w:rFonts w:ascii="Tahoma" w:hAnsi="Tahoma" w:cs="Tahoma"/>
      <w:sz w:val="16"/>
      <w:szCs w:val="16"/>
    </w:rPr>
  </w:style>
  <w:style w:type="character" w:customStyle="1" w:styleId="BalloonTextChar">
    <w:name w:val="Balloon Text Char"/>
    <w:basedOn w:val="DefaultParagraphFont"/>
    <w:link w:val="BalloonText"/>
    <w:uiPriority w:val="99"/>
    <w:semiHidden/>
    <w:rsid w:val="00731941"/>
    <w:rPr>
      <w:rFonts w:ascii="Tahoma" w:hAnsi="Tahoma" w:cs="Tahoma"/>
      <w:sz w:val="16"/>
      <w:szCs w:val="16"/>
    </w:rPr>
  </w:style>
  <w:style w:type="paragraph" w:styleId="ListParagraph">
    <w:name w:val="List Paragraph"/>
    <w:basedOn w:val="Normal"/>
    <w:link w:val="ListParagraphChar"/>
    <w:uiPriority w:val="34"/>
    <w:qFormat/>
    <w:rsid w:val="00286422"/>
    <w:pPr>
      <w:ind w:left="720"/>
      <w:contextualSpacing/>
    </w:pPr>
    <w:rPr>
      <w:rFonts w:eastAsia="Times New Roman"/>
      <w:lang w:eastAsia="en-US"/>
    </w:rPr>
  </w:style>
  <w:style w:type="paragraph" w:customStyle="1" w:styleId="Default">
    <w:name w:val="Default"/>
    <w:rsid w:val="00E038AC"/>
    <w:pPr>
      <w:autoSpaceDE w:val="0"/>
      <w:autoSpaceDN w:val="0"/>
      <w:adjustRightInd w:val="0"/>
      <w:spacing w:after="0" w:line="240" w:lineRule="auto"/>
    </w:pPr>
    <w:rPr>
      <w:rFonts w:ascii="Ostrich Sans" w:eastAsiaTheme="minorHAnsi" w:hAnsi="Ostrich Sans" w:cs="Ostrich Sans"/>
      <w:color w:val="000000"/>
      <w:sz w:val="24"/>
      <w:szCs w:val="24"/>
      <w:lang w:eastAsia="en-US"/>
    </w:rPr>
  </w:style>
  <w:style w:type="character" w:customStyle="1" w:styleId="Heading1Char">
    <w:name w:val="Heading 1 Char"/>
    <w:basedOn w:val="DefaultParagraphFont"/>
    <w:link w:val="Heading1"/>
    <w:uiPriority w:val="9"/>
    <w:rsid w:val="00831064"/>
    <w:rPr>
      <w:rFonts w:asciiTheme="majorHAnsi" w:eastAsiaTheme="majorEastAsia" w:hAnsiTheme="majorHAnsi" w:cstheme="majorBidi"/>
      <w:color w:val="365F91" w:themeColor="accent1" w:themeShade="BF"/>
      <w:sz w:val="32"/>
      <w:szCs w:val="32"/>
      <w:lang w:val="en-US" w:eastAsia="ja-JP"/>
    </w:rPr>
  </w:style>
  <w:style w:type="paragraph" w:customStyle="1" w:styleId="XXBriefingIntroduction">
    <w:name w:val="XX Briefing Introduction"/>
    <w:basedOn w:val="Normal"/>
    <w:rsid w:val="00732BA0"/>
    <w:pPr>
      <w:spacing w:before="240" w:line="288" w:lineRule="auto"/>
    </w:pPr>
    <w:rPr>
      <w:rFonts w:ascii="AmericanTypewriter Light" w:eastAsia="Times New Roman" w:hAnsi="AmericanTypewriter Light"/>
      <w:color w:val="663366"/>
      <w:sz w:val="26"/>
      <w:szCs w:val="19"/>
      <w:lang w:val="en-GB" w:eastAsia="en-GB"/>
    </w:rPr>
  </w:style>
  <w:style w:type="paragraph" w:styleId="Title">
    <w:name w:val="Title"/>
    <w:basedOn w:val="Normal"/>
    <w:next w:val="Normal"/>
    <w:link w:val="TitleChar"/>
    <w:uiPriority w:val="10"/>
    <w:qFormat/>
    <w:rsid w:val="00331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EB5"/>
    <w:rPr>
      <w:rFonts w:asciiTheme="majorHAnsi" w:eastAsiaTheme="majorEastAsia" w:hAnsiTheme="majorHAnsi" w:cstheme="majorBidi"/>
      <w:color w:val="17365D" w:themeColor="text2" w:themeShade="BF"/>
      <w:spacing w:val="5"/>
      <w:kern w:val="28"/>
      <w:sz w:val="52"/>
      <w:szCs w:val="52"/>
      <w:lang w:val="en-US" w:eastAsia="ja-JP"/>
    </w:rPr>
  </w:style>
  <w:style w:type="paragraph" w:styleId="ListBullet">
    <w:name w:val="List Bullet"/>
    <w:basedOn w:val="Normal"/>
    <w:uiPriority w:val="99"/>
    <w:unhideWhenUsed/>
    <w:rsid w:val="00975E0C"/>
    <w:pPr>
      <w:numPr>
        <w:numId w:val="1"/>
      </w:numPr>
      <w:contextualSpacing/>
    </w:pPr>
  </w:style>
  <w:style w:type="character" w:styleId="CommentReference">
    <w:name w:val="annotation reference"/>
    <w:basedOn w:val="DefaultParagraphFont"/>
    <w:uiPriority w:val="99"/>
    <w:semiHidden/>
    <w:unhideWhenUsed/>
    <w:rsid w:val="00B542E0"/>
    <w:rPr>
      <w:sz w:val="16"/>
      <w:szCs w:val="16"/>
    </w:rPr>
  </w:style>
  <w:style w:type="paragraph" w:styleId="CommentText">
    <w:name w:val="annotation text"/>
    <w:basedOn w:val="Normal"/>
    <w:link w:val="CommentTextChar"/>
    <w:uiPriority w:val="99"/>
    <w:unhideWhenUsed/>
    <w:rsid w:val="00B542E0"/>
    <w:rPr>
      <w:sz w:val="20"/>
      <w:szCs w:val="20"/>
    </w:rPr>
  </w:style>
  <w:style w:type="character" w:customStyle="1" w:styleId="CommentTextChar">
    <w:name w:val="Comment Text Char"/>
    <w:basedOn w:val="DefaultParagraphFont"/>
    <w:link w:val="CommentText"/>
    <w:uiPriority w:val="99"/>
    <w:rsid w:val="00B542E0"/>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542E0"/>
    <w:rPr>
      <w:b/>
      <w:bCs/>
    </w:rPr>
  </w:style>
  <w:style w:type="character" w:customStyle="1" w:styleId="CommentSubjectChar">
    <w:name w:val="Comment Subject Char"/>
    <w:basedOn w:val="CommentTextChar"/>
    <w:link w:val="CommentSubject"/>
    <w:uiPriority w:val="99"/>
    <w:semiHidden/>
    <w:rsid w:val="00B542E0"/>
    <w:rPr>
      <w:rFonts w:ascii="Times New Roman" w:eastAsia="MS Mincho" w:hAnsi="Times New Roman" w:cs="Times New Roman"/>
      <w:b/>
      <w:bCs/>
      <w:sz w:val="20"/>
      <w:szCs w:val="20"/>
      <w:lang w:val="en-US" w:eastAsia="ja-JP"/>
    </w:rPr>
  </w:style>
  <w:style w:type="character" w:styleId="Strong">
    <w:name w:val="Strong"/>
    <w:basedOn w:val="DefaultParagraphFont"/>
    <w:uiPriority w:val="22"/>
    <w:qFormat/>
    <w:rsid w:val="005E1637"/>
    <w:rPr>
      <w:b/>
      <w:bCs/>
    </w:rPr>
  </w:style>
  <w:style w:type="paragraph" w:styleId="NoSpacing">
    <w:name w:val="No Spacing"/>
    <w:uiPriority w:val="1"/>
    <w:qFormat/>
    <w:rsid w:val="005B03B0"/>
    <w:pPr>
      <w:spacing w:after="0" w:line="240" w:lineRule="auto"/>
    </w:pPr>
    <w:rPr>
      <w:rFonts w:eastAsiaTheme="minorHAnsi"/>
      <w:lang w:eastAsia="en-US"/>
    </w:rPr>
  </w:style>
  <w:style w:type="paragraph" w:styleId="NormalWeb">
    <w:name w:val="Normal (Web)"/>
    <w:basedOn w:val="Normal"/>
    <w:uiPriority w:val="99"/>
    <w:unhideWhenUsed/>
    <w:rsid w:val="00A849F9"/>
    <w:pPr>
      <w:spacing w:before="100" w:beforeAutospacing="1" w:after="100" w:afterAutospacing="1"/>
    </w:pPr>
    <w:rPr>
      <w:rFonts w:ascii="Times" w:eastAsiaTheme="minorEastAsia" w:hAnsi="Times"/>
      <w:sz w:val="20"/>
      <w:szCs w:val="20"/>
      <w:lang w:val="en-GB" w:eastAsia="en-US"/>
    </w:rPr>
  </w:style>
  <w:style w:type="table" w:styleId="TableGrid">
    <w:name w:val="Table Grid"/>
    <w:basedOn w:val="TableNormal"/>
    <w:uiPriority w:val="39"/>
    <w:rsid w:val="004C05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1C3E"/>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312">
      <w:bodyDiv w:val="1"/>
      <w:marLeft w:val="0"/>
      <w:marRight w:val="0"/>
      <w:marTop w:val="0"/>
      <w:marBottom w:val="0"/>
      <w:divBdr>
        <w:top w:val="none" w:sz="0" w:space="0" w:color="auto"/>
        <w:left w:val="none" w:sz="0" w:space="0" w:color="auto"/>
        <w:bottom w:val="none" w:sz="0" w:space="0" w:color="auto"/>
        <w:right w:val="none" w:sz="0" w:space="0" w:color="auto"/>
      </w:divBdr>
    </w:div>
    <w:div w:id="114064977">
      <w:bodyDiv w:val="1"/>
      <w:marLeft w:val="0"/>
      <w:marRight w:val="0"/>
      <w:marTop w:val="0"/>
      <w:marBottom w:val="0"/>
      <w:divBdr>
        <w:top w:val="none" w:sz="0" w:space="0" w:color="auto"/>
        <w:left w:val="none" w:sz="0" w:space="0" w:color="auto"/>
        <w:bottom w:val="none" w:sz="0" w:space="0" w:color="auto"/>
        <w:right w:val="none" w:sz="0" w:space="0" w:color="auto"/>
      </w:divBdr>
    </w:div>
    <w:div w:id="121853797">
      <w:bodyDiv w:val="1"/>
      <w:marLeft w:val="0"/>
      <w:marRight w:val="0"/>
      <w:marTop w:val="0"/>
      <w:marBottom w:val="0"/>
      <w:divBdr>
        <w:top w:val="none" w:sz="0" w:space="0" w:color="auto"/>
        <w:left w:val="none" w:sz="0" w:space="0" w:color="auto"/>
        <w:bottom w:val="none" w:sz="0" w:space="0" w:color="auto"/>
        <w:right w:val="none" w:sz="0" w:space="0" w:color="auto"/>
      </w:divBdr>
    </w:div>
    <w:div w:id="271978924">
      <w:bodyDiv w:val="1"/>
      <w:marLeft w:val="0"/>
      <w:marRight w:val="0"/>
      <w:marTop w:val="0"/>
      <w:marBottom w:val="0"/>
      <w:divBdr>
        <w:top w:val="none" w:sz="0" w:space="0" w:color="auto"/>
        <w:left w:val="none" w:sz="0" w:space="0" w:color="auto"/>
        <w:bottom w:val="none" w:sz="0" w:space="0" w:color="auto"/>
        <w:right w:val="none" w:sz="0" w:space="0" w:color="auto"/>
      </w:divBdr>
    </w:div>
    <w:div w:id="517089370">
      <w:bodyDiv w:val="1"/>
      <w:marLeft w:val="0"/>
      <w:marRight w:val="0"/>
      <w:marTop w:val="0"/>
      <w:marBottom w:val="0"/>
      <w:divBdr>
        <w:top w:val="none" w:sz="0" w:space="0" w:color="auto"/>
        <w:left w:val="none" w:sz="0" w:space="0" w:color="auto"/>
        <w:bottom w:val="none" w:sz="0" w:space="0" w:color="auto"/>
        <w:right w:val="none" w:sz="0" w:space="0" w:color="auto"/>
      </w:divBdr>
    </w:div>
    <w:div w:id="542451052">
      <w:bodyDiv w:val="1"/>
      <w:marLeft w:val="0"/>
      <w:marRight w:val="0"/>
      <w:marTop w:val="0"/>
      <w:marBottom w:val="0"/>
      <w:divBdr>
        <w:top w:val="none" w:sz="0" w:space="0" w:color="auto"/>
        <w:left w:val="none" w:sz="0" w:space="0" w:color="auto"/>
        <w:bottom w:val="none" w:sz="0" w:space="0" w:color="auto"/>
        <w:right w:val="none" w:sz="0" w:space="0" w:color="auto"/>
      </w:divBdr>
    </w:div>
    <w:div w:id="551772315">
      <w:bodyDiv w:val="1"/>
      <w:marLeft w:val="0"/>
      <w:marRight w:val="0"/>
      <w:marTop w:val="0"/>
      <w:marBottom w:val="0"/>
      <w:divBdr>
        <w:top w:val="none" w:sz="0" w:space="0" w:color="auto"/>
        <w:left w:val="none" w:sz="0" w:space="0" w:color="auto"/>
        <w:bottom w:val="none" w:sz="0" w:space="0" w:color="auto"/>
        <w:right w:val="none" w:sz="0" w:space="0" w:color="auto"/>
      </w:divBdr>
    </w:div>
    <w:div w:id="580142117">
      <w:bodyDiv w:val="1"/>
      <w:marLeft w:val="0"/>
      <w:marRight w:val="0"/>
      <w:marTop w:val="0"/>
      <w:marBottom w:val="0"/>
      <w:divBdr>
        <w:top w:val="none" w:sz="0" w:space="0" w:color="auto"/>
        <w:left w:val="none" w:sz="0" w:space="0" w:color="auto"/>
        <w:bottom w:val="none" w:sz="0" w:space="0" w:color="auto"/>
        <w:right w:val="none" w:sz="0" w:space="0" w:color="auto"/>
      </w:divBdr>
    </w:div>
    <w:div w:id="588003430">
      <w:bodyDiv w:val="1"/>
      <w:marLeft w:val="0"/>
      <w:marRight w:val="0"/>
      <w:marTop w:val="0"/>
      <w:marBottom w:val="0"/>
      <w:divBdr>
        <w:top w:val="none" w:sz="0" w:space="0" w:color="auto"/>
        <w:left w:val="none" w:sz="0" w:space="0" w:color="auto"/>
        <w:bottom w:val="none" w:sz="0" w:space="0" w:color="auto"/>
        <w:right w:val="none" w:sz="0" w:space="0" w:color="auto"/>
      </w:divBdr>
    </w:div>
    <w:div w:id="613906300">
      <w:bodyDiv w:val="1"/>
      <w:marLeft w:val="0"/>
      <w:marRight w:val="0"/>
      <w:marTop w:val="0"/>
      <w:marBottom w:val="0"/>
      <w:divBdr>
        <w:top w:val="none" w:sz="0" w:space="0" w:color="auto"/>
        <w:left w:val="none" w:sz="0" w:space="0" w:color="auto"/>
        <w:bottom w:val="none" w:sz="0" w:space="0" w:color="auto"/>
        <w:right w:val="none" w:sz="0" w:space="0" w:color="auto"/>
      </w:divBdr>
    </w:div>
    <w:div w:id="624846594">
      <w:bodyDiv w:val="1"/>
      <w:marLeft w:val="0"/>
      <w:marRight w:val="0"/>
      <w:marTop w:val="0"/>
      <w:marBottom w:val="0"/>
      <w:divBdr>
        <w:top w:val="none" w:sz="0" w:space="0" w:color="auto"/>
        <w:left w:val="none" w:sz="0" w:space="0" w:color="auto"/>
        <w:bottom w:val="none" w:sz="0" w:space="0" w:color="auto"/>
        <w:right w:val="none" w:sz="0" w:space="0" w:color="auto"/>
      </w:divBdr>
    </w:div>
    <w:div w:id="677073656">
      <w:bodyDiv w:val="1"/>
      <w:marLeft w:val="0"/>
      <w:marRight w:val="0"/>
      <w:marTop w:val="0"/>
      <w:marBottom w:val="0"/>
      <w:divBdr>
        <w:top w:val="none" w:sz="0" w:space="0" w:color="auto"/>
        <w:left w:val="none" w:sz="0" w:space="0" w:color="auto"/>
        <w:bottom w:val="none" w:sz="0" w:space="0" w:color="auto"/>
        <w:right w:val="none" w:sz="0" w:space="0" w:color="auto"/>
      </w:divBdr>
    </w:div>
    <w:div w:id="743531986">
      <w:bodyDiv w:val="1"/>
      <w:marLeft w:val="0"/>
      <w:marRight w:val="0"/>
      <w:marTop w:val="0"/>
      <w:marBottom w:val="0"/>
      <w:divBdr>
        <w:top w:val="none" w:sz="0" w:space="0" w:color="auto"/>
        <w:left w:val="none" w:sz="0" w:space="0" w:color="auto"/>
        <w:bottom w:val="none" w:sz="0" w:space="0" w:color="auto"/>
        <w:right w:val="none" w:sz="0" w:space="0" w:color="auto"/>
      </w:divBdr>
    </w:div>
    <w:div w:id="763839906">
      <w:bodyDiv w:val="1"/>
      <w:marLeft w:val="0"/>
      <w:marRight w:val="0"/>
      <w:marTop w:val="0"/>
      <w:marBottom w:val="0"/>
      <w:divBdr>
        <w:top w:val="none" w:sz="0" w:space="0" w:color="auto"/>
        <w:left w:val="none" w:sz="0" w:space="0" w:color="auto"/>
        <w:bottom w:val="none" w:sz="0" w:space="0" w:color="auto"/>
        <w:right w:val="none" w:sz="0" w:space="0" w:color="auto"/>
      </w:divBdr>
    </w:div>
    <w:div w:id="791897533">
      <w:bodyDiv w:val="1"/>
      <w:marLeft w:val="0"/>
      <w:marRight w:val="0"/>
      <w:marTop w:val="0"/>
      <w:marBottom w:val="0"/>
      <w:divBdr>
        <w:top w:val="none" w:sz="0" w:space="0" w:color="auto"/>
        <w:left w:val="none" w:sz="0" w:space="0" w:color="auto"/>
        <w:bottom w:val="none" w:sz="0" w:space="0" w:color="auto"/>
        <w:right w:val="none" w:sz="0" w:space="0" w:color="auto"/>
      </w:divBdr>
    </w:div>
    <w:div w:id="816411256">
      <w:bodyDiv w:val="1"/>
      <w:marLeft w:val="0"/>
      <w:marRight w:val="0"/>
      <w:marTop w:val="0"/>
      <w:marBottom w:val="0"/>
      <w:divBdr>
        <w:top w:val="none" w:sz="0" w:space="0" w:color="auto"/>
        <w:left w:val="none" w:sz="0" w:space="0" w:color="auto"/>
        <w:bottom w:val="none" w:sz="0" w:space="0" w:color="auto"/>
        <w:right w:val="none" w:sz="0" w:space="0" w:color="auto"/>
      </w:divBdr>
    </w:div>
    <w:div w:id="905992307">
      <w:bodyDiv w:val="1"/>
      <w:marLeft w:val="0"/>
      <w:marRight w:val="0"/>
      <w:marTop w:val="0"/>
      <w:marBottom w:val="0"/>
      <w:divBdr>
        <w:top w:val="none" w:sz="0" w:space="0" w:color="auto"/>
        <w:left w:val="none" w:sz="0" w:space="0" w:color="auto"/>
        <w:bottom w:val="none" w:sz="0" w:space="0" w:color="auto"/>
        <w:right w:val="none" w:sz="0" w:space="0" w:color="auto"/>
      </w:divBdr>
    </w:div>
    <w:div w:id="1096441537">
      <w:bodyDiv w:val="1"/>
      <w:marLeft w:val="0"/>
      <w:marRight w:val="0"/>
      <w:marTop w:val="0"/>
      <w:marBottom w:val="0"/>
      <w:divBdr>
        <w:top w:val="none" w:sz="0" w:space="0" w:color="auto"/>
        <w:left w:val="none" w:sz="0" w:space="0" w:color="auto"/>
        <w:bottom w:val="none" w:sz="0" w:space="0" w:color="auto"/>
        <w:right w:val="none" w:sz="0" w:space="0" w:color="auto"/>
      </w:divBdr>
    </w:div>
    <w:div w:id="1113208736">
      <w:bodyDiv w:val="1"/>
      <w:marLeft w:val="0"/>
      <w:marRight w:val="0"/>
      <w:marTop w:val="0"/>
      <w:marBottom w:val="0"/>
      <w:divBdr>
        <w:top w:val="none" w:sz="0" w:space="0" w:color="auto"/>
        <w:left w:val="none" w:sz="0" w:space="0" w:color="auto"/>
        <w:bottom w:val="none" w:sz="0" w:space="0" w:color="auto"/>
        <w:right w:val="none" w:sz="0" w:space="0" w:color="auto"/>
      </w:divBdr>
    </w:div>
    <w:div w:id="1152601113">
      <w:bodyDiv w:val="1"/>
      <w:marLeft w:val="0"/>
      <w:marRight w:val="0"/>
      <w:marTop w:val="0"/>
      <w:marBottom w:val="0"/>
      <w:divBdr>
        <w:top w:val="none" w:sz="0" w:space="0" w:color="auto"/>
        <w:left w:val="none" w:sz="0" w:space="0" w:color="auto"/>
        <w:bottom w:val="none" w:sz="0" w:space="0" w:color="auto"/>
        <w:right w:val="none" w:sz="0" w:space="0" w:color="auto"/>
      </w:divBdr>
    </w:div>
    <w:div w:id="1206679570">
      <w:bodyDiv w:val="1"/>
      <w:marLeft w:val="0"/>
      <w:marRight w:val="0"/>
      <w:marTop w:val="0"/>
      <w:marBottom w:val="0"/>
      <w:divBdr>
        <w:top w:val="none" w:sz="0" w:space="0" w:color="auto"/>
        <w:left w:val="none" w:sz="0" w:space="0" w:color="auto"/>
        <w:bottom w:val="none" w:sz="0" w:space="0" w:color="auto"/>
        <w:right w:val="none" w:sz="0" w:space="0" w:color="auto"/>
      </w:divBdr>
    </w:div>
    <w:div w:id="1264412492">
      <w:bodyDiv w:val="1"/>
      <w:marLeft w:val="0"/>
      <w:marRight w:val="0"/>
      <w:marTop w:val="0"/>
      <w:marBottom w:val="0"/>
      <w:divBdr>
        <w:top w:val="none" w:sz="0" w:space="0" w:color="auto"/>
        <w:left w:val="none" w:sz="0" w:space="0" w:color="auto"/>
        <w:bottom w:val="none" w:sz="0" w:space="0" w:color="auto"/>
        <w:right w:val="none" w:sz="0" w:space="0" w:color="auto"/>
      </w:divBdr>
      <w:divsChild>
        <w:div w:id="256209791">
          <w:marLeft w:val="547"/>
          <w:marRight w:val="0"/>
          <w:marTop w:val="96"/>
          <w:marBottom w:val="0"/>
          <w:divBdr>
            <w:top w:val="none" w:sz="0" w:space="0" w:color="auto"/>
            <w:left w:val="none" w:sz="0" w:space="0" w:color="auto"/>
            <w:bottom w:val="none" w:sz="0" w:space="0" w:color="auto"/>
            <w:right w:val="none" w:sz="0" w:space="0" w:color="auto"/>
          </w:divBdr>
        </w:div>
        <w:div w:id="65960441">
          <w:marLeft w:val="547"/>
          <w:marRight w:val="0"/>
          <w:marTop w:val="96"/>
          <w:marBottom w:val="0"/>
          <w:divBdr>
            <w:top w:val="none" w:sz="0" w:space="0" w:color="auto"/>
            <w:left w:val="none" w:sz="0" w:space="0" w:color="auto"/>
            <w:bottom w:val="none" w:sz="0" w:space="0" w:color="auto"/>
            <w:right w:val="none" w:sz="0" w:space="0" w:color="auto"/>
          </w:divBdr>
        </w:div>
        <w:div w:id="447697489">
          <w:marLeft w:val="547"/>
          <w:marRight w:val="0"/>
          <w:marTop w:val="96"/>
          <w:marBottom w:val="0"/>
          <w:divBdr>
            <w:top w:val="none" w:sz="0" w:space="0" w:color="auto"/>
            <w:left w:val="none" w:sz="0" w:space="0" w:color="auto"/>
            <w:bottom w:val="none" w:sz="0" w:space="0" w:color="auto"/>
            <w:right w:val="none" w:sz="0" w:space="0" w:color="auto"/>
          </w:divBdr>
        </w:div>
        <w:div w:id="1805274562">
          <w:marLeft w:val="547"/>
          <w:marRight w:val="0"/>
          <w:marTop w:val="96"/>
          <w:marBottom w:val="0"/>
          <w:divBdr>
            <w:top w:val="none" w:sz="0" w:space="0" w:color="auto"/>
            <w:left w:val="none" w:sz="0" w:space="0" w:color="auto"/>
            <w:bottom w:val="none" w:sz="0" w:space="0" w:color="auto"/>
            <w:right w:val="none" w:sz="0" w:space="0" w:color="auto"/>
          </w:divBdr>
        </w:div>
        <w:div w:id="2106656470">
          <w:marLeft w:val="547"/>
          <w:marRight w:val="0"/>
          <w:marTop w:val="96"/>
          <w:marBottom w:val="0"/>
          <w:divBdr>
            <w:top w:val="none" w:sz="0" w:space="0" w:color="auto"/>
            <w:left w:val="none" w:sz="0" w:space="0" w:color="auto"/>
            <w:bottom w:val="none" w:sz="0" w:space="0" w:color="auto"/>
            <w:right w:val="none" w:sz="0" w:space="0" w:color="auto"/>
          </w:divBdr>
        </w:div>
        <w:div w:id="241449807">
          <w:marLeft w:val="547"/>
          <w:marRight w:val="0"/>
          <w:marTop w:val="96"/>
          <w:marBottom w:val="0"/>
          <w:divBdr>
            <w:top w:val="none" w:sz="0" w:space="0" w:color="auto"/>
            <w:left w:val="none" w:sz="0" w:space="0" w:color="auto"/>
            <w:bottom w:val="none" w:sz="0" w:space="0" w:color="auto"/>
            <w:right w:val="none" w:sz="0" w:space="0" w:color="auto"/>
          </w:divBdr>
        </w:div>
        <w:div w:id="1189760539">
          <w:marLeft w:val="547"/>
          <w:marRight w:val="0"/>
          <w:marTop w:val="96"/>
          <w:marBottom w:val="0"/>
          <w:divBdr>
            <w:top w:val="none" w:sz="0" w:space="0" w:color="auto"/>
            <w:left w:val="none" w:sz="0" w:space="0" w:color="auto"/>
            <w:bottom w:val="none" w:sz="0" w:space="0" w:color="auto"/>
            <w:right w:val="none" w:sz="0" w:space="0" w:color="auto"/>
          </w:divBdr>
        </w:div>
        <w:div w:id="1395591911">
          <w:marLeft w:val="547"/>
          <w:marRight w:val="0"/>
          <w:marTop w:val="96"/>
          <w:marBottom w:val="0"/>
          <w:divBdr>
            <w:top w:val="none" w:sz="0" w:space="0" w:color="auto"/>
            <w:left w:val="none" w:sz="0" w:space="0" w:color="auto"/>
            <w:bottom w:val="none" w:sz="0" w:space="0" w:color="auto"/>
            <w:right w:val="none" w:sz="0" w:space="0" w:color="auto"/>
          </w:divBdr>
        </w:div>
        <w:div w:id="441918152">
          <w:marLeft w:val="547"/>
          <w:marRight w:val="0"/>
          <w:marTop w:val="96"/>
          <w:marBottom w:val="0"/>
          <w:divBdr>
            <w:top w:val="none" w:sz="0" w:space="0" w:color="auto"/>
            <w:left w:val="none" w:sz="0" w:space="0" w:color="auto"/>
            <w:bottom w:val="none" w:sz="0" w:space="0" w:color="auto"/>
            <w:right w:val="none" w:sz="0" w:space="0" w:color="auto"/>
          </w:divBdr>
        </w:div>
        <w:div w:id="1093670060">
          <w:marLeft w:val="547"/>
          <w:marRight w:val="0"/>
          <w:marTop w:val="96"/>
          <w:marBottom w:val="0"/>
          <w:divBdr>
            <w:top w:val="none" w:sz="0" w:space="0" w:color="auto"/>
            <w:left w:val="none" w:sz="0" w:space="0" w:color="auto"/>
            <w:bottom w:val="none" w:sz="0" w:space="0" w:color="auto"/>
            <w:right w:val="none" w:sz="0" w:space="0" w:color="auto"/>
          </w:divBdr>
        </w:div>
        <w:div w:id="125978030">
          <w:marLeft w:val="547"/>
          <w:marRight w:val="0"/>
          <w:marTop w:val="96"/>
          <w:marBottom w:val="0"/>
          <w:divBdr>
            <w:top w:val="none" w:sz="0" w:space="0" w:color="auto"/>
            <w:left w:val="none" w:sz="0" w:space="0" w:color="auto"/>
            <w:bottom w:val="none" w:sz="0" w:space="0" w:color="auto"/>
            <w:right w:val="none" w:sz="0" w:space="0" w:color="auto"/>
          </w:divBdr>
        </w:div>
      </w:divsChild>
    </w:div>
    <w:div w:id="1336883056">
      <w:bodyDiv w:val="1"/>
      <w:marLeft w:val="0"/>
      <w:marRight w:val="0"/>
      <w:marTop w:val="0"/>
      <w:marBottom w:val="0"/>
      <w:divBdr>
        <w:top w:val="none" w:sz="0" w:space="0" w:color="auto"/>
        <w:left w:val="none" w:sz="0" w:space="0" w:color="auto"/>
        <w:bottom w:val="none" w:sz="0" w:space="0" w:color="auto"/>
        <w:right w:val="none" w:sz="0" w:space="0" w:color="auto"/>
      </w:divBdr>
    </w:div>
    <w:div w:id="1369990236">
      <w:bodyDiv w:val="1"/>
      <w:marLeft w:val="0"/>
      <w:marRight w:val="0"/>
      <w:marTop w:val="0"/>
      <w:marBottom w:val="0"/>
      <w:divBdr>
        <w:top w:val="none" w:sz="0" w:space="0" w:color="auto"/>
        <w:left w:val="none" w:sz="0" w:space="0" w:color="auto"/>
        <w:bottom w:val="none" w:sz="0" w:space="0" w:color="auto"/>
        <w:right w:val="none" w:sz="0" w:space="0" w:color="auto"/>
      </w:divBdr>
    </w:div>
    <w:div w:id="1433935953">
      <w:bodyDiv w:val="1"/>
      <w:marLeft w:val="0"/>
      <w:marRight w:val="0"/>
      <w:marTop w:val="0"/>
      <w:marBottom w:val="0"/>
      <w:divBdr>
        <w:top w:val="none" w:sz="0" w:space="0" w:color="auto"/>
        <w:left w:val="none" w:sz="0" w:space="0" w:color="auto"/>
        <w:bottom w:val="none" w:sz="0" w:space="0" w:color="auto"/>
        <w:right w:val="none" w:sz="0" w:space="0" w:color="auto"/>
      </w:divBdr>
    </w:div>
    <w:div w:id="1482960038">
      <w:bodyDiv w:val="1"/>
      <w:marLeft w:val="0"/>
      <w:marRight w:val="0"/>
      <w:marTop w:val="0"/>
      <w:marBottom w:val="0"/>
      <w:divBdr>
        <w:top w:val="none" w:sz="0" w:space="0" w:color="auto"/>
        <w:left w:val="none" w:sz="0" w:space="0" w:color="auto"/>
        <w:bottom w:val="none" w:sz="0" w:space="0" w:color="auto"/>
        <w:right w:val="none" w:sz="0" w:space="0" w:color="auto"/>
      </w:divBdr>
    </w:div>
    <w:div w:id="1757751494">
      <w:bodyDiv w:val="1"/>
      <w:marLeft w:val="0"/>
      <w:marRight w:val="0"/>
      <w:marTop w:val="0"/>
      <w:marBottom w:val="0"/>
      <w:divBdr>
        <w:top w:val="none" w:sz="0" w:space="0" w:color="auto"/>
        <w:left w:val="none" w:sz="0" w:space="0" w:color="auto"/>
        <w:bottom w:val="none" w:sz="0" w:space="0" w:color="auto"/>
        <w:right w:val="none" w:sz="0" w:space="0" w:color="auto"/>
      </w:divBdr>
    </w:div>
    <w:div w:id="1786731369">
      <w:bodyDiv w:val="1"/>
      <w:marLeft w:val="0"/>
      <w:marRight w:val="0"/>
      <w:marTop w:val="0"/>
      <w:marBottom w:val="0"/>
      <w:divBdr>
        <w:top w:val="none" w:sz="0" w:space="0" w:color="auto"/>
        <w:left w:val="none" w:sz="0" w:space="0" w:color="auto"/>
        <w:bottom w:val="none" w:sz="0" w:space="0" w:color="auto"/>
        <w:right w:val="none" w:sz="0" w:space="0" w:color="auto"/>
      </w:divBdr>
    </w:div>
    <w:div w:id="1857230470">
      <w:bodyDiv w:val="1"/>
      <w:marLeft w:val="0"/>
      <w:marRight w:val="0"/>
      <w:marTop w:val="0"/>
      <w:marBottom w:val="0"/>
      <w:divBdr>
        <w:top w:val="none" w:sz="0" w:space="0" w:color="auto"/>
        <w:left w:val="none" w:sz="0" w:space="0" w:color="auto"/>
        <w:bottom w:val="none" w:sz="0" w:space="0" w:color="auto"/>
        <w:right w:val="none" w:sz="0" w:space="0" w:color="auto"/>
      </w:divBdr>
    </w:div>
    <w:div w:id="1924954116">
      <w:bodyDiv w:val="1"/>
      <w:marLeft w:val="0"/>
      <w:marRight w:val="0"/>
      <w:marTop w:val="0"/>
      <w:marBottom w:val="0"/>
      <w:divBdr>
        <w:top w:val="none" w:sz="0" w:space="0" w:color="auto"/>
        <w:left w:val="none" w:sz="0" w:space="0" w:color="auto"/>
        <w:bottom w:val="none" w:sz="0" w:space="0" w:color="auto"/>
        <w:right w:val="none" w:sz="0" w:space="0" w:color="auto"/>
      </w:divBdr>
    </w:div>
    <w:div w:id="2015956101">
      <w:bodyDiv w:val="1"/>
      <w:marLeft w:val="0"/>
      <w:marRight w:val="0"/>
      <w:marTop w:val="0"/>
      <w:marBottom w:val="0"/>
      <w:divBdr>
        <w:top w:val="none" w:sz="0" w:space="0" w:color="auto"/>
        <w:left w:val="none" w:sz="0" w:space="0" w:color="auto"/>
        <w:bottom w:val="none" w:sz="0" w:space="0" w:color="auto"/>
        <w:right w:val="none" w:sz="0" w:space="0" w:color="auto"/>
      </w:divBdr>
    </w:div>
    <w:div w:id="21018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cullen\AppData\Roaming\Microsoft\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AA63147C02B4EA933488D39C50C9C" ma:contentTypeVersion="6" ma:contentTypeDescription="Create a new document." ma:contentTypeScope="" ma:versionID="3e15cadbf2803ca8cb6035c85f88bbd9">
  <xsd:schema xmlns:xsd="http://www.w3.org/2001/XMLSchema" xmlns:xs="http://www.w3.org/2001/XMLSchema" xmlns:p="http://schemas.microsoft.com/office/2006/metadata/properties" xmlns:ns1="http://schemas.microsoft.com/sharepoint/v3" xmlns:ns2="408BE379-2F44-46F2-B86C-A0292D504F4B" xmlns:ns3="1a2de42d-3112-427e-99ed-3ac75cd92f5c" targetNamespace="http://schemas.microsoft.com/office/2006/metadata/properties" ma:root="true" ma:fieldsID="3b296e39b93bf3c98b0aaad1c6a382df" ns1:_="" ns2:_="" ns3:_="">
    <xsd:import namespace="http://schemas.microsoft.com/sharepoint/v3"/>
    <xsd:import namespace="408BE379-2F44-46F2-B86C-A0292D504F4B"/>
    <xsd:import namespace="1a2de42d-3112-427e-99ed-3ac75cd92f5c"/>
    <xsd:element name="properties">
      <xsd:complexType>
        <xsd:sequence>
          <xsd:element name="documentManagement">
            <xsd:complexType>
              <xsd:all>
                <xsd:element ref="ns2:Meeting_x0020_Date"/>
                <xsd:element ref="ns1:PublishingStartDate" minOccurs="0"/>
                <xsd:element ref="ns1:PublishingExpirationDate" minOccurs="0"/>
                <xsd:element ref="ns3:SharedWithUsers" minOccurs="0"/>
                <xsd:element ref="ns3:SharingHintHash"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E379-2F44-46F2-B86C-A0292D504F4B"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2de42d-3112-427e-99ed-3ac75cd92f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eting_x0020_Date xmlns="408BE379-2F44-46F2-B86C-A0292D504F4B">2017-03-27T23:00:00+00:00</Meeting_x0020_Dat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0C80-811D-4840-8B11-83659ED74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BE379-2F44-46F2-B86C-A0292D504F4B"/>
    <ds:schemaRef ds:uri="1a2de42d-3112-427e-99ed-3ac75cd92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A2BBB-72C0-4A5E-9831-BDE618875128}">
  <ds:schemaRefs>
    <ds:schemaRef ds:uri="http://schemas.microsoft.com/office/2006/metadata/properties"/>
    <ds:schemaRef ds:uri="http://schemas.microsoft.com/office/infopath/2007/PartnerControls"/>
    <ds:schemaRef ds:uri="http://schemas.microsoft.com/sharepoint/v3"/>
    <ds:schemaRef ds:uri="408BE379-2F44-46F2-B86C-A0292D504F4B"/>
  </ds:schemaRefs>
</ds:datastoreItem>
</file>

<file path=customXml/itemProps3.xml><?xml version="1.0" encoding="utf-8"?>
<ds:datastoreItem xmlns:ds="http://schemas.openxmlformats.org/officeDocument/2006/customXml" ds:itemID="{134DF9CD-8D85-4F1F-94F5-2F1D971FC12C}">
  <ds:schemaRefs>
    <ds:schemaRef ds:uri="http://schemas.microsoft.com/sharepoint/v3/contenttype/forms"/>
  </ds:schemaRefs>
</ds:datastoreItem>
</file>

<file path=customXml/itemProps4.xml><?xml version="1.0" encoding="utf-8"?>
<ds:datastoreItem xmlns:ds="http://schemas.openxmlformats.org/officeDocument/2006/customXml" ds:itemID="{76555811-8411-4BA4-BF7C-D49CA509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9</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West Midlands Ambulance Service</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Corrie Martin</cp:lastModifiedBy>
  <cp:revision>2</cp:revision>
  <cp:lastPrinted>2017-06-06T09:08:00Z</cp:lastPrinted>
  <dcterms:created xsi:type="dcterms:W3CDTF">2017-06-20T08:54:00Z</dcterms:created>
  <dcterms:modified xsi:type="dcterms:W3CDTF">2017-06-20T08:54:00Z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0x010100DE2AA63147C02B4EA933488D39C50C9C</vt:lpwstr>
  </property>
</Properties>
</file>