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218" w:rsidRDefault="00E161E1">
      <w:pPr>
        <w:jc w:val="both"/>
      </w:pPr>
      <w:bookmarkStart w:id="0" w:name="_GoBack"/>
      <w:bookmarkEnd w:id="0"/>
      <w:r>
        <w:rPr>
          <w:noProof/>
          <w:lang w:eastAsia="en-GB"/>
        </w:rPr>
        <w:drawing>
          <wp:anchor distT="0" distB="0" distL="114300" distR="114300" simplePos="0" relativeHeight="251660288" behindDoc="1" locked="0" layoutInCell="1" allowOverlap="1">
            <wp:simplePos x="0" y="0"/>
            <wp:positionH relativeFrom="column">
              <wp:posOffset>282575</wp:posOffset>
            </wp:positionH>
            <wp:positionV relativeFrom="paragraph">
              <wp:posOffset>112395</wp:posOffset>
            </wp:positionV>
            <wp:extent cx="6315075" cy="581025"/>
            <wp:effectExtent l="0" t="0" r="9525" b="9525"/>
            <wp:wrapThrough wrapText="bothSides">
              <wp:wrapPolygon edited="0">
                <wp:start x="0" y="0"/>
                <wp:lineTo x="0" y="21246"/>
                <wp:lineTo x="21567" y="21246"/>
                <wp:lineTo x="21567" y="0"/>
                <wp:lineTo x="0" y="0"/>
              </wp:wrapPolygon>
            </wp:wrapThrough>
            <wp:docPr id="84" name="Picture 85" descr="NHS 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HS 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50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ragraph">
                  <wp:posOffset>0</wp:posOffset>
                </wp:positionV>
                <wp:extent cx="9763125" cy="0"/>
                <wp:effectExtent l="6350" t="13335" r="12700" b="5715"/>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C6836" id="Line 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0" to="74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"/>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7448550</wp:posOffset>
                </wp:positionH>
                <wp:positionV relativeFrom="paragraph">
                  <wp:posOffset>155575</wp:posOffset>
                </wp:positionV>
                <wp:extent cx="2466975" cy="419100"/>
                <wp:effectExtent l="0" t="0" r="3175" b="2540"/>
                <wp:wrapNone/>
                <wp:docPr id="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0BA" w:rsidRDefault="00DD70BA">
                            <w:r>
                              <w:rPr>
                                <w:b/>
                                <w:noProof/>
                                <w:sz w:val="20"/>
                                <w:lang w:eastAsia="en-GB"/>
                              </w:rPr>
                              <w:drawing>
                                <wp:inline distT="0" distB="0" distL="0" distR="0">
                                  <wp:extent cx="227647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left:0;text-align:left;margin-left:586.5pt;margin-top:12.25pt;width:194.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xgg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" stroked="f">
                <v:textbox>
                  <w:txbxContent>
                    <w:p w:rsidR="00DD70BA" w:rsidRDefault="00DD70BA">
                      <w:r>
                        <w:rPr>
                          <w:b/>
                          <w:noProof/>
                          <w:sz w:val="20"/>
                          <w:lang w:eastAsia="en-GB"/>
                        </w:rPr>
                        <w:drawing>
                          <wp:inline distT="0" distB="0" distL="0" distR="0">
                            <wp:extent cx="227647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238125"/>
                                    </a:xfrm>
                                    <a:prstGeom prst="rect">
                                      <a:avLst/>
                                    </a:prstGeom>
                                    <a:noFill/>
                                    <a:ln>
                                      <a:noFill/>
                                    </a:ln>
                                  </pic:spPr>
                                </pic:pic>
                              </a:graphicData>
                            </a:graphic>
                          </wp:inline>
                        </w:drawing>
                      </w:r>
                    </w:p>
                  </w:txbxContent>
                </v:textbox>
              </v:shape>
            </w:pict>
          </mc:Fallback>
        </mc:AlternateContent>
      </w:r>
    </w:p>
    <w:p w:rsidR="003E0218" w:rsidRDefault="00410002">
      <w:pPr>
        <w:jc w:val="both"/>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-285750</wp:posOffset>
                </wp:positionH>
                <wp:positionV relativeFrom="paragraph">
                  <wp:posOffset>92075</wp:posOffset>
                </wp:positionV>
                <wp:extent cx="9648825" cy="12065"/>
                <wp:effectExtent l="6350" t="13970" r="12700" b="1206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48825" cy="12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259D4" id="Line 1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25pt" to="737.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"/>
            </w:pict>
          </mc:Fallback>
        </mc:AlternateContent>
      </w:r>
    </w:p>
    <w:p w:rsidR="004D7135" w:rsidRPr="00D13C5F" w:rsidRDefault="004D7135" w:rsidP="004D7135">
      <w:pPr>
        <w:jc w:val="center"/>
        <w:rPr>
          <w:b/>
          <w:color w:val="3366FF"/>
        </w:rPr>
      </w:pPr>
      <w:r>
        <w:rPr>
          <w:b/>
          <w:color w:val="3366FF"/>
        </w:rPr>
        <w:t xml:space="preserve">Minutes of the </w:t>
      </w:r>
      <w:r w:rsidR="00D3220B">
        <w:rPr>
          <w:b/>
          <w:color w:val="3366FF"/>
        </w:rPr>
        <w:t xml:space="preserve">Staffordshire </w:t>
      </w:r>
      <w:r>
        <w:rPr>
          <w:b/>
          <w:color w:val="3366FF"/>
        </w:rPr>
        <w:t>Local Partnership Forum</w:t>
      </w:r>
    </w:p>
    <w:p w:rsidR="003E0218" w:rsidRDefault="00E161E1">
      <w:pPr>
        <w:jc w:val="both"/>
        <w:rPr>
          <w:color w:val="3366FF"/>
        </w:rPr>
      </w:pPr>
      <w:r>
        <w:rPr>
          <w:noProof/>
          <w:color w:val="3366FF"/>
          <w:lang w:eastAsia="en-GB"/>
        </w:rPr>
        <mc:AlternateContent>
          <mc:Choice Requires="wps">
            <w:drawing>
              <wp:anchor distT="0" distB="0" distL="114300" distR="114300" simplePos="0" relativeHeight="251657216" behindDoc="0" locked="0" layoutInCell="1" allowOverlap="1">
                <wp:simplePos x="0" y="0"/>
                <wp:positionH relativeFrom="column">
                  <wp:posOffset>-323850</wp:posOffset>
                </wp:positionH>
                <wp:positionV relativeFrom="paragraph">
                  <wp:posOffset>83820</wp:posOffset>
                </wp:positionV>
                <wp:extent cx="9582150" cy="0"/>
                <wp:effectExtent l="6350" t="5715" r="12700" b="13335"/>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8FDCE" id="Line 3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6.6pt" to="72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S8Eg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"/>
            </w:pict>
          </mc:Fallback>
        </mc:AlternateContent>
      </w:r>
    </w:p>
    <w:p w:rsidR="007749EB" w:rsidRPr="004816DA" w:rsidRDefault="003E0218" w:rsidP="007749EB">
      <w:pPr>
        <w:ind w:right="-486"/>
        <w:jc w:val="both"/>
      </w:pPr>
      <w:r>
        <w:rPr>
          <w:color w:val="3366FF"/>
        </w:rPr>
        <w:t>Details:</w:t>
      </w:r>
      <w:r>
        <w:tab/>
      </w:r>
      <w:r>
        <w:tab/>
      </w:r>
      <w:r w:rsidR="00E00478">
        <w:t>Fri</w:t>
      </w:r>
      <w:r w:rsidR="00387C3D">
        <w:t xml:space="preserve">day </w:t>
      </w:r>
      <w:r w:rsidR="00E00478">
        <w:t>30</w:t>
      </w:r>
      <w:r w:rsidR="004D7135" w:rsidRPr="004D7135">
        <w:rPr>
          <w:vertAlign w:val="superscript"/>
        </w:rPr>
        <w:t>th</w:t>
      </w:r>
      <w:r w:rsidR="004D7135">
        <w:t xml:space="preserve"> </w:t>
      </w:r>
      <w:r w:rsidR="00E00478">
        <w:t xml:space="preserve">June </w:t>
      </w:r>
      <w:r w:rsidR="008D0564">
        <w:t>2017</w:t>
      </w:r>
      <w:r w:rsidR="000A2306" w:rsidRPr="00EF5969">
        <w:rPr>
          <w:b/>
        </w:rPr>
        <w:tab/>
      </w:r>
      <w:r w:rsidR="00E00478">
        <w:rPr>
          <w:b/>
        </w:rPr>
        <w:t>Tollgate</w:t>
      </w:r>
      <w:r w:rsidR="00387C3D">
        <w:rPr>
          <w:b/>
        </w:rPr>
        <w:t xml:space="preserve"> </w:t>
      </w:r>
    </w:p>
    <w:p w:rsidR="008D0564" w:rsidRDefault="00E161E1" w:rsidP="00CA31AC">
      <w:pPr>
        <w:ind w:right="-486"/>
        <w:jc w:val="both"/>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81915</wp:posOffset>
                </wp:positionV>
                <wp:extent cx="9582150" cy="0"/>
                <wp:effectExtent l="6350" t="9525" r="1270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66CE7"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5pt" to="75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yw2EA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"/>
            </w:pict>
          </mc:Fallback>
        </mc:AlternateContent>
      </w:r>
      <w:r w:rsidR="003E0218">
        <w:tab/>
      </w:r>
      <w:r w:rsidR="002A3CD3">
        <w:t xml:space="preserve"> </w:t>
      </w:r>
    </w:p>
    <w:tbl>
      <w:tblPr>
        <w:tblW w:w="10368" w:type="dxa"/>
        <w:tblLayout w:type="fixed"/>
        <w:tblLook w:val="0000" w:firstRow="0" w:lastRow="0" w:firstColumn="0" w:lastColumn="0" w:noHBand="0" w:noVBand="0"/>
      </w:tblPr>
      <w:tblGrid>
        <w:gridCol w:w="1908"/>
        <w:gridCol w:w="3780"/>
        <w:gridCol w:w="4343"/>
        <w:gridCol w:w="337"/>
      </w:tblGrid>
      <w:tr w:rsidR="008D0564" w:rsidTr="00B161F7">
        <w:tc>
          <w:tcPr>
            <w:tcW w:w="1908" w:type="dxa"/>
          </w:tcPr>
          <w:p w:rsidR="008D0564" w:rsidRDefault="008D0564" w:rsidP="00B161F7">
            <w:pPr>
              <w:tabs>
                <w:tab w:val="left" w:pos="1620"/>
              </w:tabs>
              <w:jc w:val="both"/>
              <w:rPr>
                <w:color w:val="3366FF"/>
              </w:rPr>
            </w:pPr>
            <w:r>
              <w:rPr>
                <w:color w:val="3366FF"/>
              </w:rPr>
              <w:t>Membership:</w:t>
            </w:r>
          </w:p>
        </w:tc>
        <w:tc>
          <w:tcPr>
            <w:tcW w:w="3780" w:type="dxa"/>
          </w:tcPr>
          <w:p w:rsidR="008D0564" w:rsidRDefault="008D0564" w:rsidP="00B161F7">
            <w:pPr>
              <w:jc w:val="both"/>
            </w:pPr>
            <w:r>
              <w:t xml:space="preserve">Mr </w:t>
            </w:r>
            <w:r w:rsidR="00E00478">
              <w:t xml:space="preserve">P Baylis (PB) </w:t>
            </w:r>
            <w:r>
              <w:t>Chair</w:t>
            </w:r>
          </w:p>
        </w:tc>
        <w:tc>
          <w:tcPr>
            <w:tcW w:w="4343" w:type="dxa"/>
          </w:tcPr>
          <w:p w:rsidR="008D0564" w:rsidRDefault="00E00478" w:rsidP="00B161F7">
            <w:r>
              <w:t>SOM – Stafford Hub</w:t>
            </w:r>
          </w:p>
        </w:tc>
        <w:tc>
          <w:tcPr>
            <w:tcW w:w="337" w:type="dxa"/>
          </w:tcPr>
          <w:p w:rsidR="008D0564" w:rsidRDefault="008D0564" w:rsidP="00B161F7">
            <w:pPr>
              <w:jc w:val="both"/>
            </w:pPr>
          </w:p>
        </w:tc>
      </w:tr>
      <w:tr w:rsidR="008D0564" w:rsidTr="00B161F7">
        <w:tc>
          <w:tcPr>
            <w:tcW w:w="1908" w:type="dxa"/>
          </w:tcPr>
          <w:p w:rsidR="008D0564" w:rsidRDefault="008D0564" w:rsidP="00B161F7">
            <w:pPr>
              <w:tabs>
                <w:tab w:val="left" w:pos="1620"/>
              </w:tabs>
              <w:jc w:val="both"/>
              <w:rPr>
                <w:color w:val="3366FF"/>
              </w:rPr>
            </w:pPr>
          </w:p>
        </w:tc>
        <w:tc>
          <w:tcPr>
            <w:tcW w:w="3780" w:type="dxa"/>
          </w:tcPr>
          <w:p w:rsidR="008D0564" w:rsidRDefault="008D0564" w:rsidP="00B161F7">
            <w:pPr>
              <w:jc w:val="both"/>
            </w:pPr>
            <w:r>
              <w:t>Mrs S Bhambra-Thompson</w:t>
            </w:r>
          </w:p>
        </w:tc>
        <w:tc>
          <w:tcPr>
            <w:tcW w:w="4343" w:type="dxa"/>
          </w:tcPr>
          <w:p w:rsidR="008D0564" w:rsidRDefault="008D0564" w:rsidP="00B161F7">
            <w:pPr>
              <w:jc w:val="both"/>
            </w:pPr>
            <w:r>
              <w:t>HR Manager</w:t>
            </w:r>
          </w:p>
        </w:tc>
        <w:tc>
          <w:tcPr>
            <w:tcW w:w="337" w:type="dxa"/>
          </w:tcPr>
          <w:p w:rsidR="008D0564" w:rsidRDefault="008D0564" w:rsidP="00B161F7">
            <w:pPr>
              <w:jc w:val="both"/>
            </w:pPr>
          </w:p>
        </w:tc>
      </w:tr>
      <w:tr w:rsidR="008D0564" w:rsidTr="00B161F7">
        <w:tc>
          <w:tcPr>
            <w:tcW w:w="1908" w:type="dxa"/>
          </w:tcPr>
          <w:p w:rsidR="008D0564" w:rsidRDefault="008D0564" w:rsidP="00B161F7">
            <w:pPr>
              <w:tabs>
                <w:tab w:val="left" w:pos="1620"/>
              </w:tabs>
              <w:jc w:val="both"/>
              <w:rPr>
                <w:color w:val="3366FF"/>
              </w:rPr>
            </w:pPr>
          </w:p>
        </w:tc>
        <w:tc>
          <w:tcPr>
            <w:tcW w:w="3780" w:type="dxa"/>
          </w:tcPr>
          <w:p w:rsidR="008D0564" w:rsidRPr="00D0241C" w:rsidRDefault="008D0564" w:rsidP="00B161F7">
            <w:pPr>
              <w:jc w:val="both"/>
            </w:pPr>
            <w:r>
              <w:t xml:space="preserve">Mr A Parfrey </w:t>
            </w:r>
          </w:p>
        </w:tc>
        <w:tc>
          <w:tcPr>
            <w:tcW w:w="4343" w:type="dxa"/>
          </w:tcPr>
          <w:p w:rsidR="008D0564" w:rsidRDefault="008D0564" w:rsidP="00B161F7">
            <w:pPr>
              <w:jc w:val="both"/>
            </w:pPr>
            <w:r>
              <w:t>Health &amp; Safety Manager</w:t>
            </w:r>
          </w:p>
        </w:tc>
        <w:tc>
          <w:tcPr>
            <w:tcW w:w="337" w:type="dxa"/>
          </w:tcPr>
          <w:p w:rsidR="008D0564" w:rsidRDefault="008D0564" w:rsidP="00B161F7">
            <w:pPr>
              <w:jc w:val="both"/>
            </w:pPr>
          </w:p>
        </w:tc>
      </w:tr>
      <w:tr w:rsidR="008D0564" w:rsidTr="00B161F7">
        <w:tc>
          <w:tcPr>
            <w:tcW w:w="1908" w:type="dxa"/>
          </w:tcPr>
          <w:p w:rsidR="008D0564" w:rsidRDefault="008D0564" w:rsidP="00B161F7">
            <w:pPr>
              <w:tabs>
                <w:tab w:val="left" w:pos="1620"/>
              </w:tabs>
              <w:jc w:val="both"/>
              <w:rPr>
                <w:color w:val="3366FF"/>
              </w:rPr>
            </w:pPr>
          </w:p>
        </w:tc>
        <w:tc>
          <w:tcPr>
            <w:tcW w:w="3780" w:type="dxa"/>
          </w:tcPr>
          <w:p w:rsidR="008D0564" w:rsidRPr="00D0241C" w:rsidRDefault="008D0564" w:rsidP="00B161F7">
            <w:pPr>
              <w:jc w:val="both"/>
            </w:pPr>
            <w:r>
              <w:t xml:space="preserve">Mr A Gibson </w:t>
            </w:r>
          </w:p>
        </w:tc>
        <w:tc>
          <w:tcPr>
            <w:tcW w:w="4343" w:type="dxa"/>
          </w:tcPr>
          <w:p w:rsidR="008D0564" w:rsidRDefault="008D0564" w:rsidP="00B161F7">
            <w:pPr>
              <w:jc w:val="both"/>
            </w:pPr>
            <w:r>
              <w:t>EOC Commander</w:t>
            </w:r>
          </w:p>
        </w:tc>
        <w:tc>
          <w:tcPr>
            <w:tcW w:w="337" w:type="dxa"/>
          </w:tcPr>
          <w:p w:rsidR="008D0564" w:rsidRDefault="008D0564" w:rsidP="00B161F7">
            <w:pPr>
              <w:jc w:val="both"/>
            </w:pPr>
          </w:p>
        </w:tc>
      </w:tr>
      <w:tr w:rsidR="00E00478" w:rsidTr="00B161F7">
        <w:tc>
          <w:tcPr>
            <w:tcW w:w="1908" w:type="dxa"/>
          </w:tcPr>
          <w:p w:rsidR="00E00478" w:rsidRDefault="00E00478" w:rsidP="00B161F7">
            <w:pPr>
              <w:tabs>
                <w:tab w:val="left" w:pos="1620"/>
              </w:tabs>
              <w:jc w:val="both"/>
              <w:rPr>
                <w:color w:val="3366FF"/>
              </w:rPr>
            </w:pPr>
          </w:p>
        </w:tc>
        <w:tc>
          <w:tcPr>
            <w:tcW w:w="3780" w:type="dxa"/>
          </w:tcPr>
          <w:p w:rsidR="00E00478" w:rsidRPr="00D0241C" w:rsidRDefault="00E00478" w:rsidP="00B161F7">
            <w:pPr>
              <w:jc w:val="both"/>
            </w:pPr>
            <w:r>
              <w:t>Mr J Carroll</w:t>
            </w:r>
          </w:p>
        </w:tc>
        <w:tc>
          <w:tcPr>
            <w:tcW w:w="4343" w:type="dxa"/>
          </w:tcPr>
          <w:p w:rsidR="00E00478" w:rsidRDefault="00E00478" w:rsidP="00B161F7">
            <w:pPr>
              <w:jc w:val="both"/>
            </w:pPr>
            <w:r>
              <w:t>Unison representative</w:t>
            </w:r>
          </w:p>
        </w:tc>
        <w:tc>
          <w:tcPr>
            <w:tcW w:w="337" w:type="dxa"/>
          </w:tcPr>
          <w:p w:rsidR="00E00478" w:rsidRDefault="00E00478" w:rsidP="00B161F7">
            <w:pPr>
              <w:jc w:val="both"/>
            </w:pPr>
          </w:p>
        </w:tc>
      </w:tr>
      <w:tr w:rsidR="00E00478" w:rsidTr="00B161F7">
        <w:tc>
          <w:tcPr>
            <w:tcW w:w="1908" w:type="dxa"/>
          </w:tcPr>
          <w:p w:rsidR="00E00478" w:rsidRDefault="00E00478" w:rsidP="00B161F7">
            <w:pPr>
              <w:tabs>
                <w:tab w:val="left" w:pos="1620"/>
              </w:tabs>
              <w:jc w:val="both"/>
              <w:rPr>
                <w:color w:val="3366FF"/>
              </w:rPr>
            </w:pPr>
          </w:p>
        </w:tc>
        <w:tc>
          <w:tcPr>
            <w:tcW w:w="3780" w:type="dxa"/>
          </w:tcPr>
          <w:p w:rsidR="00E00478" w:rsidRDefault="00E00478" w:rsidP="00B161F7">
            <w:r>
              <w:t>Mr S Heeks</w:t>
            </w:r>
          </w:p>
          <w:p w:rsidR="00E00478" w:rsidRDefault="00E00478" w:rsidP="00B161F7">
            <w:pPr>
              <w:jc w:val="both"/>
            </w:pPr>
            <w:r>
              <w:t xml:space="preserve">Mrs G Wilson </w:t>
            </w:r>
          </w:p>
          <w:p w:rsidR="00E00478" w:rsidRDefault="00E00478" w:rsidP="00B161F7">
            <w:pPr>
              <w:jc w:val="both"/>
            </w:pPr>
            <w:r>
              <w:t>Mr M Robinson</w:t>
            </w:r>
          </w:p>
          <w:p w:rsidR="00E00478" w:rsidRDefault="00E00478" w:rsidP="00B161F7">
            <w:pPr>
              <w:jc w:val="both"/>
            </w:pPr>
            <w:r>
              <w:t>Mr R Brandrick</w:t>
            </w:r>
          </w:p>
          <w:p w:rsidR="00E00478" w:rsidRDefault="00E00478" w:rsidP="00B161F7">
            <w:pPr>
              <w:jc w:val="both"/>
            </w:pPr>
            <w:r>
              <w:t>Mr I Burness</w:t>
            </w:r>
          </w:p>
          <w:p w:rsidR="00E00478" w:rsidRDefault="00E00478" w:rsidP="00B161F7">
            <w:pPr>
              <w:jc w:val="both"/>
            </w:pPr>
            <w:r>
              <w:t>Mr H Lainton</w:t>
            </w:r>
          </w:p>
          <w:p w:rsidR="00E00478" w:rsidRDefault="00E00478" w:rsidP="00B161F7">
            <w:pPr>
              <w:jc w:val="both"/>
            </w:pPr>
            <w:r>
              <w:t>Mr A Oakley</w:t>
            </w:r>
          </w:p>
          <w:p w:rsidR="00E00478" w:rsidRDefault="00E00478" w:rsidP="00B161F7">
            <w:pPr>
              <w:jc w:val="both"/>
            </w:pPr>
            <w:r>
              <w:t>Mr S Smith</w:t>
            </w:r>
          </w:p>
          <w:p w:rsidR="00E00478" w:rsidRDefault="00E00478" w:rsidP="00B161F7">
            <w:pPr>
              <w:jc w:val="both"/>
            </w:pPr>
            <w:r>
              <w:t>Mr S Thompson</w:t>
            </w:r>
          </w:p>
          <w:p w:rsidR="00E00478" w:rsidRDefault="00E00478" w:rsidP="00B161F7">
            <w:pPr>
              <w:jc w:val="both"/>
            </w:pPr>
            <w:r>
              <w:t>Mr P Tansey</w:t>
            </w:r>
          </w:p>
          <w:p w:rsidR="00E00478" w:rsidRDefault="00E00478" w:rsidP="00B161F7">
            <w:pPr>
              <w:jc w:val="both"/>
            </w:pPr>
            <w:r>
              <w:t>Mr D Mitchell</w:t>
            </w:r>
          </w:p>
          <w:p w:rsidR="00E00478" w:rsidRDefault="00E00478" w:rsidP="00B161F7">
            <w:pPr>
              <w:jc w:val="both"/>
            </w:pPr>
            <w:r>
              <w:t>Mr S Wright</w:t>
            </w:r>
          </w:p>
          <w:p w:rsidR="00E00478" w:rsidRDefault="00E00478" w:rsidP="00B161F7">
            <w:pPr>
              <w:jc w:val="both"/>
            </w:pPr>
            <w:r>
              <w:t>Ms L Darby</w:t>
            </w:r>
          </w:p>
          <w:p w:rsidR="00E00478" w:rsidRDefault="00E00478" w:rsidP="00B161F7">
            <w:pPr>
              <w:jc w:val="both"/>
            </w:pPr>
            <w:r>
              <w:t>Mrs J Dodd</w:t>
            </w:r>
          </w:p>
          <w:p w:rsidR="00E00478" w:rsidRDefault="00E00478" w:rsidP="00B161F7">
            <w:pPr>
              <w:jc w:val="both"/>
            </w:pPr>
          </w:p>
        </w:tc>
        <w:tc>
          <w:tcPr>
            <w:tcW w:w="4343" w:type="dxa"/>
          </w:tcPr>
          <w:p w:rsidR="00E00478" w:rsidRDefault="00E00478" w:rsidP="00B161F7">
            <w:pPr>
              <w:jc w:val="both"/>
            </w:pPr>
            <w:r>
              <w:t>Unison representative</w:t>
            </w:r>
          </w:p>
          <w:p w:rsidR="00E00478" w:rsidRDefault="00E00478" w:rsidP="00B161F7">
            <w:pPr>
              <w:jc w:val="both"/>
            </w:pPr>
            <w:r>
              <w:t>Unison representative</w:t>
            </w:r>
          </w:p>
          <w:p w:rsidR="00E00478" w:rsidRDefault="00E00478" w:rsidP="00B161F7">
            <w:pPr>
              <w:jc w:val="both"/>
            </w:pPr>
            <w:r>
              <w:t>Unison representative</w:t>
            </w:r>
          </w:p>
          <w:p w:rsidR="00E00478" w:rsidRDefault="00E00478" w:rsidP="00B161F7">
            <w:pPr>
              <w:jc w:val="both"/>
            </w:pPr>
            <w:r>
              <w:t>Unison representative</w:t>
            </w:r>
          </w:p>
          <w:p w:rsidR="00E00478" w:rsidRDefault="00E00478" w:rsidP="00B161F7">
            <w:pPr>
              <w:jc w:val="both"/>
            </w:pPr>
            <w:r>
              <w:t>Unison representative</w:t>
            </w:r>
          </w:p>
          <w:p w:rsidR="00E00478" w:rsidRDefault="00E00478" w:rsidP="00B161F7">
            <w:pPr>
              <w:jc w:val="both"/>
            </w:pPr>
            <w:r>
              <w:t>Unison representative</w:t>
            </w:r>
          </w:p>
          <w:p w:rsidR="00E00478" w:rsidRDefault="00E00478" w:rsidP="00B161F7">
            <w:pPr>
              <w:jc w:val="both"/>
            </w:pPr>
            <w:r>
              <w:t>Unison representative</w:t>
            </w:r>
          </w:p>
          <w:p w:rsidR="00E00478" w:rsidRDefault="00E00478" w:rsidP="00B161F7">
            <w:pPr>
              <w:jc w:val="both"/>
            </w:pPr>
            <w:r>
              <w:t>Unison representative</w:t>
            </w:r>
          </w:p>
          <w:p w:rsidR="00E00478" w:rsidRDefault="00E00478" w:rsidP="00B161F7">
            <w:pPr>
              <w:jc w:val="both"/>
            </w:pPr>
            <w:r>
              <w:t>UNITE representative</w:t>
            </w:r>
          </w:p>
          <w:p w:rsidR="00E00478" w:rsidRDefault="00E00478" w:rsidP="00B161F7">
            <w:pPr>
              <w:jc w:val="both"/>
            </w:pPr>
            <w:r>
              <w:t>GMB representative</w:t>
            </w:r>
          </w:p>
          <w:p w:rsidR="00E00478" w:rsidRDefault="00E00478" w:rsidP="00B161F7">
            <w:pPr>
              <w:jc w:val="both"/>
            </w:pPr>
            <w:r>
              <w:t>GMB representative</w:t>
            </w:r>
          </w:p>
          <w:p w:rsidR="00E00478" w:rsidRDefault="00E00478" w:rsidP="00B161F7">
            <w:pPr>
              <w:jc w:val="both"/>
            </w:pPr>
            <w:r>
              <w:t>GMB representative</w:t>
            </w:r>
          </w:p>
          <w:p w:rsidR="00E00478" w:rsidRDefault="00E00478" w:rsidP="00B161F7">
            <w:pPr>
              <w:jc w:val="both"/>
            </w:pPr>
            <w:r>
              <w:t>GMB representative</w:t>
            </w:r>
          </w:p>
          <w:p w:rsidR="00E00478" w:rsidRDefault="00E00478" w:rsidP="00B161F7">
            <w:pPr>
              <w:jc w:val="both"/>
            </w:pPr>
            <w:r>
              <w:t>GMB representative</w:t>
            </w:r>
          </w:p>
          <w:p w:rsidR="00E00478" w:rsidRDefault="00E00478" w:rsidP="00B161F7">
            <w:pPr>
              <w:jc w:val="both"/>
            </w:pPr>
          </w:p>
        </w:tc>
        <w:tc>
          <w:tcPr>
            <w:tcW w:w="337" w:type="dxa"/>
          </w:tcPr>
          <w:p w:rsidR="00E00478" w:rsidRDefault="00E00478" w:rsidP="00B161F7">
            <w:pPr>
              <w:jc w:val="both"/>
            </w:pPr>
          </w:p>
        </w:tc>
      </w:tr>
      <w:tr w:rsidR="00E00478" w:rsidTr="00B161F7">
        <w:tc>
          <w:tcPr>
            <w:tcW w:w="1908" w:type="dxa"/>
          </w:tcPr>
          <w:p w:rsidR="00E00478" w:rsidRDefault="00E00478" w:rsidP="00B161F7">
            <w:pPr>
              <w:tabs>
                <w:tab w:val="left" w:pos="1620"/>
              </w:tabs>
              <w:jc w:val="both"/>
              <w:rPr>
                <w:color w:val="3366FF"/>
              </w:rPr>
            </w:pPr>
            <w:r>
              <w:rPr>
                <w:color w:val="3366FF"/>
              </w:rPr>
              <w:t>In Attendance:</w:t>
            </w:r>
          </w:p>
        </w:tc>
        <w:tc>
          <w:tcPr>
            <w:tcW w:w="3780" w:type="dxa"/>
          </w:tcPr>
          <w:p w:rsidR="00E00478" w:rsidRPr="00D0241C" w:rsidRDefault="00E00478" w:rsidP="00B161F7">
            <w:pPr>
              <w:jc w:val="both"/>
            </w:pPr>
          </w:p>
        </w:tc>
        <w:tc>
          <w:tcPr>
            <w:tcW w:w="4343" w:type="dxa"/>
          </w:tcPr>
          <w:p w:rsidR="00E00478" w:rsidRDefault="00E00478" w:rsidP="00B161F7">
            <w:pPr>
              <w:jc w:val="both"/>
            </w:pPr>
          </w:p>
        </w:tc>
        <w:tc>
          <w:tcPr>
            <w:tcW w:w="337" w:type="dxa"/>
          </w:tcPr>
          <w:p w:rsidR="00E00478" w:rsidRDefault="00E00478" w:rsidP="00B161F7">
            <w:pPr>
              <w:jc w:val="both"/>
            </w:pPr>
          </w:p>
        </w:tc>
      </w:tr>
      <w:tr w:rsidR="00E00478" w:rsidTr="00B161F7">
        <w:tc>
          <w:tcPr>
            <w:tcW w:w="1908" w:type="dxa"/>
          </w:tcPr>
          <w:p w:rsidR="00E00478" w:rsidRDefault="00E00478" w:rsidP="00B161F7">
            <w:pPr>
              <w:tabs>
                <w:tab w:val="left" w:pos="1620"/>
              </w:tabs>
              <w:jc w:val="both"/>
              <w:rPr>
                <w:color w:val="3366FF"/>
              </w:rPr>
            </w:pPr>
          </w:p>
        </w:tc>
        <w:tc>
          <w:tcPr>
            <w:tcW w:w="3780" w:type="dxa"/>
          </w:tcPr>
          <w:p w:rsidR="00E00478" w:rsidRPr="00D0241C" w:rsidRDefault="00E00478" w:rsidP="00B161F7">
            <w:pPr>
              <w:jc w:val="both"/>
            </w:pPr>
          </w:p>
        </w:tc>
        <w:tc>
          <w:tcPr>
            <w:tcW w:w="4343" w:type="dxa"/>
          </w:tcPr>
          <w:p w:rsidR="00E00478" w:rsidRDefault="00E00478" w:rsidP="00B161F7">
            <w:pPr>
              <w:jc w:val="both"/>
            </w:pPr>
          </w:p>
        </w:tc>
        <w:tc>
          <w:tcPr>
            <w:tcW w:w="337" w:type="dxa"/>
          </w:tcPr>
          <w:p w:rsidR="00E00478" w:rsidRDefault="00E00478" w:rsidP="00B161F7">
            <w:pPr>
              <w:jc w:val="both"/>
            </w:pPr>
          </w:p>
        </w:tc>
      </w:tr>
      <w:tr w:rsidR="00E00478" w:rsidTr="00B161F7">
        <w:tc>
          <w:tcPr>
            <w:tcW w:w="1908" w:type="dxa"/>
          </w:tcPr>
          <w:p w:rsidR="00E00478" w:rsidRDefault="00E00478" w:rsidP="00B161F7">
            <w:pPr>
              <w:tabs>
                <w:tab w:val="left" w:pos="1620"/>
              </w:tabs>
              <w:jc w:val="both"/>
              <w:rPr>
                <w:color w:val="3366FF"/>
              </w:rPr>
            </w:pPr>
          </w:p>
        </w:tc>
        <w:tc>
          <w:tcPr>
            <w:tcW w:w="3780" w:type="dxa"/>
          </w:tcPr>
          <w:p w:rsidR="00E00478" w:rsidRDefault="00E00478" w:rsidP="00B161F7">
            <w:pPr>
              <w:jc w:val="both"/>
            </w:pPr>
          </w:p>
        </w:tc>
        <w:tc>
          <w:tcPr>
            <w:tcW w:w="4343" w:type="dxa"/>
          </w:tcPr>
          <w:p w:rsidR="00E00478" w:rsidRDefault="00E00478" w:rsidP="00B161F7">
            <w:pPr>
              <w:jc w:val="both"/>
            </w:pPr>
          </w:p>
        </w:tc>
        <w:tc>
          <w:tcPr>
            <w:tcW w:w="337" w:type="dxa"/>
          </w:tcPr>
          <w:p w:rsidR="00E00478" w:rsidRDefault="00E00478" w:rsidP="00B161F7">
            <w:pPr>
              <w:jc w:val="both"/>
            </w:pPr>
          </w:p>
        </w:tc>
      </w:tr>
      <w:tr w:rsidR="00E00478" w:rsidTr="00B161F7">
        <w:tc>
          <w:tcPr>
            <w:tcW w:w="1908" w:type="dxa"/>
          </w:tcPr>
          <w:p w:rsidR="00E00478" w:rsidRDefault="00E00478" w:rsidP="00B161F7">
            <w:pPr>
              <w:tabs>
                <w:tab w:val="left" w:pos="1620"/>
              </w:tabs>
              <w:jc w:val="both"/>
              <w:rPr>
                <w:color w:val="3366FF"/>
              </w:rPr>
            </w:pPr>
            <w:r>
              <w:rPr>
                <w:color w:val="3366FF"/>
              </w:rPr>
              <w:t>Secretariat:</w:t>
            </w:r>
          </w:p>
        </w:tc>
        <w:tc>
          <w:tcPr>
            <w:tcW w:w="3780" w:type="dxa"/>
          </w:tcPr>
          <w:p w:rsidR="00E00478" w:rsidRPr="0020341E" w:rsidRDefault="004D7135" w:rsidP="004D7135">
            <w:r>
              <w:t xml:space="preserve">Mrs S </w:t>
            </w:r>
            <w:r w:rsidRPr="004D7135">
              <w:t>K Bh</w:t>
            </w:r>
            <w:r w:rsidRPr="004D7135">
              <w:rPr>
                <w:bCs/>
              </w:rPr>
              <w:t>ambra-Thompson</w:t>
            </w:r>
            <w:r w:rsidR="00E00478">
              <w:rPr>
                <w:b/>
                <w:bCs/>
              </w:rPr>
              <w:t xml:space="preserve">  </w:t>
            </w:r>
          </w:p>
        </w:tc>
        <w:tc>
          <w:tcPr>
            <w:tcW w:w="4343" w:type="dxa"/>
          </w:tcPr>
          <w:p w:rsidR="00E00478" w:rsidRDefault="00E00478" w:rsidP="00B161F7">
            <w:pPr>
              <w:jc w:val="both"/>
            </w:pPr>
            <w:r>
              <w:t>Secretariat</w:t>
            </w:r>
          </w:p>
        </w:tc>
        <w:tc>
          <w:tcPr>
            <w:tcW w:w="337" w:type="dxa"/>
          </w:tcPr>
          <w:p w:rsidR="00E00478" w:rsidRDefault="00E00478" w:rsidP="00B161F7">
            <w:pPr>
              <w:jc w:val="both"/>
            </w:pPr>
          </w:p>
        </w:tc>
      </w:tr>
    </w:tbl>
    <w:p w:rsidR="008D0564" w:rsidRDefault="008D0564" w:rsidP="008D0564">
      <w:pPr>
        <w:jc w:val="both"/>
        <w:rPr>
          <w:sz w:val="6"/>
          <w:szCs w:val="6"/>
        </w:rPr>
      </w:pPr>
    </w:p>
    <w:p w:rsidR="008D0564" w:rsidRPr="006E2C45" w:rsidRDefault="008D0564" w:rsidP="008D0564">
      <w:pPr>
        <w:jc w:val="both"/>
        <w:rPr>
          <w:sz w:val="6"/>
          <w:szCs w:val="6"/>
        </w:rPr>
      </w:pPr>
    </w:p>
    <w:p w:rsidR="008D0564" w:rsidRDefault="008D0564" w:rsidP="008D0564">
      <w:pPr>
        <w:jc w:val="both"/>
      </w:pPr>
      <w:r w:rsidRPr="00B47505">
        <w:rPr>
          <w:highlight w:val="yellow"/>
        </w:rPr>
        <w:t>All attendees to this meeting must be aware that access may be given to all minutes and associated documents under the Freedom of Information Act 2000.</w:t>
      </w:r>
    </w:p>
    <w:p w:rsidR="003E0218" w:rsidRDefault="003E0218" w:rsidP="00CA31AC">
      <w:pPr>
        <w:ind w:right="-486"/>
        <w:jc w:val="both"/>
      </w:pPr>
    </w:p>
    <w:p w:rsidR="003E0218" w:rsidRDefault="003E0218">
      <w:pPr>
        <w:jc w:val="both"/>
        <w:rPr>
          <w:b/>
          <w:color w:val="3366FF"/>
        </w:rPr>
      </w:pPr>
      <w:r w:rsidRPr="00B43303">
        <w:rPr>
          <w:b/>
          <w:color w:val="3366FF"/>
        </w:rPr>
        <w:t>Agenda Items:</w:t>
      </w:r>
    </w:p>
    <w:p w:rsidR="00D528CC" w:rsidRPr="006E2C45" w:rsidRDefault="00D528CC">
      <w:pPr>
        <w:jc w:val="both"/>
        <w:rPr>
          <w:b/>
          <w:color w:val="3366FF"/>
          <w:sz w:val="6"/>
          <w:szCs w:val="6"/>
        </w:rPr>
      </w:pPr>
    </w:p>
    <w:p w:rsidR="003E0218" w:rsidRPr="00B647E3" w:rsidRDefault="003E0218">
      <w:pPr>
        <w:jc w:val="both"/>
        <w:rPr>
          <w:color w:val="3366FF"/>
          <w:sz w:val="10"/>
          <w:szCs w:val="10"/>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7796"/>
        <w:gridCol w:w="1276"/>
      </w:tblGrid>
      <w:tr w:rsidR="004D7135" w:rsidTr="00146849">
        <w:trPr>
          <w:trHeight w:val="381"/>
        </w:trPr>
        <w:tc>
          <w:tcPr>
            <w:tcW w:w="1844" w:type="dxa"/>
            <w:shd w:val="clear" w:color="auto" w:fill="auto"/>
          </w:tcPr>
          <w:p w:rsidR="004D7135" w:rsidRPr="00B4797C" w:rsidRDefault="004D7135" w:rsidP="006026DA">
            <w:pPr>
              <w:rPr>
                <w:b/>
                <w:color w:val="3366FF"/>
                <w:sz w:val="20"/>
                <w:szCs w:val="20"/>
              </w:rPr>
            </w:pPr>
            <w:r w:rsidRPr="00B4797C">
              <w:rPr>
                <w:b/>
                <w:color w:val="3366FF"/>
                <w:sz w:val="20"/>
                <w:szCs w:val="20"/>
              </w:rPr>
              <w:t>No</w:t>
            </w:r>
          </w:p>
        </w:tc>
        <w:tc>
          <w:tcPr>
            <w:tcW w:w="7796" w:type="dxa"/>
            <w:shd w:val="clear" w:color="auto" w:fill="auto"/>
          </w:tcPr>
          <w:p w:rsidR="004D7135" w:rsidRPr="00B4797C" w:rsidRDefault="004D7135" w:rsidP="006026DA">
            <w:pPr>
              <w:rPr>
                <w:b/>
                <w:color w:val="3366FF"/>
                <w:sz w:val="20"/>
                <w:szCs w:val="20"/>
              </w:rPr>
            </w:pPr>
            <w:r w:rsidRPr="00B4797C">
              <w:rPr>
                <w:b/>
                <w:color w:val="3366FF"/>
                <w:sz w:val="20"/>
                <w:szCs w:val="20"/>
              </w:rPr>
              <w:t>Description</w:t>
            </w:r>
          </w:p>
        </w:tc>
        <w:tc>
          <w:tcPr>
            <w:tcW w:w="1276" w:type="dxa"/>
            <w:shd w:val="clear" w:color="auto" w:fill="auto"/>
          </w:tcPr>
          <w:p w:rsidR="004D7135" w:rsidRPr="00B4797C" w:rsidRDefault="004D7135" w:rsidP="004D7135">
            <w:pPr>
              <w:rPr>
                <w:b/>
                <w:color w:val="3366FF"/>
                <w:sz w:val="20"/>
                <w:szCs w:val="20"/>
              </w:rPr>
            </w:pPr>
            <w:r>
              <w:rPr>
                <w:b/>
                <w:color w:val="3366FF"/>
                <w:sz w:val="20"/>
                <w:szCs w:val="20"/>
              </w:rPr>
              <w:t>Action</w:t>
            </w:r>
          </w:p>
        </w:tc>
      </w:tr>
      <w:tr w:rsidR="004D7135" w:rsidRPr="003D646E" w:rsidTr="00146849">
        <w:trPr>
          <w:trHeight w:val="465"/>
        </w:trPr>
        <w:tc>
          <w:tcPr>
            <w:tcW w:w="1844" w:type="dxa"/>
            <w:shd w:val="clear" w:color="auto" w:fill="auto"/>
          </w:tcPr>
          <w:p w:rsidR="004D7135" w:rsidRPr="003D646E" w:rsidRDefault="004D7135" w:rsidP="002C5525">
            <w:pPr>
              <w:jc w:val="both"/>
            </w:pPr>
            <w:r>
              <w:t>30.04.17</w:t>
            </w:r>
            <w:r w:rsidRPr="003D646E">
              <w:t xml:space="preserve"> - 01</w:t>
            </w:r>
          </w:p>
        </w:tc>
        <w:tc>
          <w:tcPr>
            <w:tcW w:w="7796" w:type="dxa"/>
            <w:shd w:val="clear" w:color="auto" w:fill="auto"/>
          </w:tcPr>
          <w:p w:rsidR="004D7135" w:rsidRDefault="004D7135" w:rsidP="00C067A6">
            <w:pPr>
              <w:jc w:val="both"/>
              <w:rPr>
                <w:color w:val="000000"/>
              </w:rPr>
            </w:pPr>
            <w:r w:rsidRPr="003D646E">
              <w:rPr>
                <w:color w:val="000000"/>
              </w:rPr>
              <w:t>Apologies</w:t>
            </w:r>
            <w:r>
              <w:rPr>
                <w:color w:val="000000"/>
              </w:rPr>
              <w:t>:</w:t>
            </w:r>
          </w:p>
          <w:p w:rsidR="004D7135" w:rsidRDefault="004D7135" w:rsidP="00C067A6">
            <w:pPr>
              <w:jc w:val="both"/>
              <w:rPr>
                <w:color w:val="000000"/>
              </w:rPr>
            </w:pPr>
            <w:r>
              <w:rPr>
                <w:color w:val="000000"/>
              </w:rPr>
              <w:t>Management: MC, NH, AP</w:t>
            </w:r>
            <w:r w:rsidR="00410002">
              <w:rPr>
                <w:color w:val="000000"/>
              </w:rPr>
              <w:t>, TA</w:t>
            </w:r>
          </w:p>
          <w:p w:rsidR="004D7135" w:rsidRPr="003D646E" w:rsidRDefault="004D7135" w:rsidP="002C5525">
            <w:pPr>
              <w:jc w:val="both"/>
              <w:rPr>
                <w:color w:val="000000"/>
              </w:rPr>
            </w:pPr>
            <w:r>
              <w:rPr>
                <w:color w:val="000000"/>
              </w:rPr>
              <w:t>Staff Side: ST, IB</w:t>
            </w:r>
          </w:p>
        </w:tc>
        <w:tc>
          <w:tcPr>
            <w:tcW w:w="1276" w:type="dxa"/>
            <w:shd w:val="clear" w:color="auto" w:fill="auto"/>
          </w:tcPr>
          <w:p w:rsidR="004D7135" w:rsidRPr="003D646E" w:rsidRDefault="004D7135" w:rsidP="00B4797C">
            <w:pPr>
              <w:jc w:val="both"/>
            </w:pPr>
          </w:p>
        </w:tc>
      </w:tr>
      <w:tr w:rsidR="004D7135" w:rsidRPr="003D646E" w:rsidTr="00146849">
        <w:trPr>
          <w:trHeight w:val="465"/>
        </w:trPr>
        <w:tc>
          <w:tcPr>
            <w:tcW w:w="1844" w:type="dxa"/>
            <w:shd w:val="clear" w:color="auto" w:fill="auto"/>
          </w:tcPr>
          <w:p w:rsidR="004D7135" w:rsidRPr="003D646E" w:rsidRDefault="004D7135" w:rsidP="0079778D">
            <w:pPr>
              <w:jc w:val="both"/>
            </w:pPr>
            <w:r>
              <w:t>30.04.17</w:t>
            </w:r>
            <w:r w:rsidRPr="003D646E">
              <w:t xml:space="preserve"> - 0</w:t>
            </w:r>
            <w:r>
              <w:t>2</w:t>
            </w:r>
          </w:p>
        </w:tc>
        <w:tc>
          <w:tcPr>
            <w:tcW w:w="7796" w:type="dxa"/>
            <w:shd w:val="clear" w:color="auto" w:fill="auto"/>
          </w:tcPr>
          <w:p w:rsidR="004D7135" w:rsidRDefault="004D7135" w:rsidP="00387C3D">
            <w:pPr>
              <w:jc w:val="both"/>
              <w:rPr>
                <w:color w:val="000000"/>
              </w:rPr>
            </w:pPr>
            <w:r>
              <w:rPr>
                <w:color w:val="000000"/>
              </w:rPr>
              <w:t>Minutes of last meeting – 27.04.2017</w:t>
            </w:r>
          </w:p>
          <w:p w:rsidR="004D7135" w:rsidRDefault="008736EE" w:rsidP="00387C3D">
            <w:pPr>
              <w:jc w:val="both"/>
              <w:rPr>
                <w:color w:val="000000"/>
              </w:rPr>
            </w:pPr>
            <w:r>
              <w:rPr>
                <w:color w:val="000000"/>
              </w:rPr>
              <w:t>Minutes agreed as t</w:t>
            </w:r>
            <w:r w:rsidR="004D7135">
              <w:rPr>
                <w:color w:val="000000"/>
              </w:rPr>
              <w:t>rue and accurate</w:t>
            </w:r>
            <w:r>
              <w:rPr>
                <w:color w:val="000000"/>
              </w:rPr>
              <w:t xml:space="preserve"> except for minor amendment;</w:t>
            </w:r>
          </w:p>
          <w:p w:rsidR="004D7135" w:rsidRDefault="008736EE" w:rsidP="00387C3D">
            <w:pPr>
              <w:jc w:val="both"/>
              <w:rPr>
                <w:color w:val="000000"/>
              </w:rPr>
            </w:pPr>
            <w:r>
              <w:rPr>
                <w:color w:val="000000"/>
              </w:rPr>
              <w:t>Estates issues should read</w:t>
            </w:r>
            <w:r w:rsidR="004D7135">
              <w:rPr>
                <w:color w:val="000000"/>
              </w:rPr>
              <w:t xml:space="preserve"> Cannock</w:t>
            </w:r>
          </w:p>
          <w:p w:rsidR="004D7135" w:rsidRPr="003D646E" w:rsidRDefault="004D7135" w:rsidP="00387C3D">
            <w:pPr>
              <w:jc w:val="both"/>
              <w:rPr>
                <w:color w:val="000000"/>
              </w:rPr>
            </w:pPr>
          </w:p>
        </w:tc>
        <w:tc>
          <w:tcPr>
            <w:tcW w:w="1276" w:type="dxa"/>
            <w:shd w:val="clear" w:color="auto" w:fill="auto"/>
          </w:tcPr>
          <w:p w:rsidR="004D7135" w:rsidRPr="003D646E" w:rsidRDefault="004D7135" w:rsidP="0079778D">
            <w:pPr>
              <w:jc w:val="both"/>
            </w:pPr>
          </w:p>
        </w:tc>
      </w:tr>
      <w:tr w:rsidR="004D7135" w:rsidRPr="003D646E" w:rsidTr="00146849">
        <w:trPr>
          <w:trHeight w:val="465"/>
        </w:trPr>
        <w:tc>
          <w:tcPr>
            <w:tcW w:w="1844" w:type="dxa"/>
            <w:tcBorders>
              <w:bottom w:val="single" w:sz="4" w:space="0" w:color="auto"/>
            </w:tcBorders>
            <w:shd w:val="clear" w:color="auto" w:fill="auto"/>
          </w:tcPr>
          <w:p w:rsidR="004D7135" w:rsidRPr="003D646E" w:rsidRDefault="004D7135" w:rsidP="007E4EED">
            <w:pPr>
              <w:jc w:val="both"/>
            </w:pPr>
            <w:r>
              <w:t>30.04.17</w:t>
            </w:r>
            <w:r w:rsidRPr="003D646E">
              <w:t xml:space="preserve"> - 0</w:t>
            </w:r>
            <w:r>
              <w:t>3</w:t>
            </w:r>
          </w:p>
        </w:tc>
        <w:tc>
          <w:tcPr>
            <w:tcW w:w="7796" w:type="dxa"/>
            <w:tcBorders>
              <w:bottom w:val="single" w:sz="4" w:space="0" w:color="auto"/>
            </w:tcBorders>
            <w:shd w:val="clear" w:color="auto" w:fill="auto"/>
          </w:tcPr>
          <w:p w:rsidR="004D7135" w:rsidRDefault="004D7135" w:rsidP="00B524F4">
            <w:pPr>
              <w:jc w:val="both"/>
              <w:rPr>
                <w:b/>
                <w:color w:val="000000"/>
              </w:rPr>
            </w:pPr>
            <w:r w:rsidRPr="00D3220B">
              <w:rPr>
                <w:b/>
                <w:color w:val="000000"/>
              </w:rPr>
              <w:t>Matters Arising</w:t>
            </w:r>
            <w:r w:rsidR="00D3220B">
              <w:rPr>
                <w:b/>
                <w:color w:val="000000"/>
              </w:rPr>
              <w:t xml:space="preserve"> - </w:t>
            </w:r>
            <w:r w:rsidRPr="00D3220B">
              <w:rPr>
                <w:b/>
                <w:color w:val="000000"/>
              </w:rPr>
              <w:t>Action Points from previous meeting</w:t>
            </w:r>
          </w:p>
          <w:p w:rsidR="00410002" w:rsidRPr="00D3220B" w:rsidRDefault="00410002" w:rsidP="00B524F4">
            <w:pPr>
              <w:jc w:val="both"/>
              <w:rPr>
                <w:b/>
                <w:color w:val="000000"/>
              </w:rPr>
            </w:pPr>
          </w:p>
          <w:p w:rsidR="00D3220B" w:rsidRPr="00D3220B" w:rsidRDefault="004D7135" w:rsidP="00B524F4">
            <w:pPr>
              <w:jc w:val="both"/>
              <w:rPr>
                <w:b/>
                <w:color w:val="000000"/>
              </w:rPr>
            </w:pPr>
            <w:r w:rsidRPr="00D3220B">
              <w:rPr>
                <w:b/>
                <w:color w:val="000000"/>
              </w:rPr>
              <w:t>H&amp;S visits</w:t>
            </w:r>
          </w:p>
          <w:p w:rsidR="004D7135" w:rsidRDefault="00D3220B" w:rsidP="00B524F4">
            <w:pPr>
              <w:jc w:val="both"/>
              <w:rPr>
                <w:color w:val="000000"/>
              </w:rPr>
            </w:pPr>
            <w:r>
              <w:rPr>
                <w:color w:val="000000"/>
              </w:rPr>
              <w:t xml:space="preserve">At the previous LPF it was agreed that AP </w:t>
            </w:r>
            <w:r w:rsidR="00DC050E">
              <w:rPr>
                <w:color w:val="000000"/>
              </w:rPr>
              <w:t xml:space="preserve">was </w:t>
            </w:r>
            <w:r>
              <w:rPr>
                <w:color w:val="000000"/>
              </w:rPr>
              <w:t xml:space="preserve">contacted in order for the H&amp;S visits to be arranged for Stafford and Stoke.  PB stated that these would be diarised for quarterly reviews.  It was agreed that the H&amp;S representatives that would be </w:t>
            </w:r>
            <w:r w:rsidR="00DC050E">
              <w:rPr>
                <w:color w:val="000000"/>
              </w:rPr>
              <w:t>includ</w:t>
            </w:r>
            <w:r>
              <w:rPr>
                <w:color w:val="000000"/>
              </w:rPr>
              <w:t>ed</w:t>
            </w:r>
            <w:r w:rsidR="00DC050E">
              <w:rPr>
                <w:color w:val="000000"/>
              </w:rPr>
              <w:t>,</w:t>
            </w:r>
            <w:r>
              <w:rPr>
                <w:color w:val="000000"/>
              </w:rPr>
              <w:t xml:space="preserve"> for Stafford SW and </w:t>
            </w:r>
            <w:r w:rsidR="004D7135">
              <w:rPr>
                <w:color w:val="000000"/>
              </w:rPr>
              <w:t xml:space="preserve">RB </w:t>
            </w:r>
            <w:r>
              <w:rPr>
                <w:color w:val="000000"/>
              </w:rPr>
              <w:t>and for Stoke this would be PT and HL.</w:t>
            </w:r>
          </w:p>
          <w:p w:rsidR="004D7135" w:rsidRPr="00D3220B" w:rsidRDefault="004D7135" w:rsidP="00B524F4">
            <w:pPr>
              <w:jc w:val="both"/>
              <w:rPr>
                <w:b/>
                <w:color w:val="000000"/>
              </w:rPr>
            </w:pPr>
            <w:r w:rsidRPr="00D3220B">
              <w:rPr>
                <w:b/>
                <w:color w:val="000000"/>
              </w:rPr>
              <w:lastRenderedPageBreak/>
              <w:t>Late finishes</w:t>
            </w:r>
          </w:p>
          <w:p w:rsidR="004D7135" w:rsidRDefault="00D3220B" w:rsidP="00B524F4">
            <w:pPr>
              <w:jc w:val="both"/>
              <w:rPr>
                <w:color w:val="000000"/>
              </w:rPr>
            </w:pPr>
            <w:r>
              <w:rPr>
                <w:color w:val="000000"/>
              </w:rPr>
              <w:t xml:space="preserve">An action from the previous LPF was for </w:t>
            </w:r>
            <w:r w:rsidR="004D7135">
              <w:rPr>
                <w:color w:val="000000"/>
              </w:rPr>
              <w:t xml:space="preserve">JV </w:t>
            </w:r>
            <w:r>
              <w:rPr>
                <w:color w:val="000000"/>
              </w:rPr>
              <w:t xml:space="preserve">to arrange a meeting with PT in order to discuss late finishes.  PT stated that JV </w:t>
            </w:r>
            <w:r w:rsidR="004D7135">
              <w:rPr>
                <w:color w:val="000000"/>
              </w:rPr>
              <w:t>did not</w:t>
            </w:r>
            <w:r>
              <w:rPr>
                <w:color w:val="000000"/>
              </w:rPr>
              <w:t xml:space="preserve"> make</w:t>
            </w:r>
            <w:r w:rsidR="004D7135">
              <w:rPr>
                <w:color w:val="000000"/>
              </w:rPr>
              <w:t xml:space="preserve"> contact</w:t>
            </w:r>
            <w:r>
              <w:rPr>
                <w:color w:val="000000"/>
              </w:rPr>
              <w:t>.  PT stated that i</w:t>
            </w:r>
            <w:r w:rsidR="001E2180">
              <w:rPr>
                <w:color w:val="000000"/>
              </w:rPr>
              <w:t xml:space="preserve">t </w:t>
            </w:r>
            <w:r>
              <w:rPr>
                <w:color w:val="000000"/>
              </w:rPr>
              <w:t>still appeared</w:t>
            </w:r>
            <w:r w:rsidR="001E2180">
              <w:rPr>
                <w:color w:val="000000"/>
              </w:rPr>
              <w:t xml:space="preserve"> that last month compared to this month late finishes d</w:t>
            </w:r>
            <w:r>
              <w:rPr>
                <w:color w:val="000000"/>
              </w:rPr>
              <w:t>id</w:t>
            </w:r>
            <w:r w:rsidR="001E2180">
              <w:rPr>
                <w:color w:val="000000"/>
              </w:rPr>
              <w:t xml:space="preserve"> seem</w:t>
            </w:r>
            <w:r w:rsidR="004D7135">
              <w:rPr>
                <w:color w:val="000000"/>
              </w:rPr>
              <w:t xml:space="preserve"> to be on the increase</w:t>
            </w:r>
            <w:r>
              <w:rPr>
                <w:color w:val="000000"/>
              </w:rPr>
              <w:t>.</w:t>
            </w:r>
          </w:p>
          <w:p w:rsidR="001E2180" w:rsidRDefault="001E2180" w:rsidP="00B524F4">
            <w:pPr>
              <w:jc w:val="both"/>
              <w:rPr>
                <w:color w:val="000000"/>
              </w:rPr>
            </w:pPr>
          </w:p>
          <w:p w:rsidR="004D7135" w:rsidRDefault="00D3220B" w:rsidP="00B524F4">
            <w:pPr>
              <w:jc w:val="both"/>
              <w:rPr>
                <w:color w:val="000000"/>
              </w:rPr>
            </w:pPr>
            <w:r>
              <w:rPr>
                <w:color w:val="000000"/>
              </w:rPr>
              <w:t>PT then requested whether a</w:t>
            </w:r>
            <w:r w:rsidR="001E2180">
              <w:rPr>
                <w:color w:val="000000"/>
              </w:rPr>
              <w:t xml:space="preserve"> c</w:t>
            </w:r>
            <w:r w:rsidR="004D7135">
              <w:rPr>
                <w:color w:val="000000"/>
              </w:rPr>
              <w:t xml:space="preserve">omparison </w:t>
            </w:r>
            <w:r w:rsidR="001E2180">
              <w:rPr>
                <w:color w:val="000000"/>
              </w:rPr>
              <w:t>of figures</w:t>
            </w:r>
            <w:r>
              <w:rPr>
                <w:color w:val="000000"/>
              </w:rPr>
              <w:t xml:space="preserve"> could be completed for</w:t>
            </w:r>
            <w:r w:rsidR="001E2180">
              <w:rPr>
                <w:color w:val="000000"/>
              </w:rPr>
              <w:t xml:space="preserve"> the month </w:t>
            </w:r>
            <w:r w:rsidR="004D7135">
              <w:rPr>
                <w:color w:val="000000"/>
              </w:rPr>
              <w:t xml:space="preserve">before </w:t>
            </w:r>
            <w:r w:rsidR="001E2180">
              <w:rPr>
                <w:color w:val="000000"/>
              </w:rPr>
              <w:t xml:space="preserve">the </w:t>
            </w:r>
            <w:r w:rsidR="004D7135">
              <w:rPr>
                <w:color w:val="000000"/>
              </w:rPr>
              <w:t>move to</w:t>
            </w:r>
            <w:r w:rsidR="001E2180">
              <w:rPr>
                <w:color w:val="000000"/>
              </w:rPr>
              <w:t xml:space="preserve"> the</w:t>
            </w:r>
            <w:r w:rsidR="004D7135">
              <w:rPr>
                <w:color w:val="000000"/>
              </w:rPr>
              <w:t xml:space="preserve"> month after</w:t>
            </w:r>
            <w:r>
              <w:rPr>
                <w:color w:val="000000"/>
              </w:rPr>
              <w:t xml:space="preserve">.  </w:t>
            </w:r>
            <w:r w:rsidR="004D7135">
              <w:rPr>
                <w:color w:val="000000"/>
              </w:rPr>
              <w:t xml:space="preserve">AG </w:t>
            </w:r>
            <w:r>
              <w:rPr>
                <w:color w:val="000000"/>
              </w:rPr>
              <w:t xml:space="preserve">stated that he would </w:t>
            </w:r>
            <w:r w:rsidR="004D7135">
              <w:rPr>
                <w:color w:val="000000"/>
              </w:rPr>
              <w:t xml:space="preserve">look </w:t>
            </w:r>
            <w:r>
              <w:rPr>
                <w:color w:val="000000"/>
              </w:rPr>
              <w:t xml:space="preserve">into </w:t>
            </w:r>
            <w:r w:rsidR="004D7135">
              <w:rPr>
                <w:color w:val="000000"/>
              </w:rPr>
              <w:t xml:space="preserve">this and </w:t>
            </w:r>
            <w:r>
              <w:rPr>
                <w:color w:val="000000"/>
              </w:rPr>
              <w:t xml:space="preserve">would </w:t>
            </w:r>
            <w:r w:rsidR="004D7135">
              <w:rPr>
                <w:color w:val="000000"/>
              </w:rPr>
              <w:t>also include Leek</w:t>
            </w:r>
            <w:r>
              <w:rPr>
                <w:color w:val="000000"/>
              </w:rPr>
              <w:t>.</w:t>
            </w:r>
          </w:p>
          <w:p w:rsidR="004D7135" w:rsidRDefault="004D7135" w:rsidP="00B524F4">
            <w:pPr>
              <w:jc w:val="both"/>
              <w:rPr>
                <w:color w:val="000000"/>
              </w:rPr>
            </w:pPr>
          </w:p>
          <w:p w:rsidR="004D7135" w:rsidRPr="00D3220B" w:rsidRDefault="004D7135" w:rsidP="00B524F4">
            <w:pPr>
              <w:jc w:val="both"/>
              <w:rPr>
                <w:b/>
                <w:color w:val="000000"/>
              </w:rPr>
            </w:pPr>
            <w:r w:rsidRPr="00D3220B">
              <w:rPr>
                <w:b/>
                <w:color w:val="000000"/>
              </w:rPr>
              <w:t xml:space="preserve">Silent dispatch </w:t>
            </w:r>
          </w:p>
          <w:p w:rsidR="00D3220B" w:rsidRDefault="00D3220B" w:rsidP="00D3220B">
            <w:pPr>
              <w:jc w:val="both"/>
              <w:rPr>
                <w:color w:val="000000"/>
              </w:rPr>
            </w:pPr>
            <w:r>
              <w:rPr>
                <w:color w:val="000000"/>
              </w:rPr>
              <w:t xml:space="preserve">At the previous LPF, </w:t>
            </w:r>
            <w:r w:rsidR="005826C9">
              <w:rPr>
                <w:color w:val="000000"/>
              </w:rPr>
              <w:t>c</w:t>
            </w:r>
            <w:r>
              <w:rPr>
                <w:color w:val="000000"/>
              </w:rPr>
              <w:t xml:space="preserve">oncerns </w:t>
            </w:r>
            <w:r w:rsidR="005826C9">
              <w:rPr>
                <w:color w:val="000000"/>
              </w:rPr>
              <w:t xml:space="preserve">were highlighted </w:t>
            </w:r>
            <w:r>
              <w:rPr>
                <w:color w:val="000000"/>
              </w:rPr>
              <w:t xml:space="preserve">in regard to pre alerts; the action from this was for PC to email AG the details so that these could be looked into.  However, it was reported that PC had not been able to email AG with the details of crews being mobilised to pre alerts.  </w:t>
            </w:r>
          </w:p>
          <w:p w:rsidR="00D3220B" w:rsidRDefault="00D3220B" w:rsidP="00D3220B">
            <w:pPr>
              <w:jc w:val="both"/>
              <w:rPr>
                <w:color w:val="000000"/>
              </w:rPr>
            </w:pPr>
          </w:p>
          <w:p w:rsidR="00D3220B" w:rsidRDefault="00D3220B" w:rsidP="00D3220B">
            <w:pPr>
              <w:jc w:val="both"/>
              <w:rPr>
                <w:color w:val="000000"/>
              </w:rPr>
            </w:pPr>
            <w:r>
              <w:rPr>
                <w:color w:val="000000"/>
              </w:rPr>
              <w:t>AG then stated that he and C Hollyoake had completed an audit in regard to this.  He stated that a random sample had been taken and out 40 instances only 3 that had been passed without a code and that there had also been 6 instances without rationale.  He added that this did not seem to be a big problem, however, it had highlighted one person who he would be speaking with.  AG would circulate this data.</w:t>
            </w:r>
          </w:p>
          <w:p w:rsidR="004D7135" w:rsidRDefault="004D7135" w:rsidP="00B524F4">
            <w:pPr>
              <w:jc w:val="both"/>
              <w:rPr>
                <w:color w:val="000000"/>
              </w:rPr>
            </w:pPr>
          </w:p>
          <w:p w:rsidR="004D7135" w:rsidRPr="005826C9" w:rsidRDefault="004D7135" w:rsidP="00B524F4">
            <w:pPr>
              <w:jc w:val="both"/>
              <w:rPr>
                <w:b/>
                <w:color w:val="000000"/>
              </w:rPr>
            </w:pPr>
            <w:r w:rsidRPr="005826C9">
              <w:rPr>
                <w:b/>
                <w:color w:val="000000"/>
              </w:rPr>
              <w:t>St</w:t>
            </w:r>
            <w:r w:rsidR="0041310C" w:rsidRPr="005826C9">
              <w:rPr>
                <w:b/>
                <w:color w:val="000000"/>
              </w:rPr>
              <w:t>an</w:t>
            </w:r>
            <w:r w:rsidRPr="005826C9">
              <w:rPr>
                <w:b/>
                <w:color w:val="000000"/>
              </w:rPr>
              <w:t xml:space="preserve">d by </w:t>
            </w:r>
            <w:r w:rsidR="00737B1E">
              <w:rPr>
                <w:b/>
                <w:color w:val="000000"/>
              </w:rPr>
              <w:t>over population</w:t>
            </w:r>
          </w:p>
          <w:p w:rsidR="004D7135" w:rsidRDefault="005826C9" w:rsidP="00B524F4">
            <w:pPr>
              <w:jc w:val="both"/>
              <w:rPr>
                <w:color w:val="000000"/>
              </w:rPr>
            </w:pPr>
            <w:r>
              <w:rPr>
                <w:color w:val="000000"/>
              </w:rPr>
              <w:t xml:space="preserve">At the previous LPF it has been raised that there were issues in regard to the number of staff at stand by points at any one time.  </w:t>
            </w:r>
            <w:r w:rsidR="004D7135">
              <w:rPr>
                <w:color w:val="000000"/>
              </w:rPr>
              <w:t xml:space="preserve">AG </w:t>
            </w:r>
            <w:r>
              <w:rPr>
                <w:color w:val="000000"/>
              </w:rPr>
              <w:t xml:space="preserve">stated that </w:t>
            </w:r>
            <w:r w:rsidR="004D7135">
              <w:rPr>
                <w:color w:val="000000"/>
              </w:rPr>
              <w:t xml:space="preserve">crews </w:t>
            </w:r>
            <w:r>
              <w:rPr>
                <w:color w:val="000000"/>
              </w:rPr>
              <w:t xml:space="preserve">would be </w:t>
            </w:r>
            <w:r w:rsidR="004D7135">
              <w:rPr>
                <w:color w:val="000000"/>
              </w:rPr>
              <w:t>rotate</w:t>
            </w:r>
            <w:r>
              <w:rPr>
                <w:color w:val="000000"/>
              </w:rPr>
              <w:t>d</w:t>
            </w:r>
            <w:r w:rsidR="004D7135">
              <w:rPr>
                <w:color w:val="000000"/>
              </w:rPr>
              <w:t xml:space="preserve"> round</w:t>
            </w:r>
            <w:r>
              <w:rPr>
                <w:color w:val="000000"/>
              </w:rPr>
              <w:t xml:space="preserve"> or back to the Hub.  AG thought that this did</w:t>
            </w:r>
            <w:r w:rsidR="0041310C">
              <w:rPr>
                <w:color w:val="000000"/>
              </w:rPr>
              <w:t xml:space="preserve"> not occur regularly, however, </w:t>
            </w:r>
            <w:r>
              <w:rPr>
                <w:color w:val="000000"/>
              </w:rPr>
              <w:t xml:space="preserve">he did agree that at times there may </w:t>
            </w:r>
            <w:r w:rsidR="004D7135">
              <w:rPr>
                <w:color w:val="000000"/>
              </w:rPr>
              <w:t xml:space="preserve">not </w:t>
            </w:r>
            <w:r>
              <w:rPr>
                <w:color w:val="000000"/>
              </w:rPr>
              <w:t xml:space="preserve">be </w:t>
            </w:r>
            <w:r w:rsidR="004D7135">
              <w:rPr>
                <w:color w:val="000000"/>
              </w:rPr>
              <w:t>enough seat</w:t>
            </w:r>
            <w:r w:rsidR="0041310C">
              <w:rPr>
                <w:color w:val="000000"/>
              </w:rPr>
              <w:t xml:space="preserve">s. </w:t>
            </w:r>
            <w:r w:rsidR="004D7135">
              <w:rPr>
                <w:color w:val="000000"/>
              </w:rPr>
              <w:t xml:space="preserve">PG brought up </w:t>
            </w:r>
            <w:r w:rsidR="0041310C">
              <w:rPr>
                <w:color w:val="000000"/>
              </w:rPr>
              <w:t xml:space="preserve">that </w:t>
            </w:r>
            <w:r w:rsidR="004D7135">
              <w:rPr>
                <w:color w:val="000000"/>
              </w:rPr>
              <w:t>reg</w:t>
            </w:r>
            <w:r w:rsidR="0041310C">
              <w:rPr>
                <w:color w:val="000000"/>
              </w:rPr>
              <w:t xml:space="preserve">ionally, Management had </w:t>
            </w:r>
            <w:r w:rsidR="004D7135">
              <w:rPr>
                <w:color w:val="000000"/>
              </w:rPr>
              <w:t xml:space="preserve">agreed </w:t>
            </w:r>
            <w:r w:rsidR="0041310C">
              <w:rPr>
                <w:color w:val="000000"/>
              </w:rPr>
              <w:t xml:space="preserve">that </w:t>
            </w:r>
            <w:r w:rsidR="004D7135">
              <w:rPr>
                <w:color w:val="000000"/>
              </w:rPr>
              <w:t xml:space="preserve">only </w:t>
            </w:r>
            <w:r w:rsidR="0041310C">
              <w:rPr>
                <w:color w:val="000000"/>
              </w:rPr>
              <w:t>a certain number of crews should be at</w:t>
            </w:r>
            <w:r w:rsidR="004D7135">
              <w:rPr>
                <w:color w:val="000000"/>
              </w:rPr>
              <w:t xml:space="preserve"> any st</w:t>
            </w:r>
            <w:r w:rsidR="0041310C">
              <w:rPr>
                <w:color w:val="000000"/>
              </w:rPr>
              <w:t>and by point at any time and this was dependant on seating</w:t>
            </w:r>
            <w:r w:rsidR="004D7135">
              <w:rPr>
                <w:color w:val="000000"/>
              </w:rPr>
              <w:t>.</w:t>
            </w:r>
            <w:r w:rsidR="0041310C">
              <w:rPr>
                <w:color w:val="000000"/>
              </w:rPr>
              <w:t xml:space="preserve"> </w:t>
            </w:r>
            <w:r>
              <w:rPr>
                <w:color w:val="000000"/>
              </w:rPr>
              <w:t>PG added that w</w:t>
            </w:r>
            <w:r w:rsidR="0041310C">
              <w:rPr>
                <w:color w:val="000000"/>
              </w:rPr>
              <w:t xml:space="preserve">hilst </w:t>
            </w:r>
            <w:r>
              <w:rPr>
                <w:color w:val="000000"/>
              </w:rPr>
              <w:t>this was not the crews fault that he could understand that it was</w:t>
            </w:r>
            <w:r w:rsidR="0041310C">
              <w:rPr>
                <w:color w:val="000000"/>
              </w:rPr>
              <w:t xml:space="preserve"> d</w:t>
            </w:r>
            <w:r w:rsidR="004D7135">
              <w:rPr>
                <w:color w:val="000000"/>
              </w:rPr>
              <w:t>iff</w:t>
            </w:r>
            <w:r w:rsidR="0041310C">
              <w:rPr>
                <w:color w:val="000000"/>
              </w:rPr>
              <w:t xml:space="preserve">icult for </w:t>
            </w:r>
            <w:r w:rsidR="00DC050E">
              <w:rPr>
                <w:color w:val="000000"/>
              </w:rPr>
              <w:t>EOC</w:t>
            </w:r>
            <w:r w:rsidR="0041310C">
              <w:rPr>
                <w:color w:val="000000"/>
              </w:rPr>
              <w:t xml:space="preserve"> to manage</w:t>
            </w:r>
            <w:r>
              <w:rPr>
                <w:color w:val="000000"/>
              </w:rPr>
              <w:t xml:space="preserve">.  </w:t>
            </w:r>
            <w:r w:rsidR="00DD4F0D">
              <w:rPr>
                <w:color w:val="000000"/>
              </w:rPr>
              <w:t xml:space="preserve">AG </w:t>
            </w:r>
            <w:r w:rsidR="004D7135">
              <w:rPr>
                <w:color w:val="000000"/>
              </w:rPr>
              <w:t>agree</w:t>
            </w:r>
            <w:r>
              <w:rPr>
                <w:color w:val="000000"/>
              </w:rPr>
              <w:t xml:space="preserve">d that a set number would </w:t>
            </w:r>
            <w:r w:rsidR="00DD4F0D">
              <w:rPr>
                <w:color w:val="000000"/>
              </w:rPr>
              <w:t>go to stand by points</w:t>
            </w:r>
            <w:r w:rsidR="004D7135">
              <w:rPr>
                <w:color w:val="000000"/>
              </w:rPr>
              <w:t xml:space="preserve"> and</w:t>
            </w:r>
            <w:r w:rsidR="00DD4F0D">
              <w:rPr>
                <w:color w:val="000000"/>
              </w:rPr>
              <w:t xml:space="preserve"> the</w:t>
            </w:r>
            <w:r w:rsidR="004D7135">
              <w:rPr>
                <w:color w:val="000000"/>
              </w:rPr>
              <w:t xml:space="preserve"> rest to hubs</w:t>
            </w:r>
          </w:p>
          <w:p w:rsidR="004D7135" w:rsidRDefault="004D7135" w:rsidP="00B524F4">
            <w:pPr>
              <w:jc w:val="both"/>
              <w:rPr>
                <w:color w:val="000000"/>
              </w:rPr>
            </w:pPr>
          </w:p>
          <w:p w:rsidR="004D7135" w:rsidRPr="005826C9" w:rsidRDefault="004D7135" w:rsidP="00B524F4">
            <w:pPr>
              <w:jc w:val="both"/>
              <w:rPr>
                <w:b/>
                <w:color w:val="000000"/>
              </w:rPr>
            </w:pPr>
            <w:r w:rsidRPr="005826C9">
              <w:rPr>
                <w:b/>
                <w:color w:val="000000"/>
              </w:rPr>
              <w:t>New Stoke Hub</w:t>
            </w:r>
          </w:p>
          <w:p w:rsidR="004D7135" w:rsidRDefault="00DD4F0D" w:rsidP="00B524F4">
            <w:pPr>
              <w:jc w:val="both"/>
              <w:rPr>
                <w:color w:val="000000"/>
              </w:rPr>
            </w:pPr>
            <w:r>
              <w:rPr>
                <w:color w:val="000000"/>
              </w:rPr>
              <w:t xml:space="preserve">Staff side </w:t>
            </w:r>
            <w:r w:rsidR="00737B1E">
              <w:rPr>
                <w:color w:val="000000"/>
              </w:rPr>
              <w:t xml:space="preserve">again </w:t>
            </w:r>
            <w:r>
              <w:rPr>
                <w:color w:val="000000"/>
              </w:rPr>
              <w:t>co</w:t>
            </w:r>
            <w:r w:rsidR="005826C9">
              <w:rPr>
                <w:color w:val="000000"/>
              </w:rPr>
              <w:t>mmented that NH, SL</w:t>
            </w:r>
            <w:r>
              <w:rPr>
                <w:color w:val="000000"/>
              </w:rPr>
              <w:t xml:space="preserve"> </w:t>
            </w:r>
            <w:r w:rsidR="005826C9">
              <w:rPr>
                <w:color w:val="000000"/>
              </w:rPr>
              <w:t xml:space="preserve">and </w:t>
            </w:r>
            <w:r>
              <w:rPr>
                <w:color w:val="000000"/>
              </w:rPr>
              <w:t>AP did not allow</w:t>
            </w:r>
            <w:r w:rsidR="004D7135">
              <w:rPr>
                <w:color w:val="000000"/>
              </w:rPr>
              <w:t xml:space="preserve"> them be </w:t>
            </w:r>
            <w:r w:rsidR="00737B1E">
              <w:rPr>
                <w:color w:val="000000"/>
              </w:rPr>
              <w:t>part of the new Stoke Hub</w:t>
            </w:r>
            <w:r w:rsidR="004D7135">
              <w:rPr>
                <w:color w:val="000000"/>
              </w:rPr>
              <w:t xml:space="preserve"> meeting</w:t>
            </w:r>
            <w:r w:rsidR="00737B1E">
              <w:rPr>
                <w:color w:val="000000"/>
              </w:rPr>
              <w:t>.</w:t>
            </w:r>
          </w:p>
          <w:p w:rsidR="00737B1E" w:rsidRDefault="00737B1E" w:rsidP="00B524F4">
            <w:pPr>
              <w:jc w:val="both"/>
              <w:rPr>
                <w:color w:val="000000"/>
              </w:rPr>
            </w:pPr>
          </w:p>
          <w:p w:rsidR="004D7135" w:rsidRDefault="00DD4F0D" w:rsidP="00B524F4">
            <w:pPr>
              <w:jc w:val="both"/>
              <w:rPr>
                <w:color w:val="000000"/>
              </w:rPr>
            </w:pPr>
            <w:r>
              <w:rPr>
                <w:color w:val="000000"/>
              </w:rPr>
              <w:t>PT stated that the unions</w:t>
            </w:r>
            <w:r w:rsidR="004D7135">
              <w:rPr>
                <w:color w:val="000000"/>
              </w:rPr>
              <w:t xml:space="preserve"> want</w:t>
            </w:r>
            <w:r w:rsidR="00737B1E">
              <w:rPr>
                <w:color w:val="000000"/>
              </w:rPr>
              <w:t>ed</w:t>
            </w:r>
            <w:r w:rsidR="004D7135">
              <w:rPr>
                <w:color w:val="000000"/>
              </w:rPr>
              <w:t xml:space="preserve"> to work in partnership</w:t>
            </w:r>
            <w:r w:rsidR="00737B1E">
              <w:rPr>
                <w:color w:val="000000"/>
              </w:rPr>
              <w:t xml:space="preserve"> with management</w:t>
            </w:r>
            <w:r>
              <w:rPr>
                <w:color w:val="000000"/>
              </w:rPr>
              <w:t xml:space="preserve">, </w:t>
            </w:r>
            <w:r w:rsidR="00737B1E">
              <w:rPr>
                <w:color w:val="000000"/>
              </w:rPr>
              <w:t xml:space="preserve">however due to the </w:t>
            </w:r>
            <w:r>
              <w:rPr>
                <w:color w:val="000000"/>
              </w:rPr>
              <w:t>lack of this everything that was previously raised</w:t>
            </w:r>
            <w:r w:rsidR="00737B1E">
              <w:rPr>
                <w:color w:val="000000"/>
              </w:rPr>
              <w:t xml:space="preserve"> in regard to the new hub was </w:t>
            </w:r>
            <w:r>
              <w:rPr>
                <w:color w:val="000000"/>
              </w:rPr>
              <w:t>now an issue</w:t>
            </w:r>
            <w:r w:rsidR="00737B1E">
              <w:rPr>
                <w:color w:val="000000"/>
              </w:rPr>
              <w:t xml:space="preserve">.  </w:t>
            </w:r>
            <w:r w:rsidR="006675E5">
              <w:rPr>
                <w:color w:val="000000"/>
              </w:rPr>
              <w:t>PB stated he c</w:t>
            </w:r>
            <w:r w:rsidR="004D7135">
              <w:rPr>
                <w:color w:val="000000"/>
              </w:rPr>
              <w:t>an</w:t>
            </w:r>
            <w:r w:rsidR="006675E5">
              <w:rPr>
                <w:color w:val="000000"/>
              </w:rPr>
              <w:t xml:space="preserve">not comment about the </w:t>
            </w:r>
            <w:r w:rsidR="004D7135">
              <w:rPr>
                <w:color w:val="000000"/>
              </w:rPr>
              <w:t>past but moving f</w:t>
            </w:r>
            <w:r w:rsidR="006675E5">
              <w:rPr>
                <w:color w:val="000000"/>
              </w:rPr>
              <w:t>or</w:t>
            </w:r>
            <w:r w:rsidR="004D7135">
              <w:rPr>
                <w:color w:val="000000"/>
              </w:rPr>
              <w:t>w</w:t>
            </w:r>
            <w:r w:rsidR="006675E5">
              <w:rPr>
                <w:color w:val="000000"/>
              </w:rPr>
              <w:t>ar</w:t>
            </w:r>
            <w:r w:rsidR="004D7135">
              <w:rPr>
                <w:color w:val="000000"/>
              </w:rPr>
              <w:t>d</w:t>
            </w:r>
            <w:r w:rsidR="00737B1E">
              <w:rPr>
                <w:color w:val="000000"/>
              </w:rPr>
              <w:t xml:space="preserve"> both he and Mark were focussed with </w:t>
            </w:r>
            <w:r w:rsidR="004D7135">
              <w:rPr>
                <w:color w:val="000000"/>
              </w:rPr>
              <w:t>partnership working</w:t>
            </w:r>
            <w:r w:rsidR="00737B1E">
              <w:rPr>
                <w:color w:val="000000"/>
              </w:rPr>
              <w:t>.</w:t>
            </w:r>
          </w:p>
          <w:p w:rsidR="00737B1E" w:rsidRDefault="00737B1E" w:rsidP="00B524F4">
            <w:pPr>
              <w:jc w:val="both"/>
              <w:rPr>
                <w:color w:val="000000"/>
              </w:rPr>
            </w:pPr>
          </w:p>
          <w:p w:rsidR="004D7135" w:rsidRDefault="00737B1E" w:rsidP="00B524F4">
            <w:pPr>
              <w:jc w:val="both"/>
              <w:rPr>
                <w:color w:val="000000"/>
              </w:rPr>
            </w:pPr>
            <w:r>
              <w:rPr>
                <w:color w:val="000000"/>
              </w:rPr>
              <w:t>PB also added that a</w:t>
            </w:r>
            <w:r w:rsidR="004D7135">
              <w:rPr>
                <w:color w:val="000000"/>
              </w:rPr>
              <w:t>ll minutes</w:t>
            </w:r>
            <w:r w:rsidR="006675E5">
              <w:rPr>
                <w:color w:val="000000"/>
              </w:rPr>
              <w:t xml:space="preserve"> would be placed on</w:t>
            </w:r>
            <w:r w:rsidR="004D7135">
              <w:rPr>
                <w:color w:val="000000"/>
              </w:rPr>
              <w:t xml:space="preserve"> notice board</w:t>
            </w:r>
            <w:r w:rsidR="006675E5">
              <w:rPr>
                <w:color w:val="000000"/>
              </w:rPr>
              <w:t>s, and that it was important that staff were informed</w:t>
            </w:r>
            <w:r>
              <w:rPr>
                <w:color w:val="000000"/>
              </w:rPr>
              <w:t xml:space="preserve">.  </w:t>
            </w:r>
            <w:r w:rsidR="004D7135">
              <w:rPr>
                <w:color w:val="000000"/>
              </w:rPr>
              <w:t xml:space="preserve">PB </w:t>
            </w:r>
            <w:r w:rsidR="006675E5">
              <w:rPr>
                <w:color w:val="000000"/>
              </w:rPr>
              <w:t xml:space="preserve">stated he would </w:t>
            </w:r>
            <w:r w:rsidR="004D7135">
              <w:rPr>
                <w:color w:val="000000"/>
              </w:rPr>
              <w:t>speak with MC</w:t>
            </w:r>
            <w:r>
              <w:rPr>
                <w:color w:val="000000"/>
              </w:rPr>
              <w:t xml:space="preserve"> in regard to this.</w:t>
            </w:r>
          </w:p>
          <w:p w:rsidR="004D7135" w:rsidRDefault="004D7135" w:rsidP="00B524F4">
            <w:pPr>
              <w:jc w:val="both"/>
              <w:rPr>
                <w:color w:val="000000"/>
              </w:rPr>
            </w:pPr>
          </w:p>
          <w:p w:rsidR="004D7135" w:rsidRPr="00737B1E" w:rsidRDefault="004D7135" w:rsidP="00B524F4">
            <w:pPr>
              <w:jc w:val="both"/>
              <w:rPr>
                <w:b/>
                <w:color w:val="000000"/>
              </w:rPr>
            </w:pPr>
            <w:r w:rsidRPr="00737B1E">
              <w:rPr>
                <w:b/>
                <w:color w:val="000000"/>
              </w:rPr>
              <w:t>Longton</w:t>
            </w:r>
            <w:r w:rsidR="00737B1E" w:rsidRPr="00737B1E">
              <w:rPr>
                <w:b/>
                <w:color w:val="000000"/>
              </w:rPr>
              <w:t xml:space="preserve"> standby concerns – no auto stop</w:t>
            </w:r>
          </w:p>
          <w:p w:rsidR="004D7135" w:rsidRDefault="00737B1E" w:rsidP="00B524F4">
            <w:pPr>
              <w:jc w:val="both"/>
              <w:rPr>
                <w:color w:val="000000"/>
              </w:rPr>
            </w:pPr>
            <w:r>
              <w:rPr>
                <w:color w:val="000000"/>
              </w:rPr>
              <w:t>Staff side highlighted that this was still outstanding and that the a</w:t>
            </w:r>
            <w:r w:rsidR="004D7135">
              <w:rPr>
                <w:color w:val="000000"/>
              </w:rPr>
              <w:t xml:space="preserve">uto stop </w:t>
            </w:r>
            <w:r>
              <w:rPr>
                <w:color w:val="000000"/>
              </w:rPr>
              <w:t xml:space="preserve">had </w:t>
            </w:r>
            <w:r w:rsidR="004D7135">
              <w:rPr>
                <w:color w:val="000000"/>
              </w:rPr>
              <w:t xml:space="preserve">not </w:t>
            </w:r>
            <w:r>
              <w:rPr>
                <w:color w:val="000000"/>
              </w:rPr>
              <w:t xml:space="preserve">been </w:t>
            </w:r>
            <w:r w:rsidR="004D7135">
              <w:rPr>
                <w:color w:val="000000"/>
              </w:rPr>
              <w:t>completed</w:t>
            </w:r>
            <w:r>
              <w:rPr>
                <w:color w:val="000000"/>
              </w:rPr>
              <w:t xml:space="preserve">.  </w:t>
            </w:r>
            <w:r w:rsidR="004D7135">
              <w:rPr>
                <w:color w:val="000000"/>
              </w:rPr>
              <w:t xml:space="preserve">PT </w:t>
            </w:r>
            <w:r>
              <w:rPr>
                <w:color w:val="000000"/>
              </w:rPr>
              <w:t xml:space="preserve">stated that he had </w:t>
            </w:r>
            <w:r w:rsidR="004D7135">
              <w:rPr>
                <w:color w:val="000000"/>
              </w:rPr>
              <w:t xml:space="preserve">discussed </w:t>
            </w:r>
            <w:r>
              <w:rPr>
                <w:color w:val="000000"/>
              </w:rPr>
              <w:t xml:space="preserve">this </w:t>
            </w:r>
            <w:r w:rsidR="004D7135">
              <w:rPr>
                <w:color w:val="000000"/>
              </w:rPr>
              <w:t>with MC</w:t>
            </w:r>
            <w:r>
              <w:rPr>
                <w:color w:val="000000"/>
              </w:rPr>
              <w:t xml:space="preserve">.  </w:t>
            </w:r>
            <w:r w:rsidR="004D7135">
              <w:rPr>
                <w:color w:val="000000"/>
              </w:rPr>
              <w:t xml:space="preserve">PB </w:t>
            </w:r>
            <w:r>
              <w:rPr>
                <w:color w:val="000000"/>
              </w:rPr>
              <w:t xml:space="preserve">stated that he would </w:t>
            </w:r>
            <w:r w:rsidR="004D7135">
              <w:rPr>
                <w:color w:val="000000"/>
              </w:rPr>
              <w:t xml:space="preserve">speak with MC </w:t>
            </w:r>
            <w:r>
              <w:rPr>
                <w:color w:val="000000"/>
              </w:rPr>
              <w:t xml:space="preserve">&amp; </w:t>
            </w:r>
            <w:r w:rsidR="004D7135">
              <w:rPr>
                <w:color w:val="000000"/>
              </w:rPr>
              <w:t>Estates and update PT</w:t>
            </w:r>
            <w:r>
              <w:rPr>
                <w:color w:val="000000"/>
              </w:rPr>
              <w:t>.</w:t>
            </w:r>
          </w:p>
          <w:p w:rsidR="00410002" w:rsidRDefault="00410002" w:rsidP="00B524F4">
            <w:pPr>
              <w:jc w:val="both"/>
              <w:rPr>
                <w:color w:val="000000"/>
              </w:rPr>
            </w:pPr>
          </w:p>
          <w:p w:rsidR="00DC050E" w:rsidRDefault="00DC050E" w:rsidP="00B524F4">
            <w:pPr>
              <w:jc w:val="both"/>
              <w:rPr>
                <w:color w:val="000000"/>
              </w:rPr>
            </w:pPr>
          </w:p>
          <w:p w:rsidR="004D7135" w:rsidRPr="00C239BA" w:rsidRDefault="00C239BA" w:rsidP="00B524F4">
            <w:pPr>
              <w:jc w:val="both"/>
              <w:rPr>
                <w:b/>
                <w:color w:val="000000"/>
              </w:rPr>
            </w:pPr>
            <w:r w:rsidRPr="00C239BA">
              <w:rPr>
                <w:b/>
                <w:color w:val="000000"/>
              </w:rPr>
              <w:lastRenderedPageBreak/>
              <w:t xml:space="preserve">Estates issues at </w:t>
            </w:r>
            <w:r w:rsidR="004D7135" w:rsidRPr="00C239BA">
              <w:rPr>
                <w:b/>
                <w:color w:val="000000"/>
              </w:rPr>
              <w:t>Cannock</w:t>
            </w:r>
          </w:p>
          <w:p w:rsidR="004D7135" w:rsidRDefault="00410002" w:rsidP="00B524F4">
            <w:pPr>
              <w:jc w:val="both"/>
              <w:rPr>
                <w:color w:val="000000"/>
              </w:rPr>
            </w:pPr>
            <w:r>
              <w:rPr>
                <w:color w:val="000000"/>
              </w:rPr>
              <w:t>Issues were raised at the last LPF in regard to Cannock, in particular the site being too small, being block</w:t>
            </w:r>
            <w:r w:rsidR="00DC050E">
              <w:rPr>
                <w:color w:val="000000"/>
              </w:rPr>
              <w:t>ed</w:t>
            </w:r>
            <w:r>
              <w:rPr>
                <w:color w:val="000000"/>
              </w:rPr>
              <w:t xml:space="preserve"> in when lorries were delivering goods,</w:t>
            </w:r>
            <w:r w:rsidR="00DC050E">
              <w:rPr>
                <w:color w:val="000000"/>
              </w:rPr>
              <w:t xml:space="preserve"> and</w:t>
            </w:r>
            <w:r>
              <w:rPr>
                <w:color w:val="000000"/>
              </w:rPr>
              <w:t xml:space="preserve"> limited car parking.  </w:t>
            </w:r>
            <w:r w:rsidR="004D7135">
              <w:rPr>
                <w:color w:val="000000"/>
              </w:rPr>
              <w:t xml:space="preserve">PB </w:t>
            </w:r>
            <w:r>
              <w:rPr>
                <w:color w:val="000000"/>
              </w:rPr>
              <w:t xml:space="preserve">stated that he </w:t>
            </w:r>
            <w:r w:rsidR="004D7135">
              <w:rPr>
                <w:color w:val="000000"/>
              </w:rPr>
              <w:t>bel</w:t>
            </w:r>
            <w:r>
              <w:rPr>
                <w:color w:val="000000"/>
              </w:rPr>
              <w:t>ieved that the site wa</w:t>
            </w:r>
            <w:r w:rsidR="006675E5">
              <w:rPr>
                <w:color w:val="000000"/>
              </w:rPr>
              <w:t>s earmarked</w:t>
            </w:r>
            <w:r w:rsidR="004D7135">
              <w:rPr>
                <w:color w:val="000000"/>
              </w:rPr>
              <w:t xml:space="preserve"> for closure</w:t>
            </w:r>
            <w:r w:rsidR="006675E5">
              <w:rPr>
                <w:color w:val="000000"/>
              </w:rPr>
              <w:t xml:space="preserve">. </w:t>
            </w:r>
            <w:r w:rsidR="00DC050E">
              <w:rPr>
                <w:color w:val="000000"/>
              </w:rPr>
              <w:t>He added that he would</w:t>
            </w:r>
            <w:r>
              <w:rPr>
                <w:color w:val="000000"/>
              </w:rPr>
              <w:t xml:space="preserve"> c</w:t>
            </w:r>
            <w:r w:rsidR="004D7135">
              <w:rPr>
                <w:color w:val="000000"/>
              </w:rPr>
              <w:t>hase</w:t>
            </w:r>
            <w:r w:rsidR="006675E5">
              <w:rPr>
                <w:color w:val="000000"/>
              </w:rPr>
              <w:t xml:space="preserve"> </w:t>
            </w:r>
            <w:r>
              <w:rPr>
                <w:color w:val="000000"/>
              </w:rPr>
              <w:t xml:space="preserve">this </w:t>
            </w:r>
            <w:r w:rsidR="006675E5">
              <w:rPr>
                <w:color w:val="000000"/>
              </w:rPr>
              <w:t>for clarification</w:t>
            </w:r>
            <w:r w:rsidR="004D7135">
              <w:rPr>
                <w:color w:val="000000"/>
              </w:rPr>
              <w:t xml:space="preserve"> and w</w:t>
            </w:r>
            <w:r>
              <w:rPr>
                <w:color w:val="000000"/>
              </w:rPr>
              <w:t>ould</w:t>
            </w:r>
            <w:r w:rsidR="004D7135">
              <w:rPr>
                <w:color w:val="000000"/>
              </w:rPr>
              <w:t xml:space="preserve"> update SW and RB</w:t>
            </w:r>
            <w:r>
              <w:rPr>
                <w:color w:val="000000"/>
              </w:rPr>
              <w:t>.</w:t>
            </w:r>
          </w:p>
          <w:p w:rsidR="004D7135" w:rsidRDefault="004D7135" w:rsidP="00B524F4">
            <w:pPr>
              <w:jc w:val="both"/>
              <w:rPr>
                <w:color w:val="000000"/>
              </w:rPr>
            </w:pPr>
          </w:p>
          <w:p w:rsidR="004D7135" w:rsidRPr="00410002" w:rsidRDefault="004D7135" w:rsidP="00B524F4">
            <w:pPr>
              <w:jc w:val="both"/>
              <w:rPr>
                <w:b/>
                <w:color w:val="000000"/>
              </w:rPr>
            </w:pPr>
            <w:r w:rsidRPr="00410002">
              <w:rPr>
                <w:b/>
                <w:color w:val="000000"/>
              </w:rPr>
              <w:t>Lockers at Leek</w:t>
            </w:r>
          </w:p>
          <w:p w:rsidR="004D7135" w:rsidRDefault="00410002" w:rsidP="00B524F4">
            <w:pPr>
              <w:jc w:val="both"/>
              <w:rPr>
                <w:color w:val="000000"/>
              </w:rPr>
            </w:pPr>
            <w:r>
              <w:rPr>
                <w:color w:val="000000"/>
              </w:rPr>
              <w:t xml:space="preserve">PT reported that this item was now </w:t>
            </w:r>
            <w:r w:rsidR="006675E5">
              <w:rPr>
                <w:color w:val="000000"/>
              </w:rPr>
              <w:t>completed</w:t>
            </w:r>
            <w:r>
              <w:rPr>
                <w:color w:val="000000"/>
              </w:rPr>
              <w:t>.</w:t>
            </w:r>
          </w:p>
          <w:p w:rsidR="004D7135" w:rsidRDefault="004D7135" w:rsidP="00B524F4">
            <w:pPr>
              <w:jc w:val="both"/>
              <w:rPr>
                <w:color w:val="000000"/>
              </w:rPr>
            </w:pPr>
          </w:p>
          <w:p w:rsidR="004D7135" w:rsidRPr="002E075F" w:rsidRDefault="004D7135" w:rsidP="00B524F4">
            <w:pPr>
              <w:jc w:val="both"/>
              <w:rPr>
                <w:b/>
                <w:color w:val="000000"/>
              </w:rPr>
            </w:pPr>
            <w:r w:rsidRPr="002E075F">
              <w:rPr>
                <w:b/>
                <w:color w:val="000000"/>
              </w:rPr>
              <w:t>E</w:t>
            </w:r>
            <w:r w:rsidR="006675E5" w:rsidRPr="002E075F">
              <w:rPr>
                <w:b/>
                <w:color w:val="000000"/>
              </w:rPr>
              <w:t xml:space="preserve">nd of </w:t>
            </w:r>
            <w:r w:rsidRPr="002E075F">
              <w:rPr>
                <w:b/>
                <w:color w:val="000000"/>
              </w:rPr>
              <w:t>S</w:t>
            </w:r>
            <w:r w:rsidR="006675E5" w:rsidRPr="002E075F">
              <w:rPr>
                <w:b/>
                <w:color w:val="000000"/>
              </w:rPr>
              <w:t>hift Tasking</w:t>
            </w:r>
          </w:p>
          <w:p w:rsidR="004D7135" w:rsidRDefault="002E075F" w:rsidP="00B524F4">
            <w:pPr>
              <w:jc w:val="both"/>
              <w:rPr>
                <w:color w:val="000000"/>
              </w:rPr>
            </w:pPr>
            <w:r>
              <w:rPr>
                <w:color w:val="000000"/>
              </w:rPr>
              <w:t>It was highlighted that this was an ongoing issues, PB stated that this was a</w:t>
            </w:r>
            <w:r w:rsidR="006675E5">
              <w:rPr>
                <w:color w:val="000000"/>
              </w:rPr>
              <w:t xml:space="preserve"> Regional issue that has been discussed on several occasions at </w:t>
            </w:r>
            <w:r w:rsidR="004D7135">
              <w:rPr>
                <w:color w:val="000000"/>
              </w:rPr>
              <w:t>RPF</w:t>
            </w:r>
            <w:r>
              <w:rPr>
                <w:color w:val="000000"/>
              </w:rPr>
              <w:t>. Staff side we</w:t>
            </w:r>
            <w:r w:rsidR="006675E5">
              <w:rPr>
                <w:color w:val="000000"/>
              </w:rPr>
              <w:t>re still awaiting a meeting to be arranged with EOC Management.</w:t>
            </w:r>
            <w:r>
              <w:rPr>
                <w:color w:val="000000"/>
              </w:rPr>
              <w:t xml:space="preserve">  </w:t>
            </w:r>
          </w:p>
          <w:p w:rsidR="006675E5" w:rsidRDefault="006675E5" w:rsidP="00B524F4">
            <w:pPr>
              <w:jc w:val="both"/>
              <w:rPr>
                <w:color w:val="000000"/>
              </w:rPr>
            </w:pPr>
          </w:p>
          <w:p w:rsidR="004D7135" w:rsidRPr="002E075F" w:rsidRDefault="004D7135" w:rsidP="00B524F4">
            <w:pPr>
              <w:jc w:val="both"/>
              <w:rPr>
                <w:b/>
                <w:color w:val="000000"/>
              </w:rPr>
            </w:pPr>
            <w:r w:rsidRPr="002E075F">
              <w:rPr>
                <w:b/>
                <w:color w:val="000000"/>
              </w:rPr>
              <w:t>Lockers at Tollgate</w:t>
            </w:r>
          </w:p>
          <w:p w:rsidR="004D7135" w:rsidRDefault="002E075F" w:rsidP="00B524F4">
            <w:pPr>
              <w:jc w:val="both"/>
              <w:rPr>
                <w:color w:val="000000"/>
              </w:rPr>
            </w:pPr>
            <w:r>
              <w:rPr>
                <w:color w:val="000000"/>
              </w:rPr>
              <w:t>At the previous LPF it was highlighted that there was limited space at Tollgate for operational staff to put their kit.  PB stated that there was a</w:t>
            </w:r>
            <w:r w:rsidR="006675E5">
              <w:rPr>
                <w:color w:val="000000"/>
              </w:rPr>
              <w:t>n</w:t>
            </w:r>
            <w:r w:rsidR="004D7135">
              <w:rPr>
                <w:color w:val="000000"/>
              </w:rPr>
              <w:t xml:space="preserve"> audit</w:t>
            </w:r>
            <w:r>
              <w:rPr>
                <w:color w:val="000000"/>
              </w:rPr>
              <w:t xml:space="preserve"> that wa</w:t>
            </w:r>
            <w:r w:rsidR="006675E5">
              <w:rPr>
                <w:color w:val="000000"/>
              </w:rPr>
              <w:t xml:space="preserve">s being undertaken currently to </w:t>
            </w:r>
            <w:r w:rsidR="004D7135">
              <w:rPr>
                <w:color w:val="000000"/>
              </w:rPr>
              <w:t xml:space="preserve">look at </w:t>
            </w:r>
            <w:r w:rsidR="006675E5">
              <w:rPr>
                <w:color w:val="000000"/>
              </w:rPr>
              <w:t xml:space="preserve">the staff </w:t>
            </w:r>
            <w:r w:rsidR="004D7135">
              <w:rPr>
                <w:color w:val="000000"/>
              </w:rPr>
              <w:t>foot</w:t>
            </w:r>
            <w:r w:rsidR="006675E5">
              <w:rPr>
                <w:color w:val="000000"/>
              </w:rPr>
              <w:t xml:space="preserve"> pri</w:t>
            </w:r>
            <w:r>
              <w:rPr>
                <w:color w:val="000000"/>
              </w:rPr>
              <w:t>nt and look at where lockers could</w:t>
            </w:r>
            <w:r w:rsidR="006675E5">
              <w:rPr>
                <w:color w:val="000000"/>
              </w:rPr>
              <w:t xml:space="preserve"> be </w:t>
            </w:r>
            <w:r w:rsidR="00F76291">
              <w:rPr>
                <w:color w:val="000000"/>
              </w:rPr>
              <w:t xml:space="preserve">accommodated. </w:t>
            </w:r>
            <w:r>
              <w:rPr>
                <w:color w:val="000000"/>
              </w:rPr>
              <w:t>PB added that w</w:t>
            </w:r>
            <w:r w:rsidR="00F76291">
              <w:rPr>
                <w:color w:val="000000"/>
              </w:rPr>
              <w:t>e need</w:t>
            </w:r>
            <w:r>
              <w:rPr>
                <w:color w:val="000000"/>
              </w:rPr>
              <w:t>ed</w:t>
            </w:r>
            <w:r w:rsidR="00F76291">
              <w:rPr>
                <w:color w:val="000000"/>
              </w:rPr>
              <w:t xml:space="preserve"> to</w:t>
            </w:r>
            <w:r w:rsidR="004D7135">
              <w:rPr>
                <w:color w:val="000000"/>
              </w:rPr>
              <w:t xml:space="preserve"> get</w:t>
            </w:r>
            <w:r w:rsidR="00F76291">
              <w:rPr>
                <w:color w:val="000000"/>
              </w:rPr>
              <w:t xml:space="preserve"> an</w:t>
            </w:r>
            <w:r w:rsidR="004D7135">
              <w:rPr>
                <w:color w:val="000000"/>
              </w:rPr>
              <w:t xml:space="preserve"> acc</w:t>
            </w:r>
            <w:r w:rsidR="00F76291">
              <w:rPr>
                <w:color w:val="000000"/>
              </w:rPr>
              <w:t>urate figure to determine</w:t>
            </w:r>
            <w:r w:rsidR="004D7135">
              <w:rPr>
                <w:color w:val="000000"/>
              </w:rPr>
              <w:t xml:space="preserve"> </w:t>
            </w:r>
            <w:r>
              <w:rPr>
                <w:color w:val="000000"/>
              </w:rPr>
              <w:t>the numbers that we</w:t>
            </w:r>
            <w:r w:rsidR="00F76291">
              <w:rPr>
                <w:color w:val="000000"/>
              </w:rPr>
              <w:t>re</w:t>
            </w:r>
            <w:r w:rsidR="004D7135">
              <w:rPr>
                <w:color w:val="000000"/>
              </w:rPr>
              <w:t xml:space="preserve"> required</w:t>
            </w:r>
            <w:r>
              <w:rPr>
                <w:color w:val="000000"/>
              </w:rPr>
              <w:t>.</w:t>
            </w:r>
          </w:p>
          <w:p w:rsidR="004D7135" w:rsidRDefault="004D7135" w:rsidP="00B524F4">
            <w:pPr>
              <w:jc w:val="both"/>
              <w:rPr>
                <w:color w:val="000000"/>
              </w:rPr>
            </w:pPr>
          </w:p>
          <w:p w:rsidR="00F76291" w:rsidRPr="00F95C0B" w:rsidRDefault="004D7135" w:rsidP="00B524F4">
            <w:pPr>
              <w:jc w:val="both"/>
              <w:rPr>
                <w:b/>
                <w:color w:val="000000"/>
              </w:rPr>
            </w:pPr>
            <w:r w:rsidRPr="00F95C0B">
              <w:rPr>
                <w:b/>
                <w:color w:val="000000"/>
              </w:rPr>
              <w:t>GRS changes</w:t>
            </w:r>
          </w:p>
          <w:p w:rsidR="004D7135" w:rsidRDefault="00F95C0B" w:rsidP="00B524F4">
            <w:pPr>
              <w:jc w:val="both"/>
              <w:rPr>
                <w:color w:val="000000"/>
              </w:rPr>
            </w:pPr>
            <w:r>
              <w:rPr>
                <w:color w:val="000000"/>
              </w:rPr>
              <w:t xml:space="preserve">At the previous LPF staff side had raised concerns about the changes on GRS and that staff were finding it difficult to find things with the new layout.  </w:t>
            </w:r>
            <w:r w:rsidR="004D7135">
              <w:rPr>
                <w:color w:val="000000"/>
              </w:rPr>
              <w:t xml:space="preserve">AW </w:t>
            </w:r>
            <w:r>
              <w:rPr>
                <w:color w:val="000000"/>
              </w:rPr>
              <w:t>was to contact S Barnes (SB) to request a crib sheet, SB had stated that something would be put together for staff.</w:t>
            </w:r>
          </w:p>
          <w:p w:rsidR="004D7135" w:rsidRDefault="004D7135" w:rsidP="00B524F4">
            <w:pPr>
              <w:jc w:val="both"/>
              <w:rPr>
                <w:color w:val="000000"/>
              </w:rPr>
            </w:pPr>
          </w:p>
          <w:p w:rsidR="004D7135" w:rsidRPr="00F95C0B" w:rsidRDefault="004D7135" w:rsidP="00B524F4">
            <w:pPr>
              <w:jc w:val="both"/>
              <w:rPr>
                <w:b/>
                <w:color w:val="000000"/>
              </w:rPr>
            </w:pPr>
            <w:r w:rsidRPr="00F95C0B">
              <w:rPr>
                <w:b/>
                <w:color w:val="000000"/>
              </w:rPr>
              <w:t>Cool bags and ice packs</w:t>
            </w:r>
          </w:p>
          <w:p w:rsidR="004D7135" w:rsidRDefault="00DC050E" w:rsidP="00B524F4">
            <w:pPr>
              <w:jc w:val="both"/>
              <w:rPr>
                <w:color w:val="000000"/>
              </w:rPr>
            </w:pPr>
            <w:r>
              <w:rPr>
                <w:color w:val="000000"/>
              </w:rPr>
              <w:t>P</w:t>
            </w:r>
            <w:r w:rsidR="00F95C0B">
              <w:rPr>
                <w:color w:val="000000"/>
              </w:rPr>
              <w:t>revious</w:t>
            </w:r>
            <w:r>
              <w:rPr>
                <w:color w:val="000000"/>
              </w:rPr>
              <w:t>ly</w:t>
            </w:r>
            <w:r w:rsidR="00F95C0B">
              <w:rPr>
                <w:color w:val="000000"/>
              </w:rPr>
              <w:t xml:space="preserve"> staff side had raised concerns that s</w:t>
            </w:r>
            <w:r w:rsidR="004D7135">
              <w:rPr>
                <w:color w:val="000000"/>
              </w:rPr>
              <w:t>ome</w:t>
            </w:r>
            <w:r w:rsidR="00F95C0B">
              <w:rPr>
                <w:color w:val="000000"/>
              </w:rPr>
              <w:t xml:space="preserve"> staff did</w:t>
            </w:r>
            <w:r w:rsidR="00F76291">
              <w:rPr>
                <w:color w:val="000000"/>
              </w:rPr>
              <w:t xml:space="preserve"> not have cool bags and ice packs. </w:t>
            </w:r>
            <w:r w:rsidR="00F95C0B">
              <w:rPr>
                <w:color w:val="000000"/>
              </w:rPr>
              <w:t>PB stated that w</w:t>
            </w:r>
            <w:r w:rsidR="00F76291">
              <w:rPr>
                <w:color w:val="000000"/>
              </w:rPr>
              <w:t>e need</w:t>
            </w:r>
            <w:r w:rsidR="00F95C0B">
              <w:rPr>
                <w:color w:val="000000"/>
              </w:rPr>
              <w:t>ed</w:t>
            </w:r>
            <w:r w:rsidR="00F76291">
              <w:rPr>
                <w:color w:val="000000"/>
              </w:rPr>
              <w:t xml:space="preserve"> to evaluate how </w:t>
            </w:r>
            <w:r w:rsidR="00F95C0B">
              <w:rPr>
                <w:color w:val="000000"/>
              </w:rPr>
              <w:t>big an issue this wa</w:t>
            </w:r>
            <w:r w:rsidR="00F76291">
              <w:rPr>
                <w:color w:val="000000"/>
              </w:rPr>
              <w:t xml:space="preserve">s. </w:t>
            </w:r>
            <w:r w:rsidR="00F95C0B">
              <w:rPr>
                <w:color w:val="000000"/>
              </w:rPr>
              <w:t>Staff side stated that it seemed that most of the problem wa</w:t>
            </w:r>
            <w:r>
              <w:rPr>
                <w:color w:val="000000"/>
              </w:rPr>
              <w:t>s at Stoke Hub and ice blocks we</w:t>
            </w:r>
            <w:r w:rsidR="00F76291">
              <w:rPr>
                <w:color w:val="000000"/>
              </w:rPr>
              <w:t>re required for some staff and</w:t>
            </w:r>
            <w:r w:rsidR="00F95C0B">
              <w:rPr>
                <w:color w:val="000000"/>
              </w:rPr>
              <w:t xml:space="preserve"> also</w:t>
            </w:r>
            <w:r w:rsidR="00F76291">
              <w:rPr>
                <w:color w:val="000000"/>
              </w:rPr>
              <w:t xml:space="preserve"> new staff need</w:t>
            </w:r>
            <w:r w:rsidR="00F95C0B">
              <w:rPr>
                <w:color w:val="000000"/>
              </w:rPr>
              <w:t>ed</w:t>
            </w:r>
            <w:r w:rsidR="00F76291">
              <w:rPr>
                <w:color w:val="000000"/>
              </w:rPr>
              <w:t xml:space="preserve"> both cool bags and ice packs. PB </w:t>
            </w:r>
            <w:r w:rsidR="00F95C0B">
              <w:rPr>
                <w:color w:val="000000"/>
              </w:rPr>
              <w:t xml:space="preserve">stated that he would </w:t>
            </w:r>
            <w:r w:rsidR="00F76291">
              <w:rPr>
                <w:color w:val="000000"/>
              </w:rPr>
              <w:t>make enquiries and move this forward urgently.</w:t>
            </w:r>
          </w:p>
          <w:p w:rsidR="004D7135" w:rsidRDefault="004D7135" w:rsidP="00B524F4">
            <w:pPr>
              <w:jc w:val="both"/>
              <w:rPr>
                <w:color w:val="000000"/>
              </w:rPr>
            </w:pPr>
          </w:p>
          <w:p w:rsidR="004D7135" w:rsidRPr="00F95C0B" w:rsidRDefault="004D7135" w:rsidP="00B524F4">
            <w:pPr>
              <w:jc w:val="both"/>
              <w:rPr>
                <w:b/>
                <w:color w:val="000000"/>
              </w:rPr>
            </w:pPr>
            <w:r w:rsidRPr="00F95C0B">
              <w:rPr>
                <w:b/>
                <w:color w:val="000000"/>
              </w:rPr>
              <w:t xml:space="preserve">Clarification </w:t>
            </w:r>
            <w:r w:rsidR="00F95C0B" w:rsidRPr="00F95C0B">
              <w:rPr>
                <w:b/>
                <w:color w:val="000000"/>
              </w:rPr>
              <w:t>around splitting of crews</w:t>
            </w:r>
          </w:p>
          <w:p w:rsidR="004D7135" w:rsidRDefault="00F95C0B" w:rsidP="00B524F4">
            <w:pPr>
              <w:jc w:val="both"/>
              <w:rPr>
                <w:color w:val="000000"/>
              </w:rPr>
            </w:pPr>
            <w:r>
              <w:rPr>
                <w:color w:val="000000"/>
              </w:rPr>
              <w:t xml:space="preserve">This item was raised at the previous LPF and </w:t>
            </w:r>
            <w:r w:rsidR="004D7135">
              <w:rPr>
                <w:color w:val="000000"/>
              </w:rPr>
              <w:t>clarification</w:t>
            </w:r>
            <w:r>
              <w:rPr>
                <w:color w:val="000000"/>
              </w:rPr>
              <w:t xml:space="preserve"> was sort for paramedics working together for OT shifts.  AW had previously mentioned that the focus was for the right skill mix for patient care and to ensure that there was a paramedic on every vehicle.  It was agreed that this item needed to be discussed at RPF.</w:t>
            </w:r>
          </w:p>
          <w:p w:rsidR="004D7135" w:rsidRPr="003D646E" w:rsidRDefault="004D7135" w:rsidP="00F95C0B">
            <w:pPr>
              <w:jc w:val="both"/>
              <w:rPr>
                <w:color w:val="000000"/>
              </w:rPr>
            </w:pPr>
          </w:p>
        </w:tc>
        <w:tc>
          <w:tcPr>
            <w:tcW w:w="1276" w:type="dxa"/>
            <w:tcBorders>
              <w:bottom w:val="single" w:sz="4" w:space="0" w:color="auto"/>
            </w:tcBorders>
            <w:shd w:val="clear" w:color="auto" w:fill="auto"/>
          </w:tcPr>
          <w:p w:rsidR="004D7135" w:rsidRDefault="004D7135" w:rsidP="00B524F4">
            <w:pPr>
              <w:jc w:val="both"/>
            </w:pPr>
          </w:p>
          <w:p w:rsidR="004D7135" w:rsidRDefault="004D7135" w:rsidP="00B524F4">
            <w:pPr>
              <w:jc w:val="both"/>
            </w:pPr>
          </w:p>
          <w:p w:rsidR="00D3220B" w:rsidRDefault="00D3220B" w:rsidP="00B524F4">
            <w:pPr>
              <w:jc w:val="both"/>
            </w:pPr>
          </w:p>
          <w:p w:rsidR="00D3220B" w:rsidRDefault="00D3220B" w:rsidP="00B524F4">
            <w:pPr>
              <w:jc w:val="both"/>
            </w:pPr>
          </w:p>
          <w:p w:rsidR="00D3220B" w:rsidRDefault="00D3220B" w:rsidP="00B524F4">
            <w:pPr>
              <w:jc w:val="both"/>
            </w:pPr>
          </w:p>
          <w:p w:rsidR="00D3220B" w:rsidRPr="00D3220B" w:rsidRDefault="00D3220B" w:rsidP="00B524F4">
            <w:pPr>
              <w:jc w:val="both"/>
              <w:rPr>
                <w:b/>
              </w:rPr>
            </w:pPr>
            <w:r w:rsidRPr="00D3220B">
              <w:rPr>
                <w:b/>
              </w:rPr>
              <w:t>PB &amp; MC</w:t>
            </w:r>
          </w:p>
          <w:p w:rsidR="004D7135" w:rsidRDefault="004D7135" w:rsidP="00B524F4">
            <w:pPr>
              <w:jc w:val="both"/>
            </w:pPr>
          </w:p>
          <w:p w:rsidR="004D7135" w:rsidRDefault="004D7135" w:rsidP="00B524F4">
            <w:pPr>
              <w:jc w:val="both"/>
            </w:pPr>
          </w:p>
          <w:p w:rsidR="004D7135" w:rsidRDefault="004D7135" w:rsidP="00B524F4">
            <w:pPr>
              <w:jc w:val="both"/>
            </w:pPr>
          </w:p>
          <w:p w:rsidR="004D7135" w:rsidRDefault="004D7135" w:rsidP="00B524F4">
            <w:pPr>
              <w:jc w:val="both"/>
            </w:pPr>
          </w:p>
          <w:p w:rsidR="004D7135" w:rsidRDefault="004D7135" w:rsidP="00B524F4">
            <w:pPr>
              <w:jc w:val="both"/>
            </w:pPr>
          </w:p>
          <w:p w:rsidR="004D7135" w:rsidRDefault="004D7135" w:rsidP="00B524F4">
            <w:pPr>
              <w:jc w:val="both"/>
            </w:pPr>
          </w:p>
          <w:p w:rsidR="004D7135" w:rsidRDefault="004D7135" w:rsidP="00B524F4">
            <w:pPr>
              <w:jc w:val="both"/>
            </w:pPr>
          </w:p>
          <w:p w:rsidR="00410002" w:rsidRDefault="00410002" w:rsidP="00B524F4">
            <w:pPr>
              <w:jc w:val="both"/>
            </w:pPr>
          </w:p>
          <w:p w:rsidR="00410002" w:rsidRDefault="00410002" w:rsidP="00B524F4">
            <w:pPr>
              <w:jc w:val="both"/>
            </w:pPr>
          </w:p>
          <w:p w:rsidR="004D7135" w:rsidRDefault="004D7135" w:rsidP="00B524F4">
            <w:pPr>
              <w:jc w:val="both"/>
              <w:rPr>
                <w:b/>
              </w:rPr>
            </w:pPr>
            <w:r w:rsidRPr="00D3220B">
              <w:rPr>
                <w:b/>
              </w:rPr>
              <w:t>AG</w:t>
            </w:r>
          </w:p>
          <w:p w:rsidR="005826C9" w:rsidRDefault="005826C9" w:rsidP="00B524F4">
            <w:pPr>
              <w:jc w:val="both"/>
              <w:rPr>
                <w:b/>
              </w:rPr>
            </w:pPr>
          </w:p>
          <w:p w:rsidR="005826C9" w:rsidRDefault="005826C9" w:rsidP="00B524F4">
            <w:pPr>
              <w:jc w:val="both"/>
              <w:rPr>
                <w:b/>
              </w:rPr>
            </w:pPr>
          </w:p>
          <w:p w:rsidR="005826C9" w:rsidRDefault="005826C9" w:rsidP="00B524F4">
            <w:pPr>
              <w:jc w:val="both"/>
              <w:rPr>
                <w:b/>
              </w:rPr>
            </w:pPr>
          </w:p>
          <w:p w:rsidR="005826C9" w:rsidRDefault="005826C9" w:rsidP="00B524F4">
            <w:pPr>
              <w:jc w:val="both"/>
              <w:rPr>
                <w:b/>
              </w:rPr>
            </w:pPr>
          </w:p>
          <w:p w:rsidR="005826C9" w:rsidRDefault="005826C9" w:rsidP="00B524F4">
            <w:pPr>
              <w:jc w:val="both"/>
              <w:rPr>
                <w:b/>
              </w:rPr>
            </w:pPr>
          </w:p>
          <w:p w:rsidR="005826C9" w:rsidRDefault="005826C9" w:rsidP="00B524F4">
            <w:pPr>
              <w:jc w:val="both"/>
              <w:rPr>
                <w:b/>
              </w:rPr>
            </w:pPr>
          </w:p>
          <w:p w:rsidR="005826C9" w:rsidRDefault="005826C9" w:rsidP="00B524F4">
            <w:pPr>
              <w:jc w:val="both"/>
              <w:rPr>
                <w:b/>
              </w:rPr>
            </w:pPr>
          </w:p>
          <w:p w:rsidR="005826C9" w:rsidRDefault="005826C9" w:rsidP="00B524F4">
            <w:pPr>
              <w:jc w:val="both"/>
              <w:rPr>
                <w:b/>
              </w:rPr>
            </w:pPr>
          </w:p>
          <w:p w:rsidR="005826C9" w:rsidRDefault="005826C9" w:rsidP="00B524F4">
            <w:pPr>
              <w:jc w:val="both"/>
              <w:rPr>
                <w:b/>
              </w:rPr>
            </w:pPr>
          </w:p>
          <w:p w:rsidR="005826C9" w:rsidRDefault="005826C9" w:rsidP="00B524F4">
            <w:pPr>
              <w:jc w:val="both"/>
              <w:rPr>
                <w:b/>
              </w:rPr>
            </w:pPr>
          </w:p>
          <w:p w:rsidR="005826C9" w:rsidRDefault="005826C9" w:rsidP="00B524F4">
            <w:pPr>
              <w:jc w:val="both"/>
              <w:rPr>
                <w:b/>
              </w:rPr>
            </w:pPr>
          </w:p>
          <w:p w:rsidR="005826C9" w:rsidRDefault="005826C9" w:rsidP="00B524F4">
            <w:pPr>
              <w:jc w:val="both"/>
              <w:rPr>
                <w:b/>
              </w:rPr>
            </w:pPr>
          </w:p>
          <w:p w:rsidR="00410002" w:rsidRDefault="00410002" w:rsidP="00B524F4">
            <w:pPr>
              <w:jc w:val="both"/>
              <w:rPr>
                <w:b/>
              </w:rPr>
            </w:pPr>
          </w:p>
          <w:p w:rsidR="005826C9" w:rsidRPr="00D3220B" w:rsidRDefault="005826C9" w:rsidP="00B524F4">
            <w:pPr>
              <w:jc w:val="both"/>
              <w:rPr>
                <w:b/>
              </w:rPr>
            </w:pPr>
            <w:r>
              <w:rPr>
                <w:b/>
              </w:rPr>
              <w:t>AG</w:t>
            </w:r>
          </w:p>
          <w:p w:rsidR="004D7135" w:rsidRDefault="004D7135" w:rsidP="00B524F4">
            <w:pPr>
              <w:jc w:val="both"/>
            </w:pPr>
          </w:p>
          <w:p w:rsidR="004D7135" w:rsidRDefault="004D7135" w:rsidP="00B524F4">
            <w:pPr>
              <w:jc w:val="both"/>
            </w:pPr>
          </w:p>
          <w:p w:rsidR="004D7135" w:rsidRDefault="004D7135" w:rsidP="00B524F4">
            <w:pPr>
              <w:jc w:val="both"/>
            </w:pPr>
          </w:p>
          <w:p w:rsidR="004D7135" w:rsidRDefault="004D7135" w:rsidP="00B524F4">
            <w:pPr>
              <w:jc w:val="both"/>
            </w:pPr>
          </w:p>
          <w:p w:rsidR="004D7135" w:rsidRDefault="004D7135" w:rsidP="00B524F4">
            <w:pPr>
              <w:jc w:val="both"/>
            </w:pPr>
          </w:p>
          <w:p w:rsidR="004D7135" w:rsidRDefault="004D7135" w:rsidP="00B524F4">
            <w:pPr>
              <w:jc w:val="both"/>
            </w:pPr>
          </w:p>
          <w:p w:rsidR="004D7135" w:rsidRDefault="004D7135" w:rsidP="00B524F4">
            <w:pPr>
              <w:jc w:val="both"/>
            </w:pPr>
          </w:p>
          <w:p w:rsidR="004D7135" w:rsidRDefault="004D7135" w:rsidP="00B524F4">
            <w:pPr>
              <w:jc w:val="both"/>
            </w:pPr>
          </w:p>
          <w:p w:rsidR="004D7135" w:rsidRDefault="004D7135" w:rsidP="00B524F4">
            <w:pPr>
              <w:jc w:val="both"/>
            </w:pPr>
          </w:p>
          <w:p w:rsidR="005826C9" w:rsidRDefault="005826C9" w:rsidP="00B524F4">
            <w:pPr>
              <w:jc w:val="both"/>
            </w:pPr>
          </w:p>
          <w:p w:rsidR="005826C9" w:rsidRDefault="005826C9" w:rsidP="00B524F4">
            <w:pPr>
              <w:jc w:val="both"/>
            </w:pPr>
          </w:p>
          <w:p w:rsidR="005826C9" w:rsidRDefault="005826C9" w:rsidP="00B524F4">
            <w:pPr>
              <w:jc w:val="both"/>
            </w:pPr>
          </w:p>
          <w:p w:rsidR="005826C9" w:rsidRDefault="005826C9" w:rsidP="00B524F4">
            <w:pPr>
              <w:jc w:val="both"/>
            </w:pPr>
          </w:p>
          <w:p w:rsidR="005826C9" w:rsidRDefault="005826C9" w:rsidP="00B524F4">
            <w:pPr>
              <w:jc w:val="both"/>
            </w:pPr>
          </w:p>
          <w:p w:rsidR="005826C9" w:rsidRDefault="005826C9" w:rsidP="00B524F4">
            <w:pPr>
              <w:jc w:val="both"/>
            </w:pPr>
          </w:p>
          <w:p w:rsidR="005826C9" w:rsidRDefault="005826C9" w:rsidP="00B524F4">
            <w:pPr>
              <w:jc w:val="both"/>
            </w:pPr>
          </w:p>
          <w:p w:rsidR="005826C9" w:rsidRDefault="005826C9" w:rsidP="00B524F4">
            <w:pPr>
              <w:jc w:val="both"/>
            </w:pPr>
          </w:p>
          <w:p w:rsidR="005826C9" w:rsidRDefault="005826C9" w:rsidP="00B524F4">
            <w:pPr>
              <w:jc w:val="both"/>
            </w:pPr>
          </w:p>
          <w:p w:rsidR="005826C9" w:rsidRDefault="005826C9" w:rsidP="00B524F4">
            <w:pPr>
              <w:jc w:val="both"/>
            </w:pPr>
          </w:p>
          <w:p w:rsidR="005826C9" w:rsidRDefault="005826C9" w:rsidP="00B524F4">
            <w:pPr>
              <w:jc w:val="both"/>
            </w:pPr>
          </w:p>
          <w:p w:rsidR="00737B1E" w:rsidRDefault="00737B1E" w:rsidP="00B524F4">
            <w:pPr>
              <w:jc w:val="both"/>
            </w:pPr>
          </w:p>
          <w:p w:rsidR="00737B1E" w:rsidRDefault="00737B1E" w:rsidP="00B524F4">
            <w:pPr>
              <w:jc w:val="both"/>
            </w:pPr>
          </w:p>
          <w:p w:rsidR="00737B1E" w:rsidRDefault="00737B1E" w:rsidP="00B524F4">
            <w:pPr>
              <w:jc w:val="both"/>
            </w:pPr>
          </w:p>
          <w:p w:rsidR="00F95C0B" w:rsidRDefault="00F95C0B" w:rsidP="00B524F4">
            <w:pPr>
              <w:jc w:val="both"/>
              <w:rPr>
                <w:b/>
              </w:rPr>
            </w:pPr>
          </w:p>
          <w:p w:rsidR="004D7135" w:rsidRDefault="004D7135" w:rsidP="00B524F4">
            <w:pPr>
              <w:jc w:val="both"/>
              <w:rPr>
                <w:b/>
              </w:rPr>
            </w:pPr>
            <w:r w:rsidRPr="00737B1E">
              <w:rPr>
                <w:b/>
              </w:rPr>
              <w:t>PB</w:t>
            </w:r>
          </w:p>
          <w:p w:rsidR="00737B1E" w:rsidRPr="00737B1E" w:rsidRDefault="00737B1E" w:rsidP="00B524F4">
            <w:pPr>
              <w:jc w:val="both"/>
              <w:rPr>
                <w:b/>
              </w:rPr>
            </w:pPr>
          </w:p>
          <w:p w:rsidR="004D7135" w:rsidRDefault="004D7135" w:rsidP="00B524F4">
            <w:pPr>
              <w:jc w:val="both"/>
            </w:pPr>
          </w:p>
          <w:p w:rsidR="004D7135" w:rsidRDefault="004D7135" w:rsidP="00B524F4">
            <w:pPr>
              <w:jc w:val="both"/>
            </w:pPr>
          </w:p>
          <w:p w:rsidR="004D7135" w:rsidRDefault="004D7135" w:rsidP="00B524F4">
            <w:pPr>
              <w:jc w:val="both"/>
            </w:pPr>
          </w:p>
          <w:p w:rsidR="004D7135" w:rsidRPr="00737B1E" w:rsidRDefault="00737B1E" w:rsidP="00B524F4">
            <w:pPr>
              <w:jc w:val="both"/>
              <w:rPr>
                <w:b/>
              </w:rPr>
            </w:pPr>
            <w:r w:rsidRPr="00737B1E">
              <w:rPr>
                <w:b/>
              </w:rPr>
              <w:t>PB</w:t>
            </w:r>
            <w:r>
              <w:rPr>
                <w:b/>
              </w:rPr>
              <w:t xml:space="preserve"> &amp; MC</w:t>
            </w:r>
          </w:p>
          <w:p w:rsidR="004D7135" w:rsidRDefault="004D7135" w:rsidP="00B524F4">
            <w:pPr>
              <w:jc w:val="both"/>
            </w:pPr>
          </w:p>
          <w:p w:rsidR="004D7135" w:rsidRDefault="004D7135" w:rsidP="00B524F4">
            <w:pPr>
              <w:jc w:val="both"/>
            </w:pPr>
          </w:p>
          <w:p w:rsidR="004D7135" w:rsidRDefault="004D7135" w:rsidP="00B524F4">
            <w:pPr>
              <w:jc w:val="both"/>
            </w:pPr>
          </w:p>
          <w:p w:rsidR="004D7135" w:rsidRDefault="004D7135" w:rsidP="00B524F4">
            <w:pPr>
              <w:jc w:val="both"/>
            </w:pPr>
          </w:p>
          <w:p w:rsidR="004D7135" w:rsidRDefault="004D7135" w:rsidP="00B524F4">
            <w:pPr>
              <w:jc w:val="both"/>
            </w:pPr>
          </w:p>
          <w:p w:rsidR="004D7135" w:rsidRDefault="004D7135" w:rsidP="00B524F4">
            <w:pPr>
              <w:jc w:val="both"/>
            </w:pPr>
          </w:p>
          <w:p w:rsidR="004D7135" w:rsidRDefault="00410002" w:rsidP="00B524F4">
            <w:pPr>
              <w:jc w:val="both"/>
              <w:rPr>
                <w:b/>
              </w:rPr>
            </w:pPr>
            <w:r w:rsidRPr="00410002">
              <w:rPr>
                <w:b/>
              </w:rPr>
              <w:t>PB</w:t>
            </w: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r w:rsidRPr="00410002">
              <w:rPr>
                <w:b/>
              </w:rPr>
              <w:t>PB</w:t>
            </w: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Default="00F95C0B" w:rsidP="00B524F4">
            <w:pPr>
              <w:jc w:val="both"/>
              <w:rPr>
                <w:b/>
              </w:rPr>
            </w:pPr>
          </w:p>
          <w:p w:rsidR="00F95C0B" w:rsidRPr="00410002" w:rsidRDefault="00F95C0B" w:rsidP="00B524F4">
            <w:pPr>
              <w:jc w:val="both"/>
              <w:rPr>
                <w:b/>
              </w:rPr>
            </w:pPr>
          </w:p>
        </w:tc>
      </w:tr>
      <w:tr w:rsidR="00146849" w:rsidRPr="003D646E" w:rsidTr="00146849">
        <w:trPr>
          <w:trHeight w:val="465"/>
        </w:trPr>
        <w:tc>
          <w:tcPr>
            <w:tcW w:w="10916" w:type="dxa"/>
            <w:gridSpan w:val="3"/>
            <w:shd w:val="pct15" w:color="auto" w:fill="auto"/>
          </w:tcPr>
          <w:p w:rsidR="00146849" w:rsidRPr="003D646E" w:rsidRDefault="00146849" w:rsidP="00B524F4">
            <w:pPr>
              <w:jc w:val="both"/>
            </w:pPr>
            <w:r>
              <w:rPr>
                <w:b/>
              </w:rPr>
              <w:lastRenderedPageBreak/>
              <w:t>Staff Side  Raised Business</w:t>
            </w:r>
          </w:p>
        </w:tc>
      </w:tr>
      <w:tr w:rsidR="004D7135" w:rsidRPr="003D646E" w:rsidTr="00146849">
        <w:trPr>
          <w:trHeight w:val="465"/>
        </w:trPr>
        <w:tc>
          <w:tcPr>
            <w:tcW w:w="1844" w:type="dxa"/>
            <w:shd w:val="clear" w:color="auto" w:fill="auto"/>
          </w:tcPr>
          <w:p w:rsidR="004D7135" w:rsidRPr="003D646E" w:rsidRDefault="004D7135" w:rsidP="007E4EED">
            <w:pPr>
              <w:jc w:val="both"/>
            </w:pPr>
            <w:r>
              <w:t>30.04.17</w:t>
            </w:r>
            <w:r w:rsidRPr="003D646E">
              <w:t xml:space="preserve"> - 0</w:t>
            </w:r>
            <w:r>
              <w:t>4</w:t>
            </w:r>
          </w:p>
        </w:tc>
        <w:tc>
          <w:tcPr>
            <w:tcW w:w="7796" w:type="dxa"/>
            <w:shd w:val="clear" w:color="auto" w:fill="auto"/>
          </w:tcPr>
          <w:p w:rsidR="004D7135" w:rsidRPr="00F95C0B" w:rsidRDefault="004D7135" w:rsidP="00B524F4">
            <w:pPr>
              <w:rPr>
                <w:b/>
              </w:rPr>
            </w:pPr>
            <w:r w:rsidRPr="00F95C0B">
              <w:rPr>
                <w:b/>
              </w:rPr>
              <w:t>Health &amp; Safety visits</w:t>
            </w:r>
          </w:p>
          <w:p w:rsidR="00F95C0B" w:rsidRDefault="00F95C0B" w:rsidP="00F95C0B">
            <w:r>
              <w:t>This item was discussed as part of matters arising.</w:t>
            </w:r>
          </w:p>
          <w:p w:rsidR="00F95C0B" w:rsidRPr="003D646E" w:rsidRDefault="00F95C0B" w:rsidP="00F95C0B"/>
        </w:tc>
        <w:tc>
          <w:tcPr>
            <w:tcW w:w="1276" w:type="dxa"/>
            <w:shd w:val="clear" w:color="auto" w:fill="auto"/>
          </w:tcPr>
          <w:p w:rsidR="004D7135" w:rsidRPr="003D646E" w:rsidRDefault="004D7135" w:rsidP="00B524F4">
            <w:pPr>
              <w:jc w:val="both"/>
            </w:pPr>
          </w:p>
        </w:tc>
      </w:tr>
      <w:tr w:rsidR="004D7135" w:rsidRPr="003D646E" w:rsidTr="00146849">
        <w:trPr>
          <w:trHeight w:val="465"/>
        </w:trPr>
        <w:tc>
          <w:tcPr>
            <w:tcW w:w="1844" w:type="dxa"/>
            <w:shd w:val="clear" w:color="auto" w:fill="auto"/>
          </w:tcPr>
          <w:p w:rsidR="004D7135" w:rsidRPr="003D646E" w:rsidRDefault="004D7135" w:rsidP="007E4EED">
            <w:pPr>
              <w:jc w:val="both"/>
            </w:pPr>
            <w:r>
              <w:t>30.04.17</w:t>
            </w:r>
            <w:r w:rsidRPr="003D646E">
              <w:t xml:space="preserve"> - 0</w:t>
            </w:r>
            <w:r>
              <w:t>5</w:t>
            </w:r>
          </w:p>
        </w:tc>
        <w:tc>
          <w:tcPr>
            <w:tcW w:w="7796" w:type="dxa"/>
            <w:shd w:val="clear" w:color="auto" w:fill="auto"/>
          </w:tcPr>
          <w:p w:rsidR="004D7135" w:rsidRPr="00F95C0B" w:rsidRDefault="004D7135" w:rsidP="00B524F4">
            <w:pPr>
              <w:rPr>
                <w:b/>
              </w:rPr>
            </w:pPr>
            <w:r w:rsidRPr="00F95C0B">
              <w:rPr>
                <w:b/>
              </w:rPr>
              <w:t>Stoke Hub issues</w:t>
            </w:r>
          </w:p>
          <w:p w:rsidR="00F95C0B" w:rsidRDefault="004D7135" w:rsidP="00B524F4">
            <w:r>
              <w:t>GMB</w:t>
            </w:r>
            <w:r w:rsidR="00F76291">
              <w:t xml:space="preserve"> advised that they ha</w:t>
            </w:r>
            <w:r w:rsidR="00F95C0B">
              <w:t>d</w:t>
            </w:r>
            <w:r>
              <w:t xml:space="preserve"> </w:t>
            </w:r>
            <w:r w:rsidR="00F76291">
              <w:t>issued an inspection notice which ha</w:t>
            </w:r>
            <w:r w:rsidR="00F95C0B">
              <w:t>d</w:t>
            </w:r>
            <w:r>
              <w:t xml:space="preserve"> be</w:t>
            </w:r>
            <w:r w:rsidR="00F76291">
              <w:t>en</w:t>
            </w:r>
            <w:r>
              <w:t xml:space="preserve"> f</w:t>
            </w:r>
            <w:r w:rsidR="00F76291">
              <w:t>or</w:t>
            </w:r>
            <w:r>
              <w:t>w</w:t>
            </w:r>
            <w:r w:rsidR="00F76291">
              <w:t>arde</w:t>
            </w:r>
            <w:r>
              <w:t>d to MC</w:t>
            </w:r>
            <w:r w:rsidR="00F95C0B">
              <w:t xml:space="preserve">, they added that </w:t>
            </w:r>
            <w:r>
              <w:t>L</w:t>
            </w:r>
            <w:r w:rsidR="00F95C0B">
              <w:t xml:space="preserve"> </w:t>
            </w:r>
            <w:r>
              <w:t>S</w:t>
            </w:r>
            <w:r w:rsidR="00F95C0B">
              <w:t xml:space="preserve">mith was </w:t>
            </w:r>
            <w:r w:rsidR="00F76291">
              <w:t xml:space="preserve">also </w:t>
            </w:r>
            <w:r>
              <w:t>aware</w:t>
            </w:r>
            <w:r w:rsidR="00F76291">
              <w:t xml:space="preserve"> of this notice</w:t>
            </w:r>
            <w:r w:rsidR="00F95C0B">
              <w:t xml:space="preserve">.  </w:t>
            </w:r>
          </w:p>
          <w:p w:rsidR="004D7135" w:rsidRPr="003D646E" w:rsidRDefault="00F95C0B" w:rsidP="00DC050E">
            <w:r>
              <w:t xml:space="preserve">PB stated </w:t>
            </w:r>
            <w:r w:rsidR="00DC050E">
              <w:t>that he would ensure that LS &amp; MC were made aware of this.</w:t>
            </w:r>
            <w:r>
              <w:t xml:space="preserve"> </w:t>
            </w:r>
          </w:p>
        </w:tc>
        <w:tc>
          <w:tcPr>
            <w:tcW w:w="1276" w:type="dxa"/>
            <w:shd w:val="clear" w:color="auto" w:fill="auto"/>
          </w:tcPr>
          <w:p w:rsidR="004D7135" w:rsidRDefault="004D7135" w:rsidP="00B524F4">
            <w:pPr>
              <w:jc w:val="both"/>
            </w:pPr>
          </w:p>
          <w:p w:rsidR="00F95C0B" w:rsidRDefault="00F95C0B" w:rsidP="00B524F4">
            <w:pPr>
              <w:jc w:val="both"/>
            </w:pPr>
          </w:p>
          <w:p w:rsidR="00F95C0B" w:rsidRDefault="00F95C0B" w:rsidP="00B524F4">
            <w:pPr>
              <w:jc w:val="both"/>
            </w:pPr>
          </w:p>
          <w:p w:rsidR="00F95C0B" w:rsidRDefault="00F95C0B" w:rsidP="00B524F4">
            <w:pPr>
              <w:jc w:val="both"/>
            </w:pPr>
          </w:p>
          <w:p w:rsidR="004D7135" w:rsidRPr="00F95C0B" w:rsidRDefault="004D7135" w:rsidP="00B524F4">
            <w:pPr>
              <w:jc w:val="both"/>
              <w:rPr>
                <w:b/>
              </w:rPr>
            </w:pPr>
            <w:r w:rsidRPr="00F95C0B">
              <w:rPr>
                <w:b/>
              </w:rPr>
              <w:t>PB/MC/</w:t>
            </w:r>
            <w:r w:rsidR="00F95C0B" w:rsidRPr="00F95C0B">
              <w:rPr>
                <w:b/>
              </w:rPr>
              <w:t xml:space="preserve"> </w:t>
            </w:r>
            <w:r w:rsidRPr="00F95C0B">
              <w:rPr>
                <w:b/>
              </w:rPr>
              <w:t>LS</w:t>
            </w:r>
          </w:p>
        </w:tc>
      </w:tr>
      <w:tr w:rsidR="004D7135" w:rsidRPr="003D646E" w:rsidTr="00146849">
        <w:trPr>
          <w:trHeight w:val="465"/>
        </w:trPr>
        <w:tc>
          <w:tcPr>
            <w:tcW w:w="1844" w:type="dxa"/>
            <w:shd w:val="clear" w:color="auto" w:fill="auto"/>
          </w:tcPr>
          <w:p w:rsidR="004D7135" w:rsidRPr="003D646E" w:rsidRDefault="004D7135" w:rsidP="007E4EED">
            <w:pPr>
              <w:jc w:val="both"/>
            </w:pPr>
            <w:r>
              <w:t>30.04.17</w:t>
            </w:r>
            <w:r w:rsidRPr="003D646E">
              <w:t xml:space="preserve"> - 0</w:t>
            </w:r>
            <w:r>
              <w:t>6</w:t>
            </w:r>
          </w:p>
        </w:tc>
        <w:tc>
          <w:tcPr>
            <w:tcW w:w="7796" w:type="dxa"/>
            <w:shd w:val="clear" w:color="auto" w:fill="auto"/>
          </w:tcPr>
          <w:p w:rsidR="00F95C0B" w:rsidRDefault="004D7135" w:rsidP="00B524F4">
            <w:pPr>
              <w:jc w:val="both"/>
              <w:rPr>
                <w:b/>
                <w:color w:val="000000"/>
              </w:rPr>
            </w:pPr>
            <w:r w:rsidRPr="00F95C0B">
              <w:rPr>
                <w:b/>
                <w:color w:val="000000"/>
              </w:rPr>
              <w:t>Late finishes at Leek</w:t>
            </w:r>
          </w:p>
          <w:p w:rsidR="004D7135" w:rsidRPr="00F95C0B" w:rsidRDefault="00F95C0B" w:rsidP="00B524F4">
            <w:pPr>
              <w:jc w:val="both"/>
              <w:rPr>
                <w:b/>
                <w:color w:val="000000"/>
              </w:rPr>
            </w:pPr>
            <w:r>
              <w:rPr>
                <w:color w:val="000000"/>
              </w:rPr>
              <w:t>P</w:t>
            </w:r>
            <w:r w:rsidR="004D7135">
              <w:rPr>
                <w:color w:val="000000"/>
              </w:rPr>
              <w:t>T</w:t>
            </w:r>
            <w:r w:rsidR="00F76291">
              <w:rPr>
                <w:color w:val="000000"/>
              </w:rPr>
              <w:t xml:space="preserve"> advised that</w:t>
            </w:r>
            <w:r w:rsidR="005A7493">
              <w:rPr>
                <w:color w:val="000000"/>
              </w:rPr>
              <w:t xml:space="preserve"> the distance staff ha</w:t>
            </w:r>
            <w:r w:rsidR="00146849">
              <w:rPr>
                <w:color w:val="000000"/>
              </w:rPr>
              <w:t>d</w:t>
            </w:r>
            <w:r w:rsidR="005A7493">
              <w:rPr>
                <w:color w:val="000000"/>
              </w:rPr>
              <w:t xml:space="preserve"> to travel at the end of their shift from</w:t>
            </w:r>
            <w:r w:rsidR="004D7135">
              <w:rPr>
                <w:color w:val="000000"/>
              </w:rPr>
              <w:t xml:space="preserve"> hos</w:t>
            </w:r>
            <w:r w:rsidR="005A7493">
              <w:rPr>
                <w:color w:val="000000"/>
              </w:rPr>
              <w:t>pital to L</w:t>
            </w:r>
            <w:r w:rsidR="004D7135">
              <w:rPr>
                <w:color w:val="000000"/>
              </w:rPr>
              <w:t xml:space="preserve">eek </w:t>
            </w:r>
            <w:r w:rsidR="00146849">
              <w:rPr>
                <w:color w:val="000000"/>
              </w:rPr>
              <w:t>wa</w:t>
            </w:r>
            <w:r w:rsidR="005A7493">
              <w:rPr>
                <w:color w:val="000000"/>
              </w:rPr>
              <w:t xml:space="preserve">s </w:t>
            </w:r>
            <w:r w:rsidR="00146849">
              <w:rPr>
                <w:color w:val="000000"/>
              </w:rPr>
              <w:t xml:space="preserve">approximately </w:t>
            </w:r>
            <w:r w:rsidR="005A7493">
              <w:rPr>
                <w:color w:val="000000"/>
              </w:rPr>
              <w:t>10 -12 miles, which c</w:t>
            </w:r>
            <w:r w:rsidR="00146849">
              <w:rPr>
                <w:color w:val="000000"/>
              </w:rPr>
              <w:t>ould</w:t>
            </w:r>
            <w:r w:rsidR="004D7135">
              <w:rPr>
                <w:color w:val="000000"/>
              </w:rPr>
              <w:t xml:space="preserve"> ta</w:t>
            </w:r>
            <w:r w:rsidR="005A7493">
              <w:rPr>
                <w:color w:val="000000"/>
              </w:rPr>
              <w:t>ke</w:t>
            </w:r>
            <w:r w:rsidR="004D7135">
              <w:rPr>
                <w:color w:val="000000"/>
              </w:rPr>
              <w:t xml:space="preserve"> </w:t>
            </w:r>
            <w:r w:rsidR="00146849">
              <w:rPr>
                <w:color w:val="000000"/>
              </w:rPr>
              <w:t xml:space="preserve">them </w:t>
            </w:r>
            <w:r w:rsidR="005A7493">
              <w:rPr>
                <w:color w:val="000000"/>
              </w:rPr>
              <w:t xml:space="preserve">an average of </w:t>
            </w:r>
            <w:r w:rsidR="004D7135">
              <w:rPr>
                <w:color w:val="000000"/>
              </w:rPr>
              <w:t>45</w:t>
            </w:r>
            <w:r w:rsidR="005A7493">
              <w:rPr>
                <w:color w:val="000000"/>
              </w:rPr>
              <w:t xml:space="preserve"> minutes to an hour to complete. </w:t>
            </w:r>
          </w:p>
          <w:p w:rsidR="004D7135" w:rsidRDefault="005A7493" w:rsidP="00B524F4">
            <w:pPr>
              <w:jc w:val="both"/>
              <w:rPr>
                <w:color w:val="000000"/>
              </w:rPr>
            </w:pPr>
            <w:r>
              <w:rPr>
                <w:color w:val="000000"/>
              </w:rPr>
              <w:t>On a daily basis, crews c</w:t>
            </w:r>
            <w:r w:rsidR="00146849">
              <w:rPr>
                <w:color w:val="000000"/>
              </w:rPr>
              <w:t>ould</w:t>
            </w:r>
            <w:r>
              <w:rPr>
                <w:color w:val="000000"/>
              </w:rPr>
              <w:t xml:space="preserve"> be up to an hour and a half late finishing.</w:t>
            </w:r>
          </w:p>
          <w:p w:rsidR="004D7135" w:rsidRDefault="004D7135" w:rsidP="00B524F4">
            <w:pPr>
              <w:jc w:val="both"/>
              <w:rPr>
                <w:color w:val="000000"/>
              </w:rPr>
            </w:pPr>
            <w:r>
              <w:rPr>
                <w:color w:val="000000"/>
              </w:rPr>
              <w:t>AG</w:t>
            </w:r>
            <w:r w:rsidR="005A7493">
              <w:rPr>
                <w:color w:val="000000"/>
              </w:rPr>
              <w:t xml:space="preserve"> </w:t>
            </w:r>
            <w:r w:rsidR="00146849">
              <w:rPr>
                <w:color w:val="000000"/>
              </w:rPr>
              <w:t xml:space="preserve">stated that he would </w:t>
            </w:r>
            <w:r w:rsidR="005A7493">
              <w:rPr>
                <w:color w:val="000000"/>
              </w:rPr>
              <w:t>look into this and report back wh</w:t>
            </w:r>
            <w:r>
              <w:rPr>
                <w:color w:val="000000"/>
              </w:rPr>
              <w:t>at the stats</w:t>
            </w:r>
            <w:r w:rsidR="00146849">
              <w:rPr>
                <w:color w:val="000000"/>
              </w:rPr>
              <w:t xml:space="preserve"> we</w:t>
            </w:r>
            <w:r w:rsidR="005A7493">
              <w:rPr>
                <w:color w:val="000000"/>
              </w:rPr>
              <w:t>re, Staff side commented that the</w:t>
            </w:r>
            <w:r w:rsidR="00146849">
              <w:rPr>
                <w:color w:val="000000"/>
              </w:rPr>
              <w:t>y felt that the</w:t>
            </w:r>
            <w:r w:rsidR="005A7493">
              <w:rPr>
                <w:color w:val="000000"/>
              </w:rPr>
              <w:t xml:space="preserve"> times </w:t>
            </w:r>
            <w:r w:rsidR="00146849">
              <w:rPr>
                <w:color w:val="000000"/>
              </w:rPr>
              <w:t xml:space="preserve">had </w:t>
            </w:r>
            <w:r w:rsidR="005A7493">
              <w:rPr>
                <w:color w:val="000000"/>
              </w:rPr>
              <w:t xml:space="preserve">increased </w:t>
            </w:r>
            <w:r w:rsidR="00146849">
              <w:rPr>
                <w:color w:val="000000"/>
              </w:rPr>
              <w:t xml:space="preserve">from </w:t>
            </w:r>
            <w:r w:rsidR="005A7493">
              <w:rPr>
                <w:color w:val="000000"/>
              </w:rPr>
              <w:t>when the RRV</w:t>
            </w:r>
            <w:r w:rsidR="00146849">
              <w:rPr>
                <w:color w:val="000000"/>
              </w:rPr>
              <w:t>’s were</w:t>
            </w:r>
            <w:r w:rsidR="005A7493">
              <w:rPr>
                <w:color w:val="000000"/>
              </w:rPr>
              <w:t xml:space="preserve"> reduced and an ambulance introduced. </w:t>
            </w:r>
          </w:p>
          <w:p w:rsidR="004D7135" w:rsidRPr="003D646E" w:rsidRDefault="004D7135" w:rsidP="00B524F4">
            <w:pPr>
              <w:jc w:val="both"/>
              <w:rPr>
                <w:color w:val="000000"/>
              </w:rPr>
            </w:pPr>
          </w:p>
        </w:tc>
        <w:tc>
          <w:tcPr>
            <w:tcW w:w="1276" w:type="dxa"/>
            <w:shd w:val="clear" w:color="auto" w:fill="auto"/>
          </w:tcPr>
          <w:p w:rsidR="004D7135" w:rsidRDefault="004D7135" w:rsidP="00B524F4">
            <w:pPr>
              <w:jc w:val="both"/>
            </w:pPr>
          </w:p>
          <w:p w:rsidR="004D7135" w:rsidRDefault="004D7135" w:rsidP="00B524F4">
            <w:pPr>
              <w:jc w:val="both"/>
            </w:pPr>
          </w:p>
          <w:p w:rsidR="00146849" w:rsidRDefault="00146849" w:rsidP="00B524F4">
            <w:pPr>
              <w:jc w:val="both"/>
            </w:pPr>
          </w:p>
          <w:p w:rsidR="00146849" w:rsidRDefault="00146849" w:rsidP="00B524F4">
            <w:pPr>
              <w:jc w:val="both"/>
            </w:pPr>
          </w:p>
          <w:p w:rsidR="00146849" w:rsidRDefault="00146849" w:rsidP="00B524F4">
            <w:pPr>
              <w:jc w:val="both"/>
            </w:pPr>
          </w:p>
          <w:p w:rsidR="004D7135" w:rsidRPr="00146849" w:rsidRDefault="004D7135" w:rsidP="00B524F4">
            <w:pPr>
              <w:jc w:val="both"/>
              <w:rPr>
                <w:b/>
              </w:rPr>
            </w:pPr>
            <w:r w:rsidRPr="00146849">
              <w:rPr>
                <w:b/>
              </w:rPr>
              <w:t>AG</w:t>
            </w:r>
          </w:p>
        </w:tc>
      </w:tr>
      <w:tr w:rsidR="004D7135" w:rsidRPr="003D646E" w:rsidTr="00146849">
        <w:trPr>
          <w:trHeight w:val="465"/>
        </w:trPr>
        <w:tc>
          <w:tcPr>
            <w:tcW w:w="1844" w:type="dxa"/>
            <w:shd w:val="clear" w:color="auto" w:fill="auto"/>
          </w:tcPr>
          <w:p w:rsidR="004D7135" w:rsidRPr="003D646E" w:rsidRDefault="004D7135" w:rsidP="007E4EED">
            <w:pPr>
              <w:jc w:val="both"/>
            </w:pPr>
            <w:r>
              <w:t>30.04.17</w:t>
            </w:r>
            <w:r w:rsidRPr="003D646E">
              <w:t xml:space="preserve"> - 0</w:t>
            </w:r>
            <w:r>
              <w:t>7</w:t>
            </w:r>
          </w:p>
        </w:tc>
        <w:tc>
          <w:tcPr>
            <w:tcW w:w="7796" w:type="dxa"/>
            <w:shd w:val="clear" w:color="auto" w:fill="auto"/>
          </w:tcPr>
          <w:p w:rsidR="004D7135" w:rsidRPr="00146849" w:rsidRDefault="004D7135" w:rsidP="00B524F4">
            <w:pPr>
              <w:jc w:val="both"/>
              <w:rPr>
                <w:b/>
                <w:color w:val="000000"/>
              </w:rPr>
            </w:pPr>
            <w:r w:rsidRPr="00146849">
              <w:rPr>
                <w:b/>
                <w:color w:val="000000"/>
              </w:rPr>
              <w:t>H&amp;S notifications</w:t>
            </w:r>
          </w:p>
          <w:p w:rsidR="004D7135" w:rsidRDefault="00146849" w:rsidP="00992F80">
            <w:pPr>
              <w:jc w:val="both"/>
              <w:rPr>
                <w:color w:val="000000"/>
              </w:rPr>
            </w:pPr>
            <w:r>
              <w:rPr>
                <w:color w:val="000000"/>
              </w:rPr>
              <w:t>PT reported that there were r</w:t>
            </w:r>
            <w:r w:rsidR="004D7135">
              <w:rPr>
                <w:color w:val="000000"/>
              </w:rPr>
              <w:t>egional discussions</w:t>
            </w:r>
            <w:r w:rsidR="005A7493">
              <w:rPr>
                <w:color w:val="000000"/>
              </w:rPr>
              <w:t xml:space="preserve"> </w:t>
            </w:r>
            <w:r>
              <w:rPr>
                <w:color w:val="000000"/>
              </w:rPr>
              <w:t>ongoing with N Hudson in regard to this.</w:t>
            </w:r>
          </w:p>
          <w:p w:rsidR="004D7135" w:rsidRPr="003D646E" w:rsidRDefault="004D7135" w:rsidP="00992F80">
            <w:pPr>
              <w:jc w:val="both"/>
              <w:rPr>
                <w:color w:val="000000"/>
              </w:rPr>
            </w:pPr>
          </w:p>
        </w:tc>
        <w:tc>
          <w:tcPr>
            <w:tcW w:w="1276" w:type="dxa"/>
            <w:shd w:val="clear" w:color="auto" w:fill="auto"/>
          </w:tcPr>
          <w:p w:rsidR="004D7135" w:rsidRPr="003D646E" w:rsidRDefault="004D7135" w:rsidP="00B524F4">
            <w:pPr>
              <w:jc w:val="both"/>
            </w:pPr>
          </w:p>
        </w:tc>
      </w:tr>
      <w:tr w:rsidR="004D7135" w:rsidRPr="003D646E" w:rsidTr="00146849">
        <w:trPr>
          <w:trHeight w:val="465"/>
        </w:trPr>
        <w:tc>
          <w:tcPr>
            <w:tcW w:w="1844" w:type="dxa"/>
            <w:tcBorders>
              <w:bottom w:val="single" w:sz="4" w:space="0" w:color="auto"/>
            </w:tcBorders>
            <w:shd w:val="clear" w:color="auto" w:fill="auto"/>
          </w:tcPr>
          <w:p w:rsidR="004D7135" w:rsidRPr="003D646E" w:rsidRDefault="004D7135" w:rsidP="007E4EED">
            <w:pPr>
              <w:jc w:val="both"/>
            </w:pPr>
            <w:r>
              <w:t>30.04.17</w:t>
            </w:r>
            <w:r w:rsidRPr="003D646E">
              <w:t xml:space="preserve"> - 0</w:t>
            </w:r>
            <w:r>
              <w:t>8</w:t>
            </w:r>
          </w:p>
        </w:tc>
        <w:tc>
          <w:tcPr>
            <w:tcW w:w="7796" w:type="dxa"/>
            <w:tcBorders>
              <w:bottom w:val="single" w:sz="4" w:space="0" w:color="auto"/>
            </w:tcBorders>
            <w:shd w:val="clear" w:color="auto" w:fill="auto"/>
          </w:tcPr>
          <w:p w:rsidR="004D7135" w:rsidRPr="00146849" w:rsidRDefault="004D7135" w:rsidP="00CE0070">
            <w:pPr>
              <w:jc w:val="both"/>
              <w:rPr>
                <w:b/>
                <w:color w:val="000000"/>
              </w:rPr>
            </w:pPr>
            <w:r w:rsidRPr="00146849">
              <w:rPr>
                <w:b/>
                <w:color w:val="000000"/>
              </w:rPr>
              <w:t>EOS tasking</w:t>
            </w:r>
          </w:p>
          <w:p w:rsidR="00146849" w:rsidRDefault="00146849" w:rsidP="00146849">
            <w:r>
              <w:t>This item was discussed as part of matters arising.</w:t>
            </w:r>
          </w:p>
          <w:p w:rsidR="004D7135" w:rsidRPr="003D646E" w:rsidRDefault="004D7135" w:rsidP="00CE0070">
            <w:pPr>
              <w:jc w:val="both"/>
              <w:rPr>
                <w:color w:val="000000"/>
              </w:rPr>
            </w:pPr>
          </w:p>
        </w:tc>
        <w:tc>
          <w:tcPr>
            <w:tcW w:w="1276" w:type="dxa"/>
            <w:tcBorders>
              <w:bottom w:val="single" w:sz="4" w:space="0" w:color="auto"/>
            </w:tcBorders>
            <w:shd w:val="clear" w:color="auto" w:fill="auto"/>
          </w:tcPr>
          <w:p w:rsidR="004D7135" w:rsidRPr="003D646E" w:rsidRDefault="004D7135" w:rsidP="00B524F4">
            <w:pPr>
              <w:jc w:val="both"/>
            </w:pPr>
          </w:p>
        </w:tc>
      </w:tr>
      <w:tr w:rsidR="00146849" w:rsidRPr="003D646E" w:rsidTr="00146849">
        <w:trPr>
          <w:trHeight w:val="465"/>
        </w:trPr>
        <w:tc>
          <w:tcPr>
            <w:tcW w:w="10916" w:type="dxa"/>
            <w:gridSpan w:val="3"/>
            <w:shd w:val="pct12" w:color="auto" w:fill="auto"/>
          </w:tcPr>
          <w:p w:rsidR="00146849" w:rsidRPr="00146849" w:rsidRDefault="00146849" w:rsidP="00B524F4">
            <w:pPr>
              <w:jc w:val="both"/>
              <w:rPr>
                <w:b/>
              </w:rPr>
            </w:pPr>
            <w:r w:rsidRPr="00146849">
              <w:rPr>
                <w:b/>
              </w:rPr>
              <w:t>Standing Items</w:t>
            </w:r>
          </w:p>
        </w:tc>
      </w:tr>
      <w:tr w:rsidR="004D7135" w:rsidRPr="003D646E" w:rsidTr="00146849">
        <w:trPr>
          <w:trHeight w:val="465"/>
        </w:trPr>
        <w:tc>
          <w:tcPr>
            <w:tcW w:w="1844" w:type="dxa"/>
            <w:shd w:val="clear" w:color="auto" w:fill="auto"/>
          </w:tcPr>
          <w:p w:rsidR="004D7135" w:rsidRPr="003D646E" w:rsidRDefault="004D7135" w:rsidP="004B0BC9">
            <w:pPr>
              <w:jc w:val="both"/>
            </w:pPr>
            <w:r>
              <w:t xml:space="preserve">30.04.17 - </w:t>
            </w:r>
            <w:r w:rsidR="004B0BC9">
              <w:t>09</w:t>
            </w:r>
          </w:p>
        </w:tc>
        <w:tc>
          <w:tcPr>
            <w:tcW w:w="7796" w:type="dxa"/>
            <w:shd w:val="clear" w:color="auto" w:fill="auto"/>
          </w:tcPr>
          <w:p w:rsidR="004D7135" w:rsidRPr="00146849" w:rsidRDefault="004D7135" w:rsidP="002C5525">
            <w:pPr>
              <w:jc w:val="both"/>
              <w:rPr>
                <w:b/>
                <w:color w:val="000000"/>
              </w:rPr>
            </w:pPr>
            <w:r w:rsidRPr="00146849">
              <w:rPr>
                <w:b/>
                <w:color w:val="000000"/>
              </w:rPr>
              <w:t>H&amp;S issues</w:t>
            </w:r>
          </w:p>
          <w:p w:rsidR="006B0D62" w:rsidRPr="006B0D62" w:rsidRDefault="006B0D62" w:rsidP="006B0D62">
            <w:pPr>
              <w:pStyle w:val="ListParagraph"/>
              <w:numPr>
                <w:ilvl w:val="0"/>
                <w:numId w:val="43"/>
              </w:numPr>
              <w:jc w:val="both"/>
              <w:rPr>
                <w:color w:val="000000"/>
              </w:rPr>
            </w:pPr>
            <w:r>
              <w:rPr>
                <w:color w:val="000000"/>
              </w:rPr>
              <w:t>Staff side questioned what forms were completed as part of the H&amp;S walk rounds?</w:t>
            </w:r>
          </w:p>
          <w:p w:rsidR="004D7135" w:rsidRDefault="004D7135" w:rsidP="002C5525">
            <w:pPr>
              <w:jc w:val="both"/>
              <w:rPr>
                <w:color w:val="000000"/>
              </w:rPr>
            </w:pPr>
          </w:p>
        </w:tc>
        <w:tc>
          <w:tcPr>
            <w:tcW w:w="1276" w:type="dxa"/>
            <w:shd w:val="clear" w:color="auto" w:fill="auto"/>
          </w:tcPr>
          <w:p w:rsidR="004D7135" w:rsidRDefault="004D7135" w:rsidP="002C5525">
            <w:pPr>
              <w:jc w:val="both"/>
            </w:pPr>
          </w:p>
          <w:p w:rsidR="006B0D62" w:rsidRPr="006B0D62" w:rsidRDefault="006B0D62" w:rsidP="002C5525">
            <w:pPr>
              <w:jc w:val="both"/>
              <w:rPr>
                <w:b/>
              </w:rPr>
            </w:pPr>
            <w:r w:rsidRPr="006B0D62">
              <w:rPr>
                <w:b/>
              </w:rPr>
              <w:t>LS/AP</w:t>
            </w:r>
          </w:p>
        </w:tc>
      </w:tr>
      <w:tr w:rsidR="004D7135" w:rsidRPr="003D646E" w:rsidTr="004B0BC9">
        <w:trPr>
          <w:trHeight w:val="465"/>
        </w:trPr>
        <w:tc>
          <w:tcPr>
            <w:tcW w:w="1844" w:type="dxa"/>
            <w:tcBorders>
              <w:bottom w:val="single" w:sz="4" w:space="0" w:color="auto"/>
            </w:tcBorders>
            <w:shd w:val="clear" w:color="auto" w:fill="auto"/>
          </w:tcPr>
          <w:p w:rsidR="004D7135" w:rsidRDefault="004D7135" w:rsidP="004B0BC9">
            <w:r>
              <w:t>30.04.17 - 1</w:t>
            </w:r>
            <w:r w:rsidR="004B0BC9">
              <w:t>0</w:t>
            </w:r>
          </w:p>
        </w:tc>
        <w:tc>
          <w:tcPr>
            <w:tcW w:w="7796" w:type="dxa"/>
            <w:tcBorders>
              <w:bottom w:val="single" w:sz="4" w:space="0" w:color="auto"/>
            </w:tcBorders>
            <w:shd w:val="clear" w:color="auto" w:fill="auto"/>
          </w:tcPr>
          <w:p w:rsidR="004D7135" w:rsidRPr="00146849" w:rsidRDefault="004D7135" w:rsidP="002C5525">
            <w:pPr>
              <w:jc w:val="both"/>
              <w:rPr>
                <w:b/>
                <w:color w:val="000000"/>
              </w:rPr>
            </w:pPr>
            <w:r w:rsidRPr="00146849">
              <w:rPr>
                <w:b/>
                <w:color w:val="000000"/>
              </w:rPr>
              <w:t>Update on regional work streams</w:t>
            </w:r>
          </w:p>
          <w:p w:rsidR="004D7135" w:rsidRPr="00146849" w:rsidRDefault="004D7135" w:rsidP="00146849">
            <w:pPr>
              <w:pStyle w:val="ListParagraph"/>
              <w:numPr>
                <w:ilvl w:val="0"/>
                <w:numId w:val="41"/>
              </w:numPr>
              <w:jc w:val="both"/>
              <w:rPr>
                <w:color w:val="000000"/>
              </w:rPr>
            </w:pPr>
            <w:r w:rsidRPr="00146849">
              <w:rPr>
                <w:color w:val="000000"/>
              </w:rPr>
              <w:t>N</w:t>
            </w:r>
            <w:r w:rsidR="005A7493" w:rsidRPr="00146849">
              <w:rPr>
                <w:color w:val="000000"/>
              </w:rPr>
              <w:t xml:space="preserve">ewly </w:t>
            </w:r>
            <w:r w:rsidRPr="00146849">
              <w:rPr>
                <w:color w:val="000000"/>
              </w:rPr>
              <w:t>Q</w:t>
            </w:r>
            <w:r w:rsidR="005A7493" w:rsidRPr="00146849">
              <w:rPr>
                <w:color w:val="000000"/>
              </w:rPr>
              <w:t xml:space="preserve">ualified </w:t>
            </w:r>
            <w:r w:rsidRPr="00146849">
              <w:rPr>
                <w:color w:val="000000"/>
              </w:rPr>
              <w:t>P</w:t>
            </w:r>
            <w:r w:rsidR="00146849" w:rsidRPr="00146849">
              <w:rPr>
                <w:color w:val="000000"/>
              </w:rPr>
              <w:t>aramedic – PG reported that discussions we</w:t>
            </w:r>
            <w:r w:rsidR="005A7493" w:rsidRPr="00146849">
              <w:rPr>
                <w:color w:val="000000"/>
              </w:rPr>
              <w:t>re</w:t>
            </w:r>
            <w:r w:rsidRPr="00146849">
              <w:rPr>
                <w:color w:val="000000"/>
              </w:rPr>
              <w:t xml:space="preserve"> ongoing </w:t>
            </w:r>
            <w:r w:rsidR="00146849" w:rsidRPr="00146849">
              <w:rPr>
                <w:color w:val="000000"/>
              </w:rPr>
              <w:t xml:space="preserve">both regionally and nationally in regard to this. </w:t>
            </w:r>
          </w:p>
          <w:p w:rsidR="004D7135" w:rsidRDefault="004D7135" w:rsidP="002C5525">
            <w:pPr>
              <w:jc w:val="both"/>
              <w:rPr>
                <w:color w:val="000000"/>
              </w:rPr>
            </w:pPr>
          </w:p>
        </w:tc>
        <w:tc>
          <w:tcPr>
            <w:tcW w:w="1276" w:type="dxa"/>
            <w:tcBorders>
              <w:bottom w:val="single" w:sz="4" w:space="0" w:color="auto"/>
            </w:tcBorders>
            <w:shd w:val="clear" w:color="auto" w:fill="auto"/>
          </w:tcPr>
          <w:p w:rsidR="004D7135" w:rsidRPr="003D646E" w:rsidRDefault="004D7135" w:rsidP="002C5525">
            <w:pPr>
              <w:jc w:val="both"/>
            </w:pPr>
          </w:p>
        </w:tc>
      </w:tr>
      <w:tr w:rsidR="004B0BC9" w:rsidRPr="003D646E" w:rsidTr="004B0BC9">
        <w:trPr>
          <w:trHeight w:val="465"/>
        </w:trPr>
        <w:tc>
          <w:tcPr>
            <w:tcW w:w="10916" w:type="dxa"/>
            <w:gridSpan w:val="3"/>
            <w:shd w:val="pct12" w:color="auto" w:fill="auto"/>
          </w:tcPr>
          <w:p w:rsidR="004B0BC9" w:rsidRPr="004B0BC9" w:rsidRDefault="004B0BC9" w:rsidP="002C5525">
            <w:pPr>
              <w:jc w:val="both"/>
              <w:rPr>
                <w:b/>
              </w:rPr>
            </w:pPr>
            <w:r w:rsidRPr="004B0BC9">
              <w:rPr>
                <w:b/>
              </w:rPr>
              <w:t>AOB</w:t>
            </w:r>
          </w:p>
        </w:tc>
      </w:tr>
      <w:tr w:rsidR="004D7135" w:rsidRPr="003D646E" w:rsidTr="00146849">
        <w:trPr>
          <w:trHeight w:val="465"/>
        </w:trPr>
        <w:tc>
          <w:tcPr>
            <w:tcW w:w="1844" w:type="dxa"/>
            <w:shd w:val="clear" w:color="auto" w:fill="auto"/>
          </w:tcPr>
          <w:p w:rsidR="004D7135" w:rsidRDefault="004D7135" w:rsidP="004B0BC9">
            <w:r>
              <w:t>30.04.17</w:t>
            </w:r>
            <w:r w:rsidRPr="003D646E">
              <w:t xml:space="preserve"> </w:t>
            </w:r>
            <w:r>
              <w:t>- 1</w:t>
            </w:r>
            <w:r w:rsidR="004B0BC9">
              <w:t>2</w:t>
            </w:r>
          </w:p>
        </w:tc>
        <w:tc>
          <w:tcPr>
            <w:tcW w:w="7796" w:type="dxa"/>
            <w:shd w:val="clear" w:color="auto" w:fill="auto"/>
          </w:tcPr>
          <w:p w:rsidR="00146849" w:rsidRPr="00146849" w:rsidRDefault="00146849" w:rsidP="00146849">
            <w:pPr>
              <w:jc w:val="both"/>
              <w:rPr>
                <w:b/>
                <w:color w:val="000000"/>
              </w:rPr>
            </w:pPr>
            <w:r w:rsidRPr="00146849">
              <w:rPr>
                <w:b/>
                <w:color w:val="000000"/>
              </w:rPr>
              <w:t xml:space="preserve">Shortage of cool bag and ice packs </w:t>
            </w:r>
          </w:p>
          <w:p w:rsidR="00146849" w:rsidRDefault="00146849" w:rsidP="00146849">
            <w:pPr>
              <w:jc w:val="both"/>
              <w:rPr>
                <w:color w:val="000000"/>
              </w:rPr>
            </w:pPr>
            <w:r>
              <w:rPr>
                <w:color w:val="000000"/>
              </w:rPr>
              <w:t>This item was dealt with in matters arising.</w:t>
            </w:r>
          </w:p>
          <w:p w:rsidR="00146849" w:rsidRDefault="00146849" w:rsidP="00146849">
            <w:pPr>
              <w:jc w:val="both"/>
              <w:rPr>
                <w:color w:val="000000"/>
              </w:rPr>
            </w:pPr>
          </w:p>
          <w:p w:rsidR="00146849" w:rsidRDefault="00146849" w:rsidP="00146849">
            <w:pPr>
              <w:jc w:val="both"/>
              <w:rPr>
                <w:color w:val="000000"/>
              </w:rPr>
            </w:pPr>
            <w:r w:rsidRPr="00146849">
              <w:rPr>
                <w:b/>
                <w:color w:val="000000"/>
              </w:rPr>
              <w:t>Late finish comparison</w:t>
            </w:r>
            <w:r>
              <w:rPr>
                <w:color w:val="000000"/>
              </w:rPr>
              <w:t xml:space="preserve"> </w:t>
            </w:r>
          </w:p>
          <w:p w:rsidR="00146849" w:rsidRDefault="00146849" w:rsidP="00146849">
            <w:pPr>
              <w:jc w:val="both"/>
              <w:rPr>
                <w:color w:val="000000"/>
              </w:rPr>
            </w:pPr>
            <w:r>
              <w:rPr>
                <w:color w:val="000000"/>
              </w:rPr>
              <w:t>This item was dealt with in matters arising.</w:t>
            </w:r>
          </w:p>
          <w:p w:rsidR="00146849" w:rsidRDefault="00146849" w:rsidP="00146849">
            <w:pPr>
              <w:jc w:val="both"/>
              <w:rPr>
                <w:color w:val="000000"/>
              </w:rPr>
            </w:pPr>
          </w:p>
          <w:p w:rsidR="00146849" w:rsidRDefault="00146849" w:rsidP="00146849">
            <w:pPr>
              <w:jc w:val="both"/>
              <w:rPr>
                <w:color w:val="000000"/>
              </w:rPr>
            </w:pPr>
            <w:r w:rsidRPr="00146849">
              <w:rPr>
                <w:b/>
                <w:color w:val="000000"/>
              </w:rPr>
              <w:t>Second key to trucks</w:t>
            </w:r>
          </w:p>
          <w:p w:rsidR="00DC050E" w:rsidRDefault="00146849" w:rsidP="00146849">
            <w:pPr>
              <w:jc w:val="both"/>
              <w:rPr>
                <w:color w:val="000000"/>
              </w:rPr>
            </w:pPr>
            <w:r>
              <w:rPr>
                <w:color w:val="000000"/>
              </w:rPr>
              <w:t>Staff side raised a concern that if vehicles were required to be locked at all times</w:t>
            </w:r>
            <w:r w:rsidR="003C7903">
              <w:rPr>
                <w:color w:val="000000"/>
              </w:rPr>
              <w:t>, that it would make sense for two keys to made available to crews.  It was suggested that with a lot of n</w:t>
            </w:r>
            <w:r>
              <w:rPr>
                <w:color w:val="000000"/>
              </w:rPr>
              <w:t>ew staff</w:t>
            </w:r>
            <w:r w:rsidR="003C7903">
              <w:rPr>
                <w:color w:val="000000"/>
              </w:rPr>
              <w:t xml:space="preserve">, that sometimes at the start of the shift it was difficult to find crew members, or equally the other member of the crew had locked the vehicle </w:t>
            </w:r>
            <w:r w:rsidR="00DC050E">
              <w:rPr>
                <w:color w:val="000000"/>
              </w:rPr>
              <w:t>and gone somewhere in the hub, which could affect deployment times as well.</w:t>
            </w:r>
          </w:p>
          <w:p w:rsidR="00DC050E" w:rsidRDefault="00DC050E" w:rsidP="00146849">
            <w:pPr>
              <w:jc w:val="both"/>
              <w:rPr>
                <w:color w:val="000000"/>
              </w:rPr>
            </w:pPr>
          </w:p>
          <w:p w:rsidR="003C7903" w:rsidRDefault="00146849" w:rsidP="00146849">
            <w:pPr>
              <w:jc w:val="both"/>
              <w:rPr>
                <w:color w:val="000000"/>
              </w:rPr>
            </w:pPr>
            <w:r>
              <w:rPr>
                <w:color w:val="000000"/>
              </w:rPr>
              <w:t>P</w:t>
            </w:r>
            <w:r w:rsidR="003C7903">
              <w:rPr>
                <w:color w:val="000000"/>
              </w:rPr>
              <w:t>B</w:t>
            </w:r>
            <w:r>
              <w:rPr>
                <w:color w:val="000000"/>
              </w:rPr>
              <w:t xml:space="preserve"> </w:t>
            </w:r>
            <w:r w:rsidR="003C7903">
              <w:rPr>
                <w:color w:val="000000"/>
              </w:rPr>
              <w:t>stated that with the heightened security risks that he did not think that this was a possibility and surely this was more about crews</w:t>
            </w:r>
            <w:r>
              <w:rPr>
                <w:color w:val="000000"/>
              </w:rPr>
              <w:t xml:space="preserve"> communicati</w:t>
            </w:r>
            <w:r w:rsidR="003C7903">
              <w:rPr>
                <w:color w:val="000000"/>
              </w:rPr>
              <w:t>ng</w:t>
            </w:r>
            <w:r>
              <w:rPr>
                <w:color w:val="000000"/>
              </w:rPr>
              <w:t xml:space="preserve"> with </w:t>
            </w:r>
            <w:r w:rsidR="003C7903">
              <w:rPr>
                <w:color w:val="000000"/>
              </w:rPr>
              <w:t>each other.  Staff side then stated that sometimes the remote lock did not work on the key, PB stated that crews then needed to manually lock the vehicle and report this fault.</w:t>
            </w:r>
          </w:p>
          <w:p w:rsidR="004D7135" w:rsidRDefault="003C7903" w:rsidP="002C5525">
            <w:pPr>
              <w:jc w:val="both"/>
              <w:rPr>
                <w:color w:val="000000"/>
              </w:rPr>
            </w:pPr>
            <w:r>
              <w:rPr>
                <w:color w:val="000000"/>
              </w:rPr>
              <w:t xml:space="preserve"> </w:t>
            </w:r>
          </w:p>
          <w:p w:rsidR="003C7903" w:rsidRPr="003C7903" w:rsidRDefault="003C7903" w:rsidP="003C7903">
            <w:pPr>
              <w:jc w:val="both"/>
              <w:rPr>
                <w:color w:val="000000"/>
              </w:rPr>
            </w:pPr>
            <w:r w:rsidRPr="003C7903">
              <w:rPr>
                <w:b/>
                <w:color w:val="000000"/>
              </w:rPr>
              <w:t>Real time information</w:t>
            </w:r>
            <w:r w:rsidRPr="003C7903">
              <w:rPr>
                <w:color w:val="000000"/>
              </w:rPr>
              <w:t xml:space="preserve"> </w:t>
            </w:r>
          </w:p>
          <w:p w:rsidR="003C7903" w:rsidRDefault="003C7903" w:rsidP="003C7903">
            <w:pPr>
              <w:jc w:val="both"/>
              <w:rPr>
                <w:color w:val="000000"/>
              </w:rPr>
            </w:pPr>
            <w:r>
              <w:rPr>
                <w:color w:val="000000"/>
              </w:rPr>
              <w:t>Staff side raised concerns about real time information in regard to payroll.  They added that recently there had been a mistake in regard to a member of staff’s pay.  SKB stated that this had been remedied for the staff member.  There was then some wider discussion in reference to real time information.  PG then stated that there were ongoing discussions with payroll in regard to this.</w:t>
            </w:r>
          </w:p>
          <w:p w:rsidR="003C7903" w:rsidRDefault="003C7903" w:rsidP="002C5525">
            <w:pPr>
              <w:jc w:val="both"/>
              <w:rPr>
                <w:color w:val="000000"/>
              </w:rPr>
            </w:pPr>
          </w:p>
          <w:p w:rsidR="003C7903" w:rsidRPr="003C7903" w:rsidRDefault="003C7903" w:rsidP="003C7903">
            <w:pPr>
              <w:jc w:val="both"/>
              <w:rPr>
                <w:b/>
                <w:color w:val="000000"/>
              </w:rPr>
            </w:pPr>
            <w:r w:rsidRPr="003C7903">
              <w:rPr>
                <w:b/>
                <w:color w:val="000000"/>
              </w:rPr>
              <w:t xml:space="preserve">Stoke 4x4 not being left to last resort </w:t>
            </w:r>
          </w:p>
          <w:p w:rsidR="003C7903" w:rsidRDefault="003C7903" w:rsidP="003C7903">
            <w:pPr>
              <w:jc w:val="both"/>
              <w:rPr>
                <w:color w:val="000000"/>
              </w:rPr>
            </w:pPr>
            <w:r>
              <w:rPr>
                <w:color w:val="000000"/>
              </w:rPr>
              <w:t xml:space="preserve">PT stated </w:t>
            </w:r>
            <w:r w:rsidR="005F2C33">
              <w:rPr>
                <w:color w:val="000000"/>
              </w:rPr>
              <w:t xml:space="preserve">that </w:t>
            </w:r>
            <w:r>
              <w:rPr>
                <w:color w:val="000000"/>
              </w:rPr>
              <w:t xml:space="preserve">he thought there was a Regional agreement that </w:t>
            </w:r>
            <w:r w:rsidR="005F2C33">
              <w:rPr>
                <w:color w:val="000000"/>
              </w:rPr>
              <w:t>the 4x4</w:t>
            </w:r>
            <w:r>
              <w:rPr>
                <w:color w:val="000000"/>
              </w:rPr>
              <w:t xml:space="preserve"> vehicles would only be used as a last resort and would </w:t>
            </w:r>
            <w:r w:rsidR="00DC050E">
              <w:rPr>
                <w:color w:val="000000"/>
              </w:rPr>
              <w:t xml:space="preserve">also </w:t>
            </w:r>
            <w:r>
              <w:rPr>
                <w:color w:val="000000"/>
              </w:rPr>
              <w:t>be the last vehicles to be allocated to crews. PG confirmed that there was agreement at RPF that 4X4’s would be the last vehicles to be utilised.</w:t>
            </w:r>
            <w:r w:rsidR="005F2C33">
              <w:rPr>
                <w:color w:val="000000"/>
              </w:rPr>
              <w:t xml:space="preserve">  PT advised that this was a daily occurrence and definitely not a last resort.  </w:t>
            </w:r>
            <w:r>
              <w:rPr>
                <w:color w:val="000000"/>
              </w:rPr>
              <w:t xml:space="preserve">PB </w:t>
            </w:r>
            <w:r w:rsidR="005F2C33">
              <w:rPr>
                <w:color w:val="000000"/>
              </w:rPr>
              <w:t>stated that he would discuss this with MC when he returned</w:t>
            </w:r>
            <w:r>
              <w:rPr>
                <w:color w:val="000000"/>
              </w:rPr>
              <w:t xml:space="preserve"> from leave</w:t>
            </w:r>
            <w:r w:rsidR="005F2C33">
              <w:rPr>
                <w:color w:val="000000"/>
              </w:rPr>
              <w:t xml:space="preserve">.  </w:t>
            </w:r>
          </w:p>
          <w:p w:rsidR="005F2C33" w:rsidRDefault="005F2C33" w:rsidP="003C7903">
            <w:pPr>
              <w:jc w:val="both"/>
              <w:rPr>
                <w:color w:val="000000"/>
              </w:rPr>
            </w:pPr>
          </w:p>
          <w:p w:rsidR="005F2C33" w:rsidRPr="00C464DD" w:rsidRDefault="005F2C33" w:rsidP="005F2C33">
            <w:pPr>
              <w:jc w:val="both"/>
              <w:rPr>
                <w:b/>
                <w:color w:val="000000"/>
              </w:rPr>
            </w:pPr>
            <w:r w:rsidRPr="00C464DD">
              <w:rPr>
                <w:b/>
                <w:color w:val="000000"/>
              </w:rPr>
              <w:t xml:space="preserve">Student Paramedics not getting their hours in as they are being split up. </w:t>
            </w:r>
          </w:p>
          <w:p w:rsidR="005F2C33" w:rsidRDefault="005F2C33" w:rsidP="005F2C33">
            <w:pPr>
              <w:jc w:val="both"/>
              <w:rPr>
                <w:color w:val="000000"/>
              </w:rPr>
            </w:pPr>
            <w:r>
              <w:rPr>
                <w:color w:val="000000"/>
              </w:rPr>
              <w:t>DM</w:t>
            </w:r>
            <w:r w:rsidR="00C464DD">
              <w:rPr>
                <w:color w:val="000000"/>
              </w:rPr>
              <w:t xml:space="preserve"> raised a concern in relation to </w:t>
            </w:r>
            <w:r>
              <w:rPr>
                <w:color w:val="000000"/>
              </w:rPr>
              <w:t>tech</w:t>
            </w:r>
            <w:r w:rsidR="00C464DD">
              <w:rPr>
                <w:color w:val="000000"/>
              </w:rPr>
              <w:t>nician</w:t>
            </w:r>
            <w:r>
              <w:rPr>
                <w:color w:val="000000"/>
              </w:rPr>
              <w:t xml:space="preserve"> to para</w:t>
            </w:r>
            <w:r w:rsidR="00C464DD">
              <w:rPr>
                <w:color w:val="000000"/>
              </w:rPr>
              <w:t>medic</w:t>
            </w:r>
            <w:r>
              <w:rPr>
                <w:color w:val="000000"/>
              </w:rPr>
              <w:t xml:space="preserve"> placement block</w:t>
            </w:r>
            <w:r w:rsidR="00C464DD">
              <w:rPr>
                <w:color w:val="000000"/>
              </w:rPr>
              <w:t xml:space="preserve">s, in particular that when on </w:t>
            </w:r>
            <w:r>
              <w:rPr>
                <w:color w:val="000000"/>
              </w:rPr>
              <w:t>OT shift</w:t>
            </w:r>
            <w:r w:rsidR="00C464DD">
              <w:rPr>
                <w:color w:val="000000"/>
              </w:rPr>
              <w:t>s</w:t>
            </w:r>
            <w:r>
              <w:rPr>
                <w:color w:val="000000"/>
              </w:rPr>
              <w:t xml:space="preserve"> </w:t>
            </w:r>
            <w:r w:rsidR="00C464DD">
              <w:rPr>
                <w:color w:val="000000"/>
              </w:rPr>
              <w:t>they were</w:t>
            </w:r>
            <w:r>
              <w:rPr>
                <w:color w:val="000000"/>
              </w:rPr>
              <w:t xml:space="preserve"> split</w:t>
            </w:r>
            <w:r w:rsidR="00C464DD">
              <w:rPr>
                <w:color w:val="000000"/>
              </w:rPr>
              <w:t>.   He added that they were d</w:t>
            </w:r>
            <w:r>
              <w:rPr>
                <w:color w:val="000000"/>
              </w:rPr>
              <w:t xml:space="preserve">ropping down </w:t>
            </w:r>
            <w:r w:rsidR="00C464DD">
              <w:rPr>
                <w:color w:val="000000"/>
              </w:rPr>
              <w:t xml:space="preserve">on the hours </w:t>
            </w:r>
            <w:r>
              <w:rPr>
                <w:color w:val="000000"/>
              </w:rPr>
              <w:t xml:space="preserve">not working with </w:t>
            </w:r>
            <w:r w:rsidR="00C464DD">
              <w:rPr>
                <w:color w:val="000000"/>
              </w:rPr>
              <w:t xml:space="preserve">a </w:t>
            </w:r>
            <w:r>
              <w:rPr>
                <w:color w:val="000000"/>
              </w:rPr>
              <w:t>para</w:t>
            </w:r>
            <w:r w:rsidR="00C464DD">
              <w:rPr>
                <w:color w:val="000000"/>
              </w:rPr>
              <w:t xml:space="preserve">medic.  He also stated that this was </w:t>
            </w:r>
            <w:r>
              <w:rPr>
                <w:color w:val="000000"/>
              </w:rPr>
              <w:t>mainly happening with one individual.</w:t>
            </w:r>
            <w:r w:rsidR="00C464DD">
              <w:rPr>
                <w:color w:val="000000"/>
              </w:rPr>
              <w:t xml:space="preserve">  PB asked this had been raised with MC, </w:t>
            </w:r>
            <w:r>
              <w:rPr>
                <w:color w:val="000000"/>
              </w:rPr>
              <w:t xml:space="preserve">DM </w:t>
            </w:r>
            <w:r w:rsidR="00C464DD">
              <w:rPr>
                <w:color w:val="000000"/>
              </w:rPr>
              <w:t xml:space="preserve">was unsure but stated that he would </w:t>
            </w:r>
            <w:r w:rsidR="00DC050E">
              <w:rPr>
                <w:color w:val="000000"/>
              </w:rPr>
              <w:t>email MC in regard to this member of staff</w:t>
            </w:r>
            <w:r w:rsidR="00C464DD">
              <w:rPr>
                <w:color w:val="000000"/>
              </w:rPr>
              <w:t>.</w:t>
            </w:r>
          </w:p>
          <w:p w:rsidR="00C464DD" w:rsidRDefault="00C464DD" w:rsidP="005F2C33">
            <w:pPr>
              <w:jc w:val="both"/>
              <w:rPr>
                <w:color w:val="000000"/>
              </w:rPr>
            </w:pPr>
          </w:p>
          <w:p w:rsidR="00C464DD" w:rsidRPr="00C464DD" w:rsidRDefault="00C464DD" w:rsidP="00C464DD">
            <w:pPr>
              <w:jc w:val="both"/>
              <w:rPr>
                <w:b/>
                <w:color w:val="000000"/>
              </w:rPr>
            </w:pPr>
            <w:r w:rsidRPr="00C464DD">
              <w:rPr>
                <w:b/>
                <w:color w:val="000000"/>
              </w:rPr>
              <w:t>No open door policy at Stoke</w:t>
            </w:r>
            <w:r>
              <w:rPr>
                <w:b/>
                <w:color w:val="000000"/>
              </w:rPr>
              <w:t xml:space="preserve"> as</w:t>
            </w:r>
            <w:r w:rsidRPr="00C464DD">
              <w:rPr>
                <w:b/>
                <w:color w:val="000000"/>
              </w:rPr>
              <w:t xml:space="preserve"> ID will not open </w:t>
            </w:r>
            <w:r w:rsidR="00DC050E">
              <w:rPr>
                <w:b/>
                <w:color w:val="000000"/>
              </w:rPr>
              <w:t xml:space="preserve">some </w:t>
            </w:r>
            <w:r w:rsidRPr="00C464DD">
              <w:rPr>
                <w:b/>
                <w:color w:val="000000"/>
              </w:rPr>
              <w:t>doors</w:t>
            </w:r>
          </w:p>
          <w:p w:rsidR="00C464DD" w:rsidRDefault="00C464DD" w:rsidP="00C464DD">
            <w:pPr>
              <w:jc w:val="both"/>
              <w:rPr>
                <w:color w:val="000000"/>
              </w:rPr>
            </w:pPr>
            <w:r>
              <w:rPr>
                <w:color w:val="000000"/>
              </w:rPr>
              <w:t xml:space="preserve">Staff side raised concerns that there did not appear to be an open-door policy at Stoke as ID cards would not open the doors to the upper level. </w:t>
            </w:r>
          </w:p>
          <w:p w:rsidR="00C464DD" w:rsidRDefault="00C464DD" w:rsidP="00C464DD">
            <w:pPr>
              <w:jc w:val="both"/>
              <w:rPr>
                <w:color w:val="000000"/>
              </w:rPr>
            </w:pPr>
            <w:r>
              <w:rPr>
                <w:color w:val="000000"/>
              </w:rPr>
              <w:t xml:space="preserve">PB explained that at times there are certain requirements for confidentiality and security after hours. However, access should be available in ‘office hours’.  PB to speak with MC in regard to </w:t>
            </w:r>
            <w:r w:rsidR="0025538F">
              <w:rPr>
                <w:color w:val="000000"/>
              </w:rPr>
              <w:t>accessibility.</w:t>
            </w:r>
          </w:p>
          <w:p w:rsidR="00C464DD" w:rsidRDefault="00C464DD" w:rsidP="005F2C33">
            <w:pPr>
              <w:jc w:val="both"/>
              <w:rPr>
                <w:color w:val="000000"/>
              </w:rPr>
            </w:pPr>
          </w:p>
          <w:p w:rsidR="00BC72C6" w:rsidRPr="00BC72C6" w:rsidRDefault="00BC72C6" w:rsidP="00BC72C6">
            <w:pPr>
              <w:jc w:val="both"/>
              <w:rPr>
                <w:b/>
                <w:color w:val="000000"/>
              </w:rPr>
            </w:pPr>
            <w:r w:rsidRPr="00BC72C6">
              <w:rPr>
                <w:b/>
                <w:color w:val="000000"/>
              </w:rPr>
              <w:t xml:space="preserve">NQP program </w:t>
            </w:r>
          </w:p>
          <w:p w:rsidR="003C7903" w:rsidRDefault="00BC72C6" w:rsidP="00BC72C6">
            <w:pPr>
              <w:jc w:val="both"/>
              <w:rPr>
                <w:color w:val="000000"/>
              </w:rPr>
            </w:pPr>
            <w:r>
              <w:rPr>
                <w:color w:val="000000"/>
              </w:rPr>
              <w:t>This item was dealt with in update on regional work streams.</w:t>
            </w:r>
          </w:p>
          <w:p w:rsidR="00BC72C6" w:rsidRDefault="00BC72C6" w:rsidP="00BC72C6">
            <w:pPr>
              <w:jc w:val="both"/>
              <w:rPr>
                <w:color w:val="000000"/>
              </w:rPr>
            </w:pPr>
          </w:p>
          <w:p w:rsidR="00BC72C6" w:rsidRPr="00BC72C6" w:rsidRDefault="00BC72C6" w:rsidP="00BC72C6">
            <w:pPr>
              <w:jc w:val="both"/>
              <w:rPr>
                <w:b/>
                <w:color w:val="000000"/>
              </w:rPr>
            </w:pPr>
            <w:r w:rsidRPr="00BC72C6">
              <w:rPr>
                <w:b/>
                <w:color w:val="000000"/>
              </w:rPr>
              <w:t>Pool staff are not getting 4 weeks’ notice of shifts and other staff are getting short notice shift changes sometimes with only 1-2 days’ notice.</w:t>
            </w:r>
          </w:p>
          <w:p w:rsidR="00BC72C6" w:rsidRDefault="00BC72C6" w:rsidP="00BC72C6">
            <w:pPr>
              <w:jc w:val="both"/>
              <w:rPr>
                <w:color w:val="000000"/>
              </w:rPr>
            </w:pPr>
            <w:r>
              <w:rPr>
                <w:color w:val="000000"/>
              </w:rPr>
              <w:t xml:space="preserve">SW advised that some staff were only getting 1 weeks’ notice of shifts.  </w:t>
            </w:r>
          </w:p>
          <w:p w:rsidR="00BC72C6" w:rsidRDefault="00DC050E" w:rsidP="00BC72C6">
            <w:pPr>
              <w:jc w:val="both"/>
              <w:rPr>
                <w:color w:val="000000"/>
              </w:rPr>
            </w:pPr>
            <w:r>
              <w:rPr>
                <w:color w:val="000000"/>
              </w:rPr>
              <w:t>He added that 4 weeks’ notice wa</w:t>
            </w:r>
            <w:r w:rsidR="00BC72C6">
              <w:rPr>
                <w:color w:val="000000"/>
              </w:rPr>
              <w:t>s the regionally agreed timescale for notification of shifts.   He also stated that this was mainly concerning pool staff.</w:t>
            </w:r>
          </w:p>
          <w:p w:rsidR="00BC72C6" w:rsidRDefault="00BC72C6" w:rsidP="00BC72C6">
            <w:pPr>
              <w:jc w:val="both"/>
              <w:rPr>
                <w:color w:val="000000"/>
              </w:rPr>
            </w:pPr>
            <w:r>
              <w:rPr>
                <w:color w:val="000000"/>
              </w:rPr>
              <w:t>PB stated that during the following week would be taking over this element and would ensure that this was 4 weeks.  He also added that staff needed to access GRS to review their shifts.</w:t>
            </w:r>
          </w:p>
          <w:p w:rsidR="00BC72C6" w:rsidRDefault="00BC72C6" w:rsidP="00BC72C6">
            <w:pPr>
              <w:jc w:val="both"/>
              <w:rPr>
                <w:color w:val="000000"/>
              </w:rPr>
            </w:pPr>
          </w:p>
          <w:p w:rsidR="00BC72C6" w:rsidRPr="00BC72C6" w:rsidRDefault="00DC050E" w:rsidP="00BC72C6">
            <w:pPr>
              <w:jc w:val="both"/>
              <w:rPr>
                <w:b/>
                <w:color w:val="000000"/>
              </w:rPr>
            </w:pPr>
            <w:r>
              <w:rPr>
                <w:b/>
                <w:color w:val="000000"/>
              </w:rPr>
              <w:t>C</w:t>
            </w:r>
            <w:r w:rsidR="00BC72C6" w:rsidRPr="00BC72C6">
              <w:rPr>
                <w:b/>
                <w:color w:val="000000"/>
              </w:rPr>
              <w:t>han</w:t>
            </w:r>
            <w:r>
              <w:rPr>
                <w:b/>
                <w:color w:val="000000"/>
              </w:rPr>
              <w:t>ging rotas or teams at Stafford</w:t>
            </w:r>
            <w:r w:rsidR="00BC72C6" w:rsidRPr="00BC72C6">
              <w:rPr>
                <w:b/>
                <w:color w:val="000000"/>
              </w:rPr>
              <w:t xml:space="preserve"> </w:t>
            </w:r>
          </w:p>
          <w:p w:rsidR="00BC72C6" w:rsidRDefault="00BC72C6" w:rsidP="00BC72C6">
            <w:pPr>
              <w:jc w:val="both"/>
              <w:rPr>
                <w:color w:val="000000"/>
              </w:rPr>
            </w:pPr>
            <w:r>
              <w:rPr>
                <w:color w:val="000000"/>
              </w:rPr>
              <w:t xml:space="preserve">Staff side raised a query in regard to whether there was going to be a rota change at Stafford. PB stated that he was reviewing the rosters as they needed to be fit for purpose.  PB stated that he would let SW know the outcome once the review </w:t>
            </w:r>
            <w:r w:rsidR="00DC050E">
              <w:rPr>
                <w:color w:val="000000"/>
              </w:rPr>
              <w:t>was completed</w:t>
            </w:r>
            <w:r>
              <w:rPr>
                <w:color w:val="000000"/>
              </w:rPr>
              <w:t>.  He also stated that if there were any changes that staff would be consulted with.</w:t>
            </w:r>
          </w:p>
          <w:p w:rsidR="00BC72C6" w:rsidRDefault="00BC72C6" w:rsidP="00BC72C6">
            <w:pPr>
              <w:jc w:val="both"/>
              <w:rPr>
                <w:color w:val="000000"/>
              </w:rPr>
            </w:pPr>
          </w:p>
          <w:p w:rsidR="008445CC" w:rsidRDefault="00DC050E" w:rsidP="00BC72C6">
            <w:pPr>
              <w:jc w:val="both"/>
              <w:rPr>
                <w:b/>
                <w:color w:val="000000"/>
              </w:rPr>
            </w:pPr>
            <w:r>
              <w:rPr>
                <w:b/>
                <w:color w:val="000000"/>
              </w:rPr>
              <w:t>Q</w:t>
            </w:r>
            <w:r w:rsidR="008445CC">
              <w:rPr>
                <w:b/>
                <w:color w:val="000000"/>
              </w:rPr>
              <w:t>uiet room at Stoke</w:t>
            </w:r>
          </w:p>
          <w:p w:rsidR="00BC72C6" w:rsidRDefault="00BC72C6" w:rsidP="00BC72C6">
            <w:pPr>
              <w:jc w:val="both"/>
              <w:rPr>
                <w:color w:val="000000"/>
              </w:rPr>
            </w:pPr>
            <w:r w:rsidRPr="008445CC">
              <w:rPr>
                <w:color w:val="000000"/>
              </w:rPr>
              <w:t xml:space="preserve">Staff side raised that there is no </w:t>
            </w:r>
            <w:r w:rsidR="00DC050E">
              <w:rPr>
                <w:color w:val="000000"/>
              </w:rPr>
              <w:t>quiet room at Stoke, saying it wa</w:t>
            </w:r>
            <w:r w:rsidRPr="008445CC">
              <w:rPr>
                <w:color w:val="000000"/>
              </w:rPr>
              <w:t>s a noisy environment due to the number of staff.</w:t>
            </w:r>
            <w:r w:rsidR="008445CC">
              <w:rPr>
                <w:color w:val="000000"/>
              </w:rPr>
              <w:t xml:space="preserve">  </w:t>
            </w:r>
            <w:r>
              <w:rPr>
                <w:color w:val="000000"/>
              </w:rPr>
              <w:t xml:space="preserve">It was </w:t>
            </w:r>
            <w:r w:rsidR="008445CC">
              <w:rPr>
                <w:color w:val="000000"/>
              </w:rPr>
              <w:t xml:space="preserve">also </w:t>
            </w:r>
            <w:r>
              <w:rPr>
                <w:color w:val="000000"/>
              </w:rPr>
              <w:t>reported that some staff sit in their cars for the duration of their break</w:t>
            </w:r>
            <w:r w:rsidR="008445CC">
              <w:rPr>
                <w:color w:val="000000"/>
              </w:rPr>
              <w:t>.</w:t>
            </w:r>
            <w:r>
              <w:rPr>
                <w:color w:val="000000"/>
              </w:rPr>
              <w:t xml:space="preserve">  Staff side asked whether there was any facility for a quiet room.  PB said he will speak with MC about the issue.</w:t>
            </w:r>
          </w:p>
          <w:p w:rsidR="00BC72C6" w:rsidRDefault="00BC72C6" w:rsidP="00BC72C6">
            <w:pPr>
              <w:jc w:val="both"/>
              <w:rPr>
                <w:color w:val="000000"/>
              </w:rPr>
            </w:pPr>
          </w:p>
          <w:p w:rsidR="008445CC" w:rsidRPr="008445CC" w:rsidRDefault="008445CC" w:rsidP="00BC72C6">
            <w:pPr>
              <w:jc w:val="both"/>
              <w:rPr>
                <w:b/>
                <w:color w:val="000000"/>
              </w:rPr>
            </w:pPr>
            <w:r w:rsidRPr="008445CC">
              <w:rPr>
                <w:b/>
                <w:color w:val="000000"/>
              </w:rPr>
              <w:t>Flow at Stoke not working properly</w:t>
            </w:r>
          </w:p>
          <w:p w:rsidR="00BC72C6" w:rsidRDefault="00BC72C6" w:rsidP="00BC72C6">
            <w:pPr>
              <w:jc w:val="both"/>
              <w:rPr>
                <w:color w:val="000000"/>
              </w:rPr>
            </w:pPr>
            <w:r>
              <w:rPr>
                <w:color w:val="000000"/>
              </w:rPr>
              <w:t>Staff side stated the ‘flow’ at Stoke is not working effectively.</w:t>
            </w:r>
          </w:p>
          <w:p w:rsidR="008445CC" w:rsidRDefault="008445CC" w:rsidP="00BC72C6">
            <w:pPr>
              <w:jc w:val="both"/>
              <w:rPr>
                <w:color w:val="000000"/>
              </w:rPr>
            </w:pPr>
            <w:r>
              <w:rPr>
                <w:color w:val="000000"/>
              </w:rPr>
              <w:t>PT stated that the walk flow for staff from the collection of keys, to the CD room and then to the vehicle was not working well.  He added that k</w:t>
            </w:r>
            <w:r w:rsidR="00BC72C6">
              <w:rPr>
                <w:color w:val="000000"/>
              </w:rPr>
              <w:t xml:space="preserve">eys were supposed to be in corridor, </w:t>
            </w:r>
            <w:r>
              <w:rPr>
                <w:color w:val="000000"/>
              </w:rPr>
              <w:t>and this seemed to work in Coventry H</w:t>
            </w:r>
            <w:r w:rsidR="00BC72C6">
              <w:rPr>
                <w:color w:val="000000"/>
              </w:rPr>
              <w:t>ub</w:t>
            </w:r>
            <w:r>
              <w:rPr>
                <w:color w:val="000000"/>
              </w:rPr>
              <w:t xml:space="preserve">.  </w:t>
            </w:r>
            <w:r w:rsidR="00BC72C6">
              <w:rPr>
                <w:color w:val="000000"/>
              </w:rPr>
              <w:t xml:space="preserve">PB </w:t>
            </w:r>
            <w:r>
              <w:rPr>
                <w:color w:val="000000"/>
              </w:rPr>
              <w:t xml:space="preserve">stated that he would </w:t>
            </w:r>
            <w:r w:rsidR="00BC72C6">
              <w:rPr>
                <w:color w:val="000000"/>
              </w:rPr>
              <w:t>speak with MC</w:t>
            </w:r>
            <w:r>
              <w:rPr>
                <w:color w:val="000000"/>
              </w:rPr>
              <w:t xml:space="preserve"> in regard to this.</w:t>
            </w:r>
          </w:p>
          <w:p w:rsidR="008445CC" w:rsidRDefault="008445CC" w:rsidP="00BC72C6">
            <w:pPr>
              <w:jc w:val="both"/>
              <w:rPr>
                <w:color w:val="000000"/>
              </w:rPr>
            </w:pPr>
          </w:p>
          <w:p w:rsidR="008445CC" w:rsidRPr="008445CC" w:rsidRDefault="008445CC" w:rsidP="008445CC">
            <w:pPr>
              <w:jc w:val="both"/>
              <w:rPr>
                <w:b/>
                <w:color w:val="000000"/>
              </w:rPr>
            </w:pPr>
            <w:r w:rsidRPr="008445CC">
              <w:rPr>
                <w:b/>
                <w:color w:val="000000"/>
              </w:rPr>
              <w:t>No wet room for clothes at Stoke</w:t>
            </w:r>
          </w:p>
          <w:p w:rsidR="008445CC" w:rsidRDefault="008445CC" w:rsidP="008445CC">
            <w:pPr>
              <w:jc w:val="both"/>
              <w:rPr>
                <w:color w:val="000000"/>
              </w:rPr>
            </w:pPr>
            <w:r>
              <w:rPr>
                <w:color w:val="000000"/>
              </w:rPr>
              <w:t xml:space="preserve">Staff side stated there was no wet room for clothes at Stoke.  PT added that the Trust </w:t>
            </w:r>
            <w:r w:rsidR="00DC050E">
              <w:rPr>
                <w:color w:val="000000"/>
              </w:rPr>
              <w:t>were</w:t>
            </w:r>
            <w:r>
              <w:rPr>
                <w:color w:val="000000"/>
              </w:rPr>
              <w:t xml:space="preserve"> championing health &amp; wellbeing but staff </w:t>
            </w:r>
            <w:r w:rsidR="00DC050E">
              <w:rPr>
                <w:color w:val="000000"/>
              </w:rPr>
              <w:t>have</w:t>
            </w:r>
            <w:r>
              <w:rPr>
                <w:color w:val="000000"/>
              </w:rPr>
              <w:t xml:space="preserve"> to put their wet kit in their locker on top of clean uniform, as staff were expected to have a clean spare uniform on site.</w:t>
            </w:r>
          </w:p>
          <w:p w:rsidR="008445CC" w:rsidRDefault="008445CC" w:rsidP="008445CC">
            <w:pPr>
              <w:jc w:val="both"/>
              <w:rPr>
                <w:color w:val="000000"/>
              </w:rPr>
            </w:pPr>
            <w:r>
              <w:rPr>
                <w:color w:val="000000"/>
              </w:rPr>
              <w:t>He added that the new build had provided little space for wet kit.  Staff side then questioned why they could not put wet clothes in the drying room, PB replied that was a clinical drying room so that was not appropriate.  PB stated that he would speak with MC in regard to this.</w:t>
            </w:r>
          </w:p>
          <w:p w:rsidR="008445CC" w:rsidRDefault="008445CC" w:rsidP="008445CC">
            <w:pPr>
              <w:jc w:val="both"/>
              <w:rPr>
                <w:color w:val="000000"/>
              </w:rPr>
            </w:pPr>
          </w:p>
          <w:p w:rsidR="008445CC" w:rsidRPr="008445CC" w:rsidRDefault="008445CC" w:rsidP="008445CC">
            <w:pPr>
              <w:jc w:val="both"/>
              <w:rPr>
                <w:b/>
                <w:color w:val="000000"/>
              </w:rPr>
            </w:pPr>
            <w:r w:rsidRPr="008445CC">
              <w:rPr>
                <w:b/>
                <w:color w:val="000000"/>
              </w:rPr>
              <w:t>People smoking in bike shed at Stoke</w:t>
            </w:r>
          </w:p>
          <w:p w:rsidR="008445CC" w:rsidRDefault="008445CC" w:rsidP="008445CC">
            <w:pPr>
              <w:jc w:val="both"/>
              <w:rPr>
                <w:color w:val="000000"/>
              </w:rPr>
            </w:pPr>
            <w:r>
              <w:rPr>
                <w:color w:val="000000"/>
              </w:rPr>
              <w:t xml:space="preserve">It was highlighted that staff were smoking in the bike shed, PT said anybody smoking should not be visible to the public, and then questioned </w:t>
            </w:r>
            <w:r w:rsidR="00D21F67">
              <w:rPr>
                <w:color w:val="000000"/>
              </w:rPr>
              <w:t>where staff would go.</w:t>
            </w:r>
          </w:p>
          <w:p w:rsidR="00D21F67" w:rsidRDefault="00DC050E" w:rsidP="00D21F67">
            <w:pPr>
              <w:jc w:val="both"/>
              <w:rPr>
                <w:color w:val="000000"/>
              </w:rPr>
            </w:pPr>
            <w:r>
              <w:rPr>
                <w:color w:val="000000"/>
              </w:rPr>
              <w:t>P</w:t>
            </w:r>
            <w:r w:rsidR="008445CC">
              <w:rPr>
                <w:color w:val="000000"/>
              </w:rPr>
              <w:t xml:space="preserve">T </w:t>
            </w:r>
            <w:r w:rsidR="00D21F67">
              <w:rPr>
                <w:color w:val="000000"/>
              </w:rPr>
              <w:t xml:space="preserve">also raised another concern that he did not think that the </w:t>
            </w:r>
            <w:r w:rsidR="008445CC">
              <w:rPr>
                <w:color w:val="000000"/>
              </w:rPr>
              <w:t>bike shed should be in plain view</w:t>
            </w:r>
            <w:r w:rsidR="00D21F67">
              <w:rPr>
                <w:color w:val="000000"/>
              </w:rPr>
              <w:t>.</w:t>
            </w:r>
            <w:r>
              <w:rPr>
                <w:color w:val="000000"/>
              </w:rPr>
              <w:t xml:space="preserve">  </w:t>
            </w:r>
            <w:r w:rsidR="00D21F67">
              <w:rPr>
                <w:color w:val="000000"/>
              </w:rPr>
              <w:t>PB stated that he would speak with MC in regard to this.</w:t>
            </w:r>
          </w:p>
          <w:p w:rsidR="00D21F67" w:rsidRDefault="00D21F67" w:rsidP="00D21F67">
            <w:pPr>
              <w:jc w:val="both"/>
              <w:rPr>
                <w:color w:val="000000"/>
              </w:rPr>
            </w:pPr>
          </w:p>
          <w:p w:rsidR="00177FC0" w:rsidRPr="00177FC0" w:rsidRDefault="00177FC0" w:rsidP="00177FC0">
            <w:pPr>
              <w:jc w:val="both"/>
              <w:rPr>
                <w:b/>
                <w:color w:val="000000"/>
              </w:rPr>
            </w:pPr>
            <w:r>
              <w:rPr>
                <w:b/>
                <w:color w:val="000000"/>
              </w:rPr>
              <w:t>Mentorship requirements</w:t>
            </w:r>
          </w:p>
          <w:p w:rsidR="00177FC0" w:rsidRDefault="00177FC0" w:rsidP="00177FC0">
            <w:pPr>
              <w:jc w:val="both"/>
              <w:rPr>
                <w:color w:val="000000"/>
              </w:rPr>
            </w:pPr>
            <w:r>
              <w:rPr>
                <w:color w:val="000000"/>
              </w:rPr>
              <w:t>Staff side raised concerns in regard to staff continually having to mentor staff without any break from this.  Staff side stated that they understood that HCPC requirements were that Student Paramedics needed mentorship and qualified staff had a responsibility to help students.   They added that sometimes some staff had a student every shift of the week; first year students, second year students, Technician to Paramedic</w:t>
            </w:r>
            <w:r w:rsidR="00DC050E">
              <w:rPr>
                <w:color w:val="000000"/>
              </w:rPr>
              <w:t xml:space="preserve"> and SP’s. There wa</w:t>
            </w:r>
            <w:r>
              <w:rPr>
                <w:color w:val="000000"/>
              </w:rPr>
              <w:t>s a variety of different level of students from day to day. It was stated that having to mentor up to 5 days per week meant that the stress levels of staff were rising for some staff.</w:t>
            </w:r>
          </w:p>
          <w:p w:rsidR="00177FC0" w:rsidRDefault="00177FC0" w:rsidP="00177FC0">
            <w:pPr>
              <w:jc w:val="both"/>
              <w:rPr>
                <w:color w:val="000000"/>
              </w:rPr>
            </w:pPr>
          </w:p>
          <w:p w:rsidR="00177FC0" w:rsidRDefault="00177FC0" w:rsidP="00177FC0">
            <w:pPr>
              <w:jc w:val="both"/>
              <w:rPr>
                <w:color w:val="000000"/>
              </w:rPr>
            </w:pPr>
            <w:r>
              <w:rPr>
                <w:color w:val="000000"/>
              </w:rPr>
              <w:t xml:space="preserve">Staff side </w:t>
            </w:r>
            <w:r w:rsidR="00DC050E">
              <w:rPr>
                <w:color w:val="000000"/>
              </w:rPr>
              <w:t xml:space="preserve">also </w:t>
            </w:r>
            <w:r>
              <w:rPr>
                <w:color w:val="000000"/>
              </w:rPr>
              <w:t>stated that some staff do not wish to mentor every day, it was noted that there was an influx of mentees with no one to go with, but this was putting additional pressure on crews.  They added that some crews needed a break as the supply of students seemed to be relentless, and especially challenging was repeatedly getting somebody different most days.</w:t>
            </w:r>
          </w:p>
          <w:p w:rsidR="00177FC0" w:rsidRDefault="00177FC0" w:rsidP="00177FC0">
            <w:pPr>
              <w:jc w:val="both"/>
              <w:rPr>
                <w:color w:val="000000"/>
              </w:rPr>
            </w:pPr>
          </w:p>
          <w:p w:rsidR="00177FC0" w:rsidRDefault="00177FC0" w:rsidP="00177FC0">
            <w:pPr>
              <w:jc w:val="both"/>
              <w:rPr>
                <w:color w:val="000000"/>
              </w:rPr>
            </w:pPr>
            <w:r>
              <w:rPr>
                <w:color w:val="000000"/>
              </w:rPr>
              <w:t xml:space="preserve">Staff side added that some paramedics </w:t>
            </w:r>
            <w:r w:rsidR="00DC050E">
              <w:rPr>
                <w:color w:val="000000"/>
              </w:rPr>
              <w:t>felt</w:t>
            </w:r>
            <w:r>
              <w:rPr>
                <w:color w:val="000000"/>
              </w:rPr>
              <w:t xml:space="preserve"> that they were potentially going to suffer from skill fade and their skills were being devalued as students seemed to be doing everything in the efforts to get their mentored hours in. </w:t>
            </w:r>
            <w:r w:rsidR="00B3207E">
              <w:rPr>
                <w:color w:val="000000"/>
              </w:rPr>
              <w:t xml:space="preserve">  </w:t>
            </w:r>
            <w:r>
              <w:rPr>
                <w:color w:val="000000"/>
              </w:rPr>
              <w:t>PG stated the prob</w:t>
            </w:r>
            <w:r w:rsidR="00B3207E">
              <w:rPr>
                <w:color w:val="000000"/>
              </w:rPr>
              <w:t>lem wa</w:t>
            </w:r>
            <w:r>
              <w:rPr>
                <w:color w:val="000000"/>
              </w:rPr>
              <w:t>s region wide.</w:t>
            </w:r>
          </w:p>
          <w:p w:rsidR="00177FC0" w:rsidRDefault="00B3207E" w:rsidP="00177FC0">
            <w:pPr>
              <w:jc w:val="both"/>
              <w:rPr>
                <w:color w:val="000000"/>
              </w:rPr>
            </w:pPr>
            <w:r>
              <w:rPr>
                <w:color w:val="000000"/>
              </w:rPr>
              <w:t>He added</w:t>
            </w:r>
            <w:r w:rsidR="00177FC0">
              <w:rPr>
                <w:color w:val="000000"/>
              </w:rPr>
              <w:t xml:space="preserve"> that the he did try to give staff a break </w:t>
            </w:r>
            <w:r>
              <w:rPr>
                <w:color w:val="000000"/>
              </w:rPr>
              <w:t>where possible and that the Trust we</w:t>
            </w:r>
            <w:r w:rsidR="00177FC0">
              <w:rPr>
                <w:color w:val="000000"/>
              </w:rPr>
              <w:t xml:space="preserve">re </w:t>
            </w:r>
            <w:r>
              <w:rPr>
                <w:color w:val="000000"/>
              </w:rPr>
              <w:t>encouraging more</w:t>
            </w:r>
            <w:r w:rsidR="00177FC0">
              <w:rPr>
                <w:color w:val="000000"/>
              </w:rPr>
              <w:t xml:space="preserve"> staff to sig</w:t>
            </w:r>
            <w:r>
              <w:rPr>
                <w:color w:val="000000"/>
              </w:rPr>
              <w:t>n up as mentors.</w:t>
            </w:r>
            <w:r w:rsidR="00DC050E">
              <w:rPr>
                <w:color w:val="000000"/>
              </w:rPr>
              <w:t xml:space="preserve">  </w:t>
            </w:r>
            <w:r w:rsidR="00177FC0">
              <w:rPr>
                <w:color w:val="000000"/>
              </w:rPr>
              <w:t xml:space="preserve">PB </w:t>
            </w:r>
            <w:r>
              <w:rPr>
                <w:color w:val="000000"/>
              </w:rPr>
              <w:t xml:space="preserve">stated that he </w:t>
            </w:r>
            <w:r w:rsidR="00177FC0">
              <w:rPr>
                <w:color w:val="000000"/>
              </w:rPr>
              <w:t xml:space="preserve">and MC </w:t>
            </w:r>
            <w:r>
              <w:rPr>
                <w:color w:val="000000"/>
              </w:rPr>
              <w:t>would</w:t>
            </w:r>
            <w:r w:rsidR="00177FC0">
              <w:rPr>
                <w:color w:val="000000"/>
              </w:rPr>
              <w:t xml:space="preserve"> </w:t>
            </w:r>
            <w:r>
              <w:rPr>
                <w:color w:val="000000"/>
              </w:rPr>
              <w:t>review this.</w:t>
            </w:r>
          </w:p>
          <w:p w:rsidR="00390684" w:rsidRDefault="00390684" w:rsidP="00390684">
            <w:pPr>
              <w:jc w:val="both"/>
              <w:rPr>
                <w:color w:val="000000"/>
              </w:rPr>
            </w:pPr>
          </w:p>
          <w:p w:rsidR="00390684" w:rsidRPr="00390684" w:rsidRDefault="00390684" w:rsidP="00390684">
            <w:pPr>
              <w:jc w:val="both"/>
              <w:rPr>
                <w:b/>
                <w:color w:val="000000"/>
              </w:rPr>
            </w:pPr>
            <w:r w:rsidRPr="00390684">
              <w:rPr>
                <w:b/>
                <w:color w:val="000000"/>
              </w:rPr>
              <w:t xml:space="preserve">Closure notice for Cannock  </w:t>
            </w:r>
          </w:p>
          <w:p w:rsidR="00390684" w:rsidRDefault="00390684" w:rsidP="00390684">
            <w:pPr>
              <w:jc w:val="both"/>
              <w:rPr>
                <w:color w:val="000000"/>
              </w:rPr>
            </w:pPr>
            <w:r>
              <w:rPr>
                <w:color w:val="000000"/>
              </w:rPr>
              <w:t>This item was dealt with in matters arising</w:t>
            </w:r>
          </w:p>
          <w:p w:rsidR="00DC050E" w:rsidRDefault="00DC050E" w:rsidP="00390684">
            <w:pPr>
              <w:jc w:val="both"/>
              <w:rPr>
                <w:color w:val="000000"/>
              </w:rPr>
            </w:pPr>
          </w:p>
          <w:p w:rsidR="00390684" w:rsidRPr="00390684" w:rsidRDefault="00390684" w:rsidP="00390684">
            <w:pPr>
              <w:jc w:val="both"/>
              <w:rPr>
                <w:b/>
                <w:color w:val="000000"/>
              </w:rPr>
            </w:pPr>
            <w:r w:rsidRPr="00390684">
              <w:rPr>
                <w:b/>
                <w:color w:val="000000"/>
              </w:rPr>
              <w:t xml:space="preserve">Printers at Stoke </w:t>
            </w:r>
          </w:p>
          <w:p w:rsidR="00390684" w:rsidRDefault="00390684" w:rsidP="00390684">
            <w:pPr>
              <w:jc w:val="both"/>
              <w:rPr>
                <w:color w:val="000000"/>
              </w:rPr>
            </w:pPr>
            <w:r>
              <w:rPr>
                <w:color w:val="000000"/>
              </w:rPr>
              <w:t>PT asked whether a printer could be made available at Stoke.  He added that there was a printer at the old Stoke Hub but this had disappeared.</w:t>
            </w:r>
          </w:p>
          <w:p w:rsidR="00390684" w:rsidRDefault="00390684" w:rsidP="00390684">
            <w:pPr>
              <w:jc w:val="both"/>
              <w:rPr>
                <w:color w:val="000000"/>
              </w:rPr>
            </w:pPr>
            <w:r>
              <w:rPr>
                <w:color w:val="000000"/>
              </w:rPr>
              <w:t>He also stated that sometime</w:t>
            </w:r>
            <w:r w:rsidR="00DC050E">
              <w:rPr>
                <w:color w:val="000000"/>
              </w:rPr>
              <w:t>s</w:t>
            </w:r>
            <w:r>
              <w:rPr>
                <w:color w:val="000000"/>
              </w:rPr>
              <w:t xml:space="preserve"> staff needed to print forms etc.  Management stated that any Trust forms would be available and pre-printed for staff, such as travel expenses.  It was stated that it would be uneconomic for a stand-alone printer but Union reps could have access to the one at the hub, likely to be the photocopier.  It was suggested that they tie</w:t>
            </w:r>
            <w:r w:rsidR="00DC050E">
              <w:rPr>
                <w:color w:val="000000"/>
              </w:rPr>
              <w:t>d</w:t>
            </w:r>
            <w:r>
              <w:rPr>
                <w:color w:val="000000"/>
              </w:rPr>
              <w:t xml:space="preserve"> in with local Management with access requirements.</w:t>
            </w:r>
          </w:p>
          <w:p w:rsidR="00DD70BA" w:rsidRDefault="00DD70BA" w:rsidP="00390684">
            <w:pPr>
              <w:jc w:val="both"/>
              <w:rPr>
                <w:color w:val="000000"/>
              </w:rPr>
            </w:pPr>
          </w:p>
          <w:p w:rsidR="00DD70BA" w:rsidRPr="00DD70BA" w:rsidRDefault="00DD70BA" w:rsidP="00DD70BA">
            <w:pPr>
              <w:jc w:val="both"/>
              <w:rPr>
                <w:b/>
                <w:color w:val="000000"/>
              </w:rPr>
            </w:pPr>
            <w:r w:rsidRPr="00DD70BA">
              <w:rPr>
                <w:b/>
                <w:color w:val="000000"/>
              </w:rPr>
              <w:t>Scheduling not put</w:t>
            </w:r>
            <w:r w:rsidR="00A964EC">
              <w:rPr>
                <w:b/>
                <w:color w:val="000000"/>
              </w:rPr>
              <w:t xml:space="preserve">ting crews on the running sheet / </w:t>
            </w:r>
            <w:r w:rsidRPr="00DD70BA">
              <w:rPr>
                <w:b/>
                <w:color w:val="000000"/>
              </w:rPr>
              <w:t xml:space="preserve">the wrong shift </w:t>
            </w:r>
          </w:p>
          <w:p w:rsidR="00DD70BA" w:rsidRDefault="00DD70BA" w:rsidP="00DD70BA">
            <w:pPr>
              <w:jc w:val="both"/>
              <w:rPr>
                <w:color w:val="000000"/>
              </w:rPr>
            </w:pPr>
            <w:r>
              <w:rPr>
                <w:color w:val="000000"/>
              </w:rPr>
              <w:t>RB stated he had been allocated shifts but had not been put on the running sheets and when on annual leave had lost shifts.  PB apologised for this and stated that the planning of shifts would now be under his remit going forward.</w:t>
            </w:r>
          </w:p>
          <w:p w:rsidR="008445CC" w:rsidRDefault="008445CC" w:rsidP="00390684">
            <w:pPr>
              <w:jc w:val="both"/>
              <w:rPr>
                <w:color w:val="000000"/>
              </w:rPr>
            </w:pPr>
          </w:p>
          <w:p w:rsidR="00DD70BA" w:rsidRPr="00DD70BA" w:rsidRDefault="00DD70BA" w:rsidP="00DD70BA">
            <w:pPr>
              <w:jc w:val="both"/>
              <w:rPr>
                <w:b/>
                <w:color w:val="000000"/>
              </w:rPr>
            </w:pPr>
            <w:r w:rsidRPr="00DD70BA">
              <w:rPr>
                <w:b/>
                <w:color w:val="000000"/>
              </w:rPr>
              <w:t xml:space="preserve">Staff side asked if Lichfield is still a hub for Stafford crews’ meal breaks? </w:t>
            </w:r>
          </w:p>
          <w:p w:rsidR="00DD70BA" w:rsidRDefault="00DD70BA" w:rsidP="00DD70BA">
            <w:pPr>
              <w:jc w:val="both"/>
              <w:rPr>
                <w:color w:val="000000"/>
              </w:rPr>
            </w:pPr>
            <w:r>
              <w:rPr>
                <w:color w:val="000000"/>
              </w:rPr>
              <w:t>PB stated that he would clarify this at SMT</w:t>
            </w:r>
          </w:p>
          <w:p w:rsidR="00DD70BA" w:rsidRDefault="00DD70BA" w:rsidP="00390684">
            <w:pPr>
              <w:jc w:val="both"/>
              <w:rPr>
                <w:color w:val="000000"/>
              </w:rPr>
            </w:pPr>
          </w:p>
          <w:p w:rsidR="006B0D62" w:rsidRPr="006B0D62" w:rsidRDefault="00DC050E" w:rsidP="00390684">
            <w:pPr>
              <w:jc w:val="both"/>
              <w:rPr>
                <w:b/>
                <w:color w:val="000000"/>
              </w:rPr>
            </w:pPr>
            <w:r w:rsidRPr="006B0D62">
              <w:rPr>
                <w:b/>
                <w:color w:val="000000"/>
              </w:rPr>
              <w:t xml:space="preserve">EOC </w:t>
            </w:r>
            <w:r w:rsidR="006B0D62" w:rsidRPr="006B0D62">
              <w:rPr>
                <w:b/>
                <w:color w:val="000000"/>
              </w:rPr>
              <w:t>Rest room at Tollgate</w:t>
            </w:r>
          </w:p>
          <w:p w:rsidR="00DD70BA" w:rsidRDefault="006B0D62" w:rsidP="006B0D62">
            <w:pPr>
              <w:jc w:val="both"/>
              <w:rPr>
                <w:color w:val="000000"/>
              </w:rPr>
            </w:pPr>
            <w:r>
              <w:rPr>
                <w:color w:val="000000"/>
              </w:rPr>
              <w:t>Staff side asked about the rest room at Tollgate EOC.  GW said it was being used as a store room, and asked whether this was a temporary measure?  PB/AG stated that it was temporary.</w:t>
            </w:r>
          </w:p>
          <w:p w:rsidR="006B0D62" w:rsidRDefault="006B0D62" w:rsidP="006B0D62">
            <w:pPr>
              <w:jc w:val="both"/>
              <w:rPr>
                <w:color w:val="000000"/>
              </w:rPr>
            </w:pPr>
          </w:p>
          <w:p w:rsidR="006B0D62" w:rsidRPr="006B0D62" w:rsidRDefault="006B0D62" w:rsidP="006B0D62">
            <w:pPr>
              <w:jc w:val="both"/>
              <w:rPr>
                <w:b/>
                <w:color w:val="000000"/>
              </w:rPr>
            </w:pPr>
            <w:r w:rsidRPr="006B0D62">
              <w:rPr>
                <w:b/>
                <w:color w:val="000000"/>
              </w:rPr>
              <w:t>Fire drills &amp; EOC</w:t>
            </w:r>
          </w:p>
          <w:p w:rsidR="006B0D62" w:rsidRDefault="006B0D62" w:rsidP="006B0D62">
            <w:pPr>
              <w:jc w:val="both"/>
              <w:rPr>
                <w:color w:val="000000"/>
              </w:rPr>
            </w:pPr>
            <w:r>
              <w:rPr>
                <w:color w:val="000000"/>
              </w:rPr>
              <w:t xml:space="preserve">Staff side asked whether it was still the case that EOC did not evacuate during a fire </w:t>
            </w:r>
            <w:r w:rsidR="00DC050E">
              <w:rPr>
                <w:color w:val="000000"/>
              </w:rPr>
              <w:t>drill?  AG stated that when it wa</w:t>
            </w:r>
            <w:r>
              <w:rPr>
                <w:color w:val="000000"/>
              </w:rPr>
              <w:t xml:space="preserve">s pre-arranged then </w:t>
            </w:r>
            <w:r w:rsidR="00A964EC">
              <w:rPr>
                <w:color w:val="000000"/>
              </w:rPr>
              <w:t xml:space="preserve">this was </w:t>
            </w:r>
            <w:r>
              <w:rPr>
                <w:color w:val="000000"/>
              </w:rPr>
              <w:t xml:space="preserve">not an issue.  PB </w:t>
            </w:r>
            <w:r w:rsidR="00A964EC">
              <w:rPr>
                <w:color w:val="000000"/>
              </w:rPr>
              <w:t xml:space="preserve">also </w:t>
            </w:r>
            <w:r>
              <w:rPr>
                <w:color w:val="000000"/>
              </w:rPr>
              <w:t>stated that the there was a 1 hrs stay safe</w:t>
            </w:r>
            <w:r w:rsidR="00A964EC">
              <w:rPr>
                <w:color w:val="000000"/>
              </w:rPr>
              <w:t xml:space="preserve"> in EOC</w:t>
            </w:r>
            <w:r>
              <w:rPr>
                <w:color w:val="000000"/>
              </w:rPr>
              <w:t xml:space="preserve">.  AG </w:t>
            </w:r>
            <w:r w:rsidR="00A964EC">
              <w:rPr>
                <w:color w:val="000000"/>
              </w:rPr>
              <w:t>added that drills and evacuations did</w:t>
            </w:r>
            <w:r>
              <w:rPr>
                <w:color w:val="000000"/>
              </w:rPr>
              <w:t xml:space="preserve"> still happen for EOC and were practiced and did form part of business continuity.</w:t>
            </w:r>
          </w:p>
          <w:p w:rsidR="006B0D62" w:rsidRDefault="006B0D62" w:rsidP="006B0D62">
            <w:pPr>
              <w:jc w:val="both"/>
              <w:rPr>
                <w:color w:val="000000"/>
              </w:rPr>
            </w:pPr>
          </w:p>
          <w:p w:rsidR="006B0D62" w:rsidRPr="006B0D62" w:rsidRDefault="006B0D62" w:rsidP="006B0D62">
            <w:pPr>
              <w:jc w:val="both"/>
              <w:rPr>
                <w:b/>
                <w:color w:val="000000"/>
              </w:rPr>
            </w:pPr>
            <w:r w:rsidRPr="006B0D62">
              <w:rPr>
                <w:b/>
                <w:color w:val="000000"/>
              </w:rPr>
              <w:t>Extension at Stoke</w:t>
            </w:r>
          </w:p>
          <w:p w:rsidR="006B0D62" w:rsidRDefault="006B0D62" w:rsidP="006B0D62">
            <w:pPr>
              <w:jc w:val="both"/>
              <w:rPr>
                <w:color w:val="000000"/>
              </w:rPr>
            </w:pPr>
            <w:r>
              <w:rPr>
                <w:color w:val="000000"/>
              </w:rPr>
              <w:t xml:space="preserve">There was a concern raised </w:t>
            </w:r>
            <w:r w:rsidR="00A964EC">
              <w:rPr>
                <w:color w:val="000000"/>
              </w:rPr>
              <w:t>in relation to</w:t>
            </w:r>
            <w:r>
              <w:rPr>
                <w:color w:val="000000"/>
              </w:rPr>
              <w:t xml:space="preserve"> the kitchen and the door</w:t>
            </w:r>
            <w:r w:rsidR="00A964EC">
              <w:rPr>
                <w:color w:val="000000"/>
              </w:rPr>
              <w:t xml:space="preserve"> leading outside</w:t>
            </w:r>
            <w:r>
              <w:rPr>
                <w:color w:val="000000"/>
              </w:rPr>
              <w:t xml:space="preserve">, it was requested </w:t>
            </w:r>
            <w:r w:rsidR="00A964EC">
              <w:rPr>
                <w:color w:val="000000"/>
              </w:rPr>
              <w:t xml:space="preserve">whether </w:t>
            </w:r>
            <w:r>
              <w:rPr>
                <w:color w:val="000000"/>
              </w:rPr>
              <w:t>a porch could be looked at to break wind flow.</w:t>
            </w:r>
            <w:r w:rsidR="00A964EC">
              <w:rPr>
                <w:color w:val="000000"/>
              </w:rPr>
              <w:t xml:space="preserve">  </w:t>
            </w:r>
            <w:r>
              <w:rPr>
                <w:color w:val="000000"/>
              </w:rPr>
              <w:t>PB to pick up with MC.</w:t>
            </w:r>
          </w:p>
          <w:p w:rsidR="006B0D62" w:rsidRDefault="006B0D62" w:rsidP="006B0D62">
            <w:pPr>
              <w:jc w:val="both"/>
              <w:rPr>
                <w:color w:val="000000"/>
              </w:rPr>
            </w:pPr>
          </w:p>
          <w:p w:rsidR="006B0D62" w:rsidRPr="006B0D62" w:rsidRDefault="006B0D62" w:rsidP="006B0D62">
            <w:pPr>
              <w:jc w:val="both"/>
              <w:rPr>
                <w:b/>
                <w:color w:val="000000"/>
              </w:rPr>
            </w:pPr>
            <w:r w:rsidRPr="006B0D62">
              <w:rPr>
                <w:b/>
                <w:color w:val="000000"/>
              </w:rPr>
              <w:t>Sickness notice</w:t>
            </w:r>
          </w:p>
          <w:p w:rsidR="006B0D62" w:rsidRDefault="006B0D62" w:rsidP="006B0D62">
            <w:pPr>
              <w:jc w:val="both"/>
              <w:rPr>
                <w:color w:val="000000"/>
              </w:rPr>
            </w:pPr>
            <w:r>
              <w:rPr>
                <w:color w:val="000000"/>
              </w:rPr>
              <w:t>It was raised that an Operational Manager had requested, via a notice that members of staff off sick called in on a daily basis and before 1000hrs.  It was confirmed as an incorrect process and that the notice would be removed immediately.</w:t>
            </w:r>
            <w:r w:rsidR="004B0BC9">
              <w:rPr>
                <w:color w:val="000000"/>
              </w:rPr>
              <w:t xml:space="preserve">  There was some general discussion in regard to uncertified and certified sickness absence that communication regarding sickness was important and key for supporting staff.</w:t>
            </w:r>
          </w:p>
          <w:p w:rsidR="004B0BC9" w:rsidRDefault="004B0BC9" w:rsidP="006B0D62">
            <w:pPr>
              <w:jc w:val="both"/>
              <w:rPr>
                <w:color w:val="000000"/>
              </w:rPr>
            </w:pPr>
          </w:p>
          <w:p w:rsidR="004B0BC9" w:rsidRPr="004B0BC9" w:rsidRDefault="004B0BC9" w:rsidP="004B0BC9">
            <w:pPr>
              <w:jc w:val="both"/>
              <w:rPr>
                <w:b/>
                <w:color w:val="000000"/>
              </w:rPr>
            </w:pPr>
            <w:r w:rsidRPr="004B0BC9">
              <w:rPr>
                <w:b/>
                <w:color w:val="000000"/>
              </w:rPr>
              <w:t>Cheadle post</w:t>
            </w:r>
          </w:p>
          <w:p w:rsidR="004B0BC9" w:rsidRDefault="004B0BC9" w:rsidP="004B0BC9">
            <w:pPr>
              <w:jc w:val="both"/>
              <w:rPr>
                <w:color w:val="000000"/>
              </w:rPr>
            </w:pPr>
            <w:r>
              <w:rPr>
                <w:color w:val="000000"/>
              </w:rPr>
              <w:t>It was raised that the access door at back opened up onto access road, it was suggested that this needed a safety rail.  PB to discuss with MC.</w:t>
            </w:r>
          </w:p>
          <w:p w:rsidR="004B0BC9" w:rsidRDefault="004B0BC9" w:rsidP="004B0BC9">
            <w:pPr>
              <w:jc w:val="both"/>
              <w:rPr>
                <w:color w:val="000000"/>
              </w:rPr>
            </w:pPr>
          </w:p>
          <w:p w:rsidR="004B0BC9" w:rsidRPr="004B0BC9" w:rsidRDefault="004B0BC9" w:rsidP="004B0BC9">
            <w:pPr>
              <w:jc w:val="both"/>
              <w:rPr>
                <w:b/>
                <w:color w:val="000000"/>
              </w:rPr>
            </w:pPr>
            <w:r w:rsidRPr="004B0BC9">
              <w:rPr>
                <w:b/>
                <w:color w:val="000000"/>
              </w:rPr>
              <w:t>Nominated first aiders</w:t>
            </w:r>
          </w:p>
          <w:p w:rsidR="004B0BC9" w:rsidRDefault="004B0BC9" w:rsidP="004B0BC9">
            <w:pPr>
              <w:jc w:val="both"/>
              <w:rPr>
                <w:color w:val="000000"/>
              </w:rPr>
            </w:pPr>
            <w:r>
              <w:rPr>
                <w:color w:val="000000"/>
              </w:rPr>
              <w:t>Staff side asked who the nominated First Aiders and Fire Officers were for Stafford and Stoke.   PB stated that this would be the duty OM and for Stafford there were also individuals within the EOC.</w:t>
            </w:r>
          </w:p>
          <w:p w:rsidR="006B0D62" w:rsidRPr="003C7903" w:rsidRDefault="006B0D62" w:rsidP="004B0BC9">
            <w:pPr>
              <w:jc w:val="both"/>
              <w:rPr>
                <w:color w:val="000000"/>
              </w:rPr>
            </w:pPr>
          </w:p>
        </w:tc>
        <w:tc>
          <w:tcPr>
            <w:tcW w:w="1276" w:type="dxa"/>
            <w:shd w:val="clear" w:color="auto" w:fill="auto"/>
          </w:tcPr>
          <w:p w:rsidR="004D7135" w:rsidRDefault="004D7135"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DC050E" w:rsidRDefault="00DC050E" w:rsidP="002C5525">
            <w:pPr>
              <w:jc w:val="both"/>
            </w:pPr>
          </w:p>
          <w:p w:rsidR="005F2C33" w:rsidRDefault="005F2C33" w:rsidP="002C5525">
            <w:pPr>
              <w:jc w:val="both"/>
              <w:rPr>
                <w:b/>
              </w:rPr>
            </w:pPr>
          </w:p>
          <w:p w:rsidR="005F2C33" w:rsidRPr="005F2C33" w:rsidRDefault="005F2C33" w:rsidP="002C5525">
            <w:pPr>
              <w:jc w:val="both"/>
              <w:rPr>
                <w:b/>
              </w:rPr>
            </w:pPr>
            <w:r w:rsidRPr="005F2C33">
              <w:rPr>
                <w:b/>
              </w:rPr>
              <w:t>PB</w:t>
            </w:r>
          </w:p>
          <w:p w:rsidR="005F2C33" w:rsidRDefault="005F2C33" w:rsidP="002C5525">
            <w:pPr>
              <w:jc w:val="both"/>
            </w:pPr>
          </w:p>
          <w:p w:rsidR="005F2C33" w:rsidRDefault="005F2C33" w:rsidP="002C5525">
            <w:pPr>
              <w:jc w:val="both"/>
            </w:pPr>
          </w:p>
          <w:p w:rsidR="005F2C33" w:rsidRDefault="005F2C33" w:rsidP="002C5525">
            <w:pPr>
              <w:jc w:val="both"/>
            </w:pPr>
          </w:p>
          <w:p w:rsidR="00C464DD" w:rsidRDefault="00C464DD" w:rsidP="002C5525">
            <w:pPr>
              <w:jc w:val="both"/>
            </w:pPr>
          </w:p>
          <w:p w:rsidR="00C464DD" w:rsidRDefault="00C464DD" w:rsidP="002C5525">
            <w:pPr>
              <w:jc w:val="both"/>
            </w:pPr>
          </w:p>
          <w:p w:rsidR="00C464DD" w:rsidRDefault="00C464DD" w:rsidP="002C5525">
            <w:pPr>
              <w:jc w:val="both"/>
            </w:pPr>
          </w:p>
          <w:p w:rsidR="00C464DD" w:rsidRDefault="00C464DD" w:rsidP="002C5525">
            <w:pPr>
              <w:jc w:val="both"/>
            </w:pPr>
          </w:p>
          <w:p w:rsidR="00C464DD" w:rsidRDefault="00C464DD" w:rsidP="002C5525">
            <w:pPr>
              <w:jc w:val="both"/>
            </w:pPr>
          </w:p>
          <w:p w:rsidR="005F2C33" w:rsidRPr="00C464DD" w:rsidRDefault="005F2C33" w:rsidP="002C5525">
            <w:pPr>
              <w:jc w:val="both"/>
              <w:rPr>
                <w:b/>
              </w:rPr>
            </w:pPr>
            <w:r w:rsidRPr="00C464DD">
              <w:rPr>
                <w:b/>
              </w:rPr>
              <w:t>DM</w:t>
            </w: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5F2C33" w:rsidRDefault="005F2C33" w:rsidP="002C5525">
            <w:pPr>
              <w:jc w:val="both"/>
            </w:pPr>
          </w:p>
          <w:p w:rsidR="00C464DD" w:rsidRDefault="00C464DD" w:rsidP="002C5525">
            <w:pPr>
              <w:jc w:val="both"/>
            </w:pPr>
          </w:p>
          <w:p w:rsidR="0025538F" w:rsidRDefault="0025538F" w:rsidP="002C5525">
            <w:pPr>
              <w:jc w:val="both"/>
              <w:rPr>
                <w:b/>
              </w:rPr>
            </w:pPr>
          </w:p>
          <w:p w:rsidR="005F2C33" w:rsidRDefault="00C464DD" w:rsidP="002C5525">
            <w:pPr>
              <w:jc w:val="both"/>
              <w:rPr>
                <w:b/>
              </w:rPr>
            </w:pPr>
            <w:r w:rsidRPr="00C464DD">
              <w:rPr>
                <w:b/>
              </w:rPr>
              <w:t>PB</w:t>
            </w:r>
            <w:r w:rsidR="00BC72C6">
              <w:rPr>
                <w:b/>
              </w:rPr>
              <w:t>/MC</w:t>
            </w:r>
          </w:p>
          <w:p w:rsidR="00BC72C6" w:rsidRDefault="00BC72C6" w:rsidP="002C5525">
            <w:pPr>
              <w:jc w:val="both"/>
              <w:rPr>
                <w:b/>
              </w:rPr>
            </w:pPr>
          </w:p>
          <w:p w:rsidR="00BC72C6" w:rsidRDefault="00BC72C6" w:rsidP="002C5525">
            <w:pPr>
              <w:jc w:val="both"/>
              <w:rPr>
                <w:b/>
              </w:rPr>
            </w:pPr>
          </w:p>
          <w:p w:rsidR="00BC72C6" w:rsidRDefault="00BC72C6" w:rsidP="002C5525">
            <w:pPr>
              <w:jc w:val="both"/>
              <w:rPr>
                <w:b/>
              </w:rPr>
            </w:pPr>
          </w:p>
          <w:p w:rsidR="00BC72C6" w:rsidRDefault="00BC72C6" w:rsidP="002C5525">
            <w:pPr>
              <w:jc w:val="both"/>
              <w:rPr>
                <w:b/>
              </w:rPr>
            </w:pPr>
          </w:p>
          <w:p w:rsidR="00BC72C6" w:rsidRDefault="00BC72C6" w:rsidP="002C5525">
            <w:pPr>
              <w:jc w:val="both"/>
              <w:rPr>
                <w:b/>
              </w:rPr>
            </w:pPr>
          </w:p>
          <w:p w:rsidR="00BC72C6" w:rsidRDefault="00BC72C6" w:rsidP="002C5525">
            <w:pPr>
              <w:jc w:val="both"/>
              <w:rPr>
                <w:b/>
              </w:rPr>
            </w:pPr>
          </w:p>
          <w:p w:rsidR="00BC72C6" w:rsidRDefault="00BC72C6" w:rsidP="002C5525">
            <w:pPr>
              <w:jc w:val="both"/>
              <w:rPr>
                <w:b/>
              </w:rPr>
            </w:pPr>
          </w:p>
          <w:p w:rsidR="00BC72C6" w:rsidRDefault="00BC72C6" w:rsidP="002C5525">
            <w:pPr>
              <w:jc w:val="both"/>
              <w:rPr>
                <w:b/>
              </w:rPr>
            </w:pPr>
          </w:p>
          <w:p w:rsidR="00BC72C6" w:rsidRDefault="00BC72C6" w:rsidP="002C5525">
            <w:pPr>
              <w:jc w:val="both"/>
              <w:rPr>
                <w:b/>
              </w:rPr>
            </w:pPr>
          </w:p>
          <w:p w:rsidR="00BC72C6" w:rsidRDefault="00BC72C6" w:rsidP="002C5525">
            <w:pPr>
              <w:jc w:val="both"/>
              <w:rPr>
                <w:b/>
              </w:rPr>
            </w:pPr>
          </w:p>
          <w:p w:rsidR="00BC72C6" w:rsidRDefault="00BC72C6" w:rsidP="002C5525">
            <w:pPr>
              <w:jc w:val="both"/>
              <w:rPr>
                <w:b/>
              </w:rPr>
            </w:pPr>
          </w:p>
          <w:p w:rsidR="00BC72C6" w:rsidRDefault="00BC72C6" w:rsidP="002C5525">
            <w:pPr>
              <w:jc w:val="both"/>
              <w:rPr>
                <w:b/>
              </w:rPr>
            </w:pPr>
          </w:p>
          <w:p w:rsidR="00BC72C6" w:rsidRDefault="00BC72C6" w:rsidP="002C5525">
            <w:pPr>
              <w:jc w:val="both"/>
              <w:rPr>
                <w:b/>
              </w:rPr>
            </w:pPr>
          </w:p>
          <w:p w:rsidR="00BC72C6" w:rsidRDefault="00BC72C6" w:rsidP="002C5525">
            <w:pPr>
              <w:jc w:val="both"/>
              <w:rPr>
                <w:b/>
              </w:rPr>
            </w:pPr>
          </w:p>
          <w:p w:rsidR="00BC72C6" w:rsidRDefault="00BC72C6" w:rsidP="002C5525">
            <w:pPr>
              <w:jc w:val="both"/>
              <w:rPr>
                <w:b/>
              </w:rPr>
            </w:pPr>
          </w:p>
          <w:p w:rsidR="00BC72C6" w:rsidRDefault="00BC72C6" w:rsidP="002C5525">
            <w:pPr>
              <w:jc w:val="both"/>
              <w:rPr>
                <w:b/>
              </w:rPr>
            </w:pPr>
          </w:p>
          <w:p w:rsidR="00BC72C6" w:rsidRDefault="00BC72C6" w:rsidP="002C5525">
            <w:pPr>
              <w:jc w:val="both"/>
              <w:rPr>
                <w:b/>
              </w:rPr>
            </w:pPr>
          </w:p>
          <w:p w:rsidR="00BC72C6" w:rsidRDefault="00BC72C6" w:rsidP="002C5525">
            <w:pPr>
              <w:jc w:val="both"/>
              <w:rPr>
                <w:b/>
              </w:rPr>
            </w:pPr>
          </w:p>
          <w:p w:rsidR="00BC72C6" w:rsidRDefault="00BC72C6" w:rsidP="002C5525">
            <w:pPr>
              <w:jc w:val="both"/>
              <w:rPr>
                <w:b/>
              </w:rPr>
            </w:pPr>
          </w:p>
          <w:p w:rsidR="00BC72C6" w:rsidRDefault="00BC72C6" w:rsidP="002C5525">
            <w:pPr>
              <w:jc w:val="both"/>
              <w:rPr>
                <w:b/>
              </w:rPr>
            </w:pPr>
            <w:r w:rsidRPr="00C464DD">
              <w:rPr>
                <w:b/>
              </w:rPr>
              <w:t>PB</w:t>
            </w:r>
          </w:p>
          <w:p w:rsidR="00BC72C6" w:rsidRDefault="00BC72C6" w:rsidP="002C5525">
            <w:pPr>
              <w:jc w:val="both"/>
              <w:rPr>
                <w:b/>
              </w:rPr>
            </w:pPr>
          </w:p>
          <w:p w:rsidR="00BC72C6" w:rsidRDefault="00BC72C6" w:rsidP="002C5525">
            <w:pPr>
              <w:jc w:val="both"/>
              <w:rPr>
                <w:b/>
              </w:rPr>
            </w:pPr>
          </w:p>
          <w:p w:rsidR="00BC72C6" w:rsidRDefault="00BC72C6" w:rsidP="002C5525">
            <w:pPr>
              <w:jc w:val="both"/>
              <w:rPr>
                <w:b/>
              </w:rPr>
            </w:pPr>
          </w:p>
          <w:p w:rsidR="00BC72C6" w:rsidRDefault="00BC72C6" w:rsidP="002C5525">
            <w:pPr>
              <w:jc w:val="both"/>
              <w:rPr>
                <w:b/>
              </w:rPr>
            </w:pPr>
          </w:p>
          <w:p w:rsidR="00BC72C6" w:rsidRDefault="00BC72C6" w:rsidP="002C5525">
            <w:pPr>
              <w:jc w:val="both"/>
              <w:rPr>
                <w:b/>
              </w:rPr>
            </w:pPr>
          </w:p>
          <w:p w:rsidR="00BC72C6" w:rsidRDefault="00BC72C6" w:rsidP="002C5525">
            <w:pPr>
              <w:jc w:val="both"/>
              <w:rPr>
                <w:b/>
              </w:rPr>
            </w:pPr>
          </w:p>
          <w:p w:rsidR="008445CC" w:rsidRDefault="00BC72C6" w:rsidP="00BC72C6">
            <w:pPr>
              <w:jc w:val="both"/>
              <w:rPr>
                <w:b/>
              </w:rPr>
            </w:pPr>
            <w:r w:rsidRPr="00C464DD">
              <w:rPr>
                <w:b/>
              </w:rPr>
              <w:t>PB</w:t>
            </w:r>
            <w:r>
              <w:rPr>
                <w:b/>
              </w:rPr>
              <w:t>/MC</w:t>
            </w:r>
          </w:p>
          <w:p w:rsidR="008445CC" w:rsidRDefault="008445CC" w:rsidP="00BC72C6">
            <w:pPr>
              <w:jc w:val="both"/>
              <w:rPr>
                <w:b/>
              </w:rPr>
            </w:pPr>
          </w:p>
          <w:p w:rsidR="008445CC" w:rsidRDefault="008445CC" w:rsidP="00BC72C6">
            <w:pPr>
              <w:jc w:val="both"/>
              <w:rPr>
                <w:b/>
              </w:rPr>
            </w:pPr>
          </w:p>
          <w:p w:rsidR="008445CC" w:rsidRDefault="008445CC" w:rsidP="00BC72C6">
            <w:pPr>
              <w:jc w:val="both"/>
              <w:rPr>
                <w:b/>
              </w:rPr>
            </w:pPr>
          </w:p>
          <w:p w:rsidR="008445CC" w:rsidRDefault="008445CC" w:rsidP="00BC72C6">
            <w:pPr>
              <w:jc w:val="both"/>
              <w:rPr>
                <w:b/>
              </w:rPr>
            </w:pPr>
          </w:p>
          <w:p w:rsidR="008445CC" w:rsidRDefault="008445CC" w:rsidP="00BC72C6">
            <w:pPr>
              <w:jc w:val="both"/>
              <w:rPr>
                <w:b/>
              </w:rPr>
            </w:pPr>
          </w:p>
          <w:p w:rsidR="008445CC" w:rsidRDefault="008445CC" w:rsidP="00BC72C6">
            <w:pPr>
              <w:jc w:val="both"/>
              <w:rPr>
                <w:b/>
              </w:rPr>
            </w:pPr>
          </w:p>
          <w:p w:rsidR="008445CC" w:rsidRDefault="008445CC" w:rsidP="00BC72C6">
            <w:pPr>
              <w:jc w:val="both"/>
              <w:rPr>
                <w:b/>
              </w:rPr>
            </w:pPr>
          </w:p>
          <w:p w:rsidR="008445CC" w:rsidRDefault="008445CC" w:rsidP="008445CC">
            <w:pPr>
              <w:jc w:val="both"/>
              <w:rPr>
                <w:b/>
              </w:rPr>
            </w:pPr>
            <w:r w:rsidRPr="00C464DD">
              <w:rPr>
                <w:b/>
              </w:rPr>
              <w:t>PB</w:t>
            </w:r>
            <w:r>
              <w:rPr>
                <w:b/>
              </w:rPr>
              <w:t>/MC</w:t>
            </w:r>
          </w:p>
          <w:p w:rsidR="008445CC" w:rsidRDefault="008445CC" w:rsidP="008445CC">
            <w:pPr>
              <w:jc w:val="both"/>
              <w:rPr>
                <w:b/>
              </w:rPr>
            </w:pPr>
          </w:p>
          <w:p w:rsidR="008445CC" w:rsidRDefault="008445CC" w:rsidP="008445CC">
            <w:pPr>
              <w:jc w:val="both"/>
              <w:rPr>
                <w:b/>
              </w:rPr>
            </w:pPr>
          </w:p>
          <w:p w:rsidR="008445CC" w:rsidRDefault="008445CC" w:rsidP="008445CC">
            <w:pPr>
              <w:jc w:val="both"/>
              <w:rPr>
                <w:b/>
              </w:rPr>
            </w:pPr>
          </w:p>
          <w:p w:rsidR="008445CC" w:rsidRDefault="008445CC" w:rsidP="008445CC">
            <w:pPr>
              <w:jc w:val="both"/>
              <w:rPr>
                <w:b/>
              </w:rPr>
            </w:pPr>
          </w:p>
          <w:p w:rsidR="008445CC" w:rsidRDefault="008445CC" w:rsidP="008445CC">
            <w:pPr>
              <w:jc w:val="both"/>
              <w:rPr>
                <w:b/>
              </w:rPr>
            </w:pPr>
          </w:p>
          <w:p w:rsidR="008445CC" w:rsidRDefault="008445CC" w:rsidP="008445CC">
            <w:pPr>
              <w:jc w:val="both"/>
              <w:rPr>
                <w:b/>
              </w:rPr>
            </w:pPr>
          </w:p>
          <w:p w:rsidR="008445CC" w:rsidRDefault="008445CC" w:rsidP="008445CC">
            <w:pPr>
              <w:jc w:val="both"/>
              <w:rPr>
                <w:b/>
              </w:rPr>
            </w:pPr>
          </w:p>
          <w:p w:rsidR="008445CC" w:rsidRDefault="008445CC" w:rsidP="008445CC">
            <w:pPr>
              <w:jc w:val="both"/>
              <w:rPr>
                <w:b/>
              </w:rPr>
            </w:pPr>
          </w:p>
          <w:p w:rsidR="008445CC" w:rsidRDefault="008445CC" w:rsidP="008445CC">
            <w:pPr>
              <w:jc w:val="both"/>
              <w:rPr>
                <w:b/>
              </w:rPr>
            </w:pPr>
          </w:p>
          <w:p w:rsidR="008445CC" w:rsidRDefault="008445CC" w:rsidP="008445CC">
            <w:pPr>
              <w:jc w:val="both"/>
              <w:rPr>
                <w:b/>
              </w:rPr>
            </w:pPr>
            <w:r w:rsidRPr="00C464DD">
              <w:rPr>
                <w:b/>
              </w:rPr>
              <w:t>PB</w:t>
            </w:r>
            <w:r>
              <w:rPr>
                <w:b/>
              </w:rPr>
              <w:t>/MC</w:t>
            </w:r>
          </w:p>
          <w:p w:rsidR="00D21F67" w:rsidRDefault="00D21F67" w:rsidP="008445CC">
            <w:pPr>
              <w:jc w:val="both"/>
              <w:rPr>
                <w:b/>
              </w:rPr>
            </w:pPr>
          </w:p>
          <w:p w:rsidR="00D21F67" w:rsidRDefault="00D21F67" w:rsidP="008445CC">
            <w:pPr>
              <w:jc w:val="both"/>
              <w:rPr>
                <w:b/>
              </w:rPr>
            </w:pPr>
          </w:p>
          <w:p w:rsidR="00D21F67" w:rsidRDefault="00D21F67" w:rsidP="008445CC">
            <w:pPr>
              <w:jc w:val="both"/>
              <w:rPr>
                <w:b/>
              </w:rPr>
            </w:pPr>
          </w:p>
          <w:p w:rsidR="00D21F67" w:rsidRDefault="00D21F67" w:rsidP="008445CC">
            <w:pPr>
              <w:jc w:val="both"/>
              <w:rPr>
                <w:b/>
              </w:rPr>
            </w:pPr>
          </w:p>
          <w:p w:rsidR="00D21F67" w:rsidRDefault="00D21F67" w:rsidP="008445CC">
            <w:pPr>
              <w:jc w:val="both"/>
              <w:rPr>
                <w:b/>
              </w:rPr>
            </w:pPr>
          </w:p>
          <w:p w:rsidR="00D21F67" w:rsidRDefault="00D21F67" w:rsidP="008445CC">
            <w:pPr>
              <w:jc w:val="both"/>
              <w:rPr>
                <w:b/>
              </w:rPr>
            </w:pPr>
          </w:p>
          <w:p w:rsidR="00D21F67" w:rsidRDefault="00D21F67" w:rsidP="00D21F67">
            <w:pPr>
              <w:jc w:val="both"/>
              <w:rPr>
                <w:b/>
              </w:rPr>
            </w:pPr>
            <w:r w:rsidRPr="00C464DD">
              <w:rPr>
                <w:b/>
              </w:rPr>
              <w:t>PB</w:t>
            </w:r>
            <w:r>
              <w:rPr>
                <w:b/>
              </w:rPr>
              <w:t>/MC</w:t>
            </w:r>
          </w:p>
          <w:p w:rsidR="00B3207E" w:rsidRDefault="00B3207E" w:rsidP="00D21F67">
            <w:pPr>
              <w:jc w:val="both"/>
              <w:rPr>
                <w:b/>
              </w:rPr>
            </w:pPr>
          </w:p>
          <w:p w:rsidR="00B3207E" w:rsidRDefault="00B3207E" w:rsidP="00D21F67">
            <w:pPr>
              <w:jc w:val="both"/>
              <w:rPr>
                <w:b/>
              </w:rPr>
            </w:pPr>
          </w:p>
          <w:p w:rsidR="00B3207E" w:rsidRDefault="00B3207E" w:rsidP="00D21F67">
            <w:pPr>
              <w:jc w:val="both"/>
              <w:rPr>
                <w:b/>
              </w:rPr>
            </w:pPr>
          </w:p>
          <w:p w:rsidR="00B3207E" w:rsidRDefault="00B3207E" w:rsidP="00D21F67">
            <w:pPr>
              <w:jc w:val="both"/>
              <w:rPr>
                <w:b/>
              </w:rPr>
            </w:pPr>
          </w:p>
          <w:p w:rsidR="00B3207E" w:rsidRDefault="00B3207E" w:rsidP="00D21F67">
            <w:pPr>
              <w:jc w:val="both"/>
              <w:rPr>
                <w:b/>
              </w:rPr>
            </w:pPr>
          </w:p>
          <w:p w:rsidR="00B3207E" w:rsidRDefault="00B3207E" w:rsidP="00D21F67">
            <w:pPr>
              <w:jc w:val="both"/>
              <w:rPr>
                <w:b/>
              </w:rPr>
            </w:pPr>
          </w:p>
          <w:p w:rsidR="00B3207E" w:rsidRDefault="00B3207E" w:rsidP="00D21F67">
            <w:pPr>
              <w:jc w:val="both"/>
              <w:rPr>
                <w:b/>
              </w:rPr>
            </w:pPr>
          </w:p>
          <w:p w:rsidR="00B3207E" w:rsidRDefault="00B3207E" w:rsidP="00D21F67">
            <w:pPr>
              <w:jc w:val="both"/>
              <w:rPr>
                <w:b/>
              </w:rPr>
            </w:pPr>
          </w:p>
          <w:p w:rsidR="00B3207E" w:rsidRDefault="00B3207E" w:rsidP="00D21F67">
            <w:pPr>
              <w:jc w:val="both"/>
              <w:rPr>
                <w:b/>
              </w:rPr>
            </w:pPr>
          </w:p>
          <w:p w:rsidR="00B3207E" w:rsidRDefault="00B3207E" w:rsidP="00D21F67">
            <w:pPr>
              <w:jc w:val="both"/>
              <w:rPr>
                <w:b/>
              </w:rPr>
            </w:pPr>
          </w:p>
          <w:p w:rsidR="00B3207E" w:rsidRDefault="00B3207E" w:rsidP="00D21F67">
            <w:pPr>
              <w:jc w:val="both"/>
              <w:rPr>
                <w:b/>
              </w:rPr>
            </w:pPr>
          </w:p>
          <w:p w:rsidR="00B3207E" w:rsidRDefault="00B3207E" w:rsidP="00D21F67">
            <w:pPr>
              <w:jc w:val="both"/>
              <w:rPr>
                <w:b/>
              </w:rPr>
            </w:pPr>
          </w:p>
          <w:p w:rsidR="00B3207E" w:rsidRDefault="00B3207E" w:rsidP="00D21F67">
            <w:pPr>
              <w:jc w:val="both"/>
              <w:rPr>
                <w:b/>
              </w:rPr>
            </w:pPr>
          </w:p>
          <w:p w:rsidR="00B3207E" w:rsidRDefault="00B3207E" w:rsidP="00D21F67">
            <w:pPr>
              <w:jc w:val="both"/>
              <w:rPr>
                <w:b/>
              </w:rPr>
            </w:pPr>
          </w:p>
          <w:p w:rsidR="00B3207E" w:rsidRDefault="00B3207E" w:rsidP="00D21F67">
            <w:pPr>
              <w:jc w:val="both"/>
              <w:rPr>
                <w:b/>
              </w:rPr>
            </w:pPr>
          </w:p>
          <w:p w:rsidR="00B3207E" w:rsidRDefault="00B3207E" w:rsidP="00D21F67">
            <w:pPr>
              <w:jc w:val="both"/>
              <w:rPr>
                <w:b/>
              </w:rPr>
            </w:pPr>
          </w:p>
          <w:p w:rsidR="00B3207E" w:rsidRDefault="00B3207E" w:rsidP="00D21F67">
            <w:pPr>
              <w:jc w:val="both"/>
              <w:rPr>
                <w:b/>
              </w:rPr>
            </w:pPr>
          </w:p>
          <w:p w:rsidR="00B3207E" w:rsidRDefault="00B3207E" w:rsidP="00D21F67">
            <w:pPr>
              <w:jc w:val="both"/>
              <w:rPr>
                <w:b/>
              </w:rPr>
            </w:pPr>
          </w:p>
          <w:p w:rsidR="00B3207E" w:rsidRDefault="00B3207E" w:rsidP="00D21F67">
            <w:pPr>
              <w:jc w:val="both"/>
              <w:rPr>
                <w:b/>
              </w:rPr>
            </w:pPr>
          </w:p>
          <w:p w:rsidR="00B3207E" w:rsidRDefault="00B3207E" w:rsidP="00D21F67">
            <w:pPr>
              <w:jc w:val="both"/>
              <w:rPr>
                <w:b/>
              </w:rPr>
            </w:pPr>
          </w:p>
          <w:p w:rsidR="00B3207E" w:rsidRDefault="00B3207E" w:rsidP="00D21F67">
            <w:pPr>
              <w:jc w:val="both"/>
              <w:rPr>
                <w:b/>
              </w:rPr>
            </w:pPr>
          </w:p>
          <w:p w:rsidR="00B3207E" w:rsidRDefault="00B3207E" w:rsidP="00D21F67">
            <w:pPr>
              <w:jc w:val="both"/>
              <w:rPr>
                <w:b/>
              </w:rPr>
            </w:pPr>
          </w:p>
          <w:p w:rsidR="00B3207E" w:rsidRDefault="00B3207E" w:rsidP="00D21F67">
            <w:pPr>
              <w:jc w:val="both"/>
              <w:rPr>
                <w:b/>
              </w:rPr>
            </w:pPr>
          </w:p>
          <w:p w:rsidR="00B3207E" w:rsidRDefault="00B3207E" w:rsidP="00D21F67">
            <w:pPr>
              <w:jc w:val="both"/>
              <w:rPr>
                <w:b/>
              </w:rPr>
            </w:pPr>
          </w:p>
          <w:p w:rsidR="00B3207E" w:rsidRDefault="00B3207E" w:rsidP="00D21F67">
            <w:pPr>
              <w:jc w:val="both"/>
              <w:rPr>
                <w:b/>
              </w:rPr>
            </w:pPr>
          </w:p>
          <w:p w:rsidR="00B3207E" w:rsidRDefault="00B3207E" w:rsidP="00B3207E">
            <w:pPr>
              <w:jc w:val="both"/>
              <w:rPr>
                <w:b/>
              </w:rPr>
            </w:pPr>
            <w:r w:rsidRPr="00C464DD">
              <w:rPr>
                <w:b/>
              </w:rPr>
              <w:t>PB</w:t>
            </w:r>
            <w:r>
              <w:rPr>
                <w:b/>
              </w:rPr>
              <w:t>/MC</w:t>
            </w:r>
          </w:p>
          <w:p w:rsidR="00DD70BA" w:rsidRDefault="00DD70BA" w:rsidP="00B3207E">
            <w:pPr>
              <w:jc w:val="both"/>
              <w:rPr>
                <w:b/>
              </w:rPr>
            </w:pPr>
          </w:p>
          <w:p w:rsidR="00DD70BA" w:rsidRDefault="00DD70BA" w:rsidP="00B3207E">
            <w:pPr>
              <w:jc w:val="both"/>
              <w:rPr>
                <w:b/>
              </w:rPr>
            </w:pPr>
          </w:p>
          <w:p w:rsidR="00DD70BA" w:rsidRDefault="00DD70BA" w:rsidP="00B3207E">
            <w:pPr>
              <w:jc w:val="both"/>
              <w:rPr>
                <w:b/>
              </w:rPr>
            </w:pPr>
          </w:p>
          <w:p w:rsidR="00DD70BA" w:rsidRDefault="00DD70BA" w:rsidP="00B3207E">
            <w:pPr>
              <w:jc w:val="both"/>
              <w:rPr>
                <w:b/>
              </w:rPr>
            </w:pPr>
          </w:p>
          <w:p w:rsidR="00DD70BA" w:rsidRDefault="00DD70BA" w:rsidP="00B3207E">
            <w:pPr>
              <w:jc w:val="both"/>
              <w:rPr>
                <w:b/>
              </w:rPr>
            </w:pPr>
          </w:p>
          <w:p w:rsidR="00DD70BA" w:rsidRDefault="00DD70BA" w:rsidP="00B3207E">
            <w:pPr>
              <w:jc w:val="both"/>
              <w:rPr>
                <w:b/>
              </w:rPr>
            </w:pPr>
          </w:p>
          <w:p w:rsidR="00DD70BA" w:rsidRDefault="00DD70BA" w:rsidP="00B3207E">
            <w:pPr>
              <w:jc w:val="both"/>
              <w:rPr>
                <w:b/>
              </w:rPr>
            </w:pPr>
          </w:p>
          <w:p w:rsidR="00DD70BA" w:rsidRDefault="00DD70BA" w:rsidP="00B3207E">
            <w:pPr>
              <w:jc w:val="both"/>
              <w:rPr>
                <w:b/>
              </w:rPr>
            </w:pPr>
          </w:p>
          <w:p w:rsidR="00DD70BA" w:rsidRDefault="00DD70BA" w:rsidP="00B3207E">
            <w:pPr>
              <w:jc w:val="both"/>
              <w:rPr>
                <w:b/>
              </w:rPr>
            </w:pPr>
          </w:p>
          <w:p w:rsidR="00DD70BA" w:rsidRDefault="00DD70BA" w:rsidP="00B3207E">
            <w:pPr>
              <w:jc w:val="both"/>
              <w:rPr>
                <w:b/>
              </w:rPr>
            </w:pPr>
          </w:p>
          <w:p w:rsidR="00DD70BA" w:rsidRDefault="00DD70BA" w:rsidP="00B3207E">
            <w:pPr>
              <w:jc w:val="both"/>
              <w:rPr>
                <w:b/>
              </w:rPr>
            </w:pPr>
          </w:p>
          <w:p w:rsidR="00DD70BA" w:rsidRDefault="00DD70BA" w:rsidP="00B3207E">
            <w:pPr>
              <w:jc w:val="both"/>
              <w:rPr>
                <w:b/>
              </w:rPr>
            </w:pPr>
          </w:p>
          <w:p w:rsidR="00DD70BA" w:rsidRDefault="00DD70BA" w:rsidP="00B3207E">
            <w:pPr>
              <w:jc w:val="both"/>
              <w:rPr>
                <w:b/>
              </w:rPr>
            </w:pPr>
          </w:p>
          <w:p w:rsidR="00DD70BA" w:rsidRDefault="00DD70BA" w:rsidP="00B3207E">
            <w:pPr>
              <w:jc w:val="both"/>
              <w:rPr>
                <w:b/>
              </w:rPr>
            </w:pPr>
          </w:p>
          <w:p w:rsidR="00DD70BA" w:rsidRDefault="00DD70BA" w:rsidP="00B3207E">
            <w:pPr>
              <w:jc w:val="both"/>
              <w:rPr>
                <w:b/>
              </w:rPr>
            </w:pPr>
          </w:p>
          <w:p w:rsidR="00DD70BA" w:rsidRDefault="00DD70BA" w:rsidP="00B3207E">
            <w:pPr>
              <w:jc w:val="both"/>
              <w:rPr>
                <w:b/>
              </w:rPr>
            </w:pPr>
          </w:p>
          <w:p w:rsidR="00DD70BA" w:rsidRDefault="00DD70BA" w:rsidP="00B3207E">
            <w:pPr>
              <w:jc w:val="both"/>
              <w:rPr>
                <w:b/>
              </w:rPr>
            </w:pPr>
          </w:p>
          <w:p w:rsidR="00DD70BA" w:rsidRDefault="00DD70BA" w:rsidP="00B3207E">
            <w:pPr>
              <w:jc w:val="both"/>
              <w:rPr>
                <w:b/>
              </w:rPr>
            </w:pPr>
          </w:p>
          <w:p w:rsidR="00DD70BA" w:rsidRDefault="00DD70BA" w:rsidP="00B3207E">
            <w:pPr>
              <w:jc w:val="both"/>
              <w:rPr>
                <w:b/>
              </w:rPr>
            </w:pPr>
          </w:p>
          <w:p w:rsidR="00DD70BA" w:rsidRDefault="00DD70BA" w:rsidP="00B3207E">
            <w:pPr>
              <w:jc w:val="both"/>
              <w:rPr>
                <w:b/>
              </w:rPr>
            </w:pPr>
          </w:p>
          <w:p w:rsidR="00DD70BA" w:rsidRDefault="00DD70BA" w:rsidP="00B3207E">
            <w:pPr>
              <w:jc w:val="both"/>
              <w:rPr>
                <w:b/>
              </w:rPr>
            </w:pPr>
          </w:p>
          <w:p w:rsidR="00DC050E" w:rsidRDefault="00DC050E" w:rsidP="00B3207E">
            <w:pPr>
              <w:jc w:val="both"/>
              <w:rPr>
                <w:b/>
              </w:rPr>
            </w:pPr>
          </w:p>
          <w:p w:rsidR="00DC050E" w:rsidRDefault="00DC050E" w:rsidP="00B3207E">
            <w:pPr>
              <w:jc w:val="both"/>
              <w:rPr>
                <w:b/>
              </w:rPr>
            </w:pPr>
          </w:p>
          <w:p w:rsidR="00DD70BA" w:rsidRDefault="00DD70BA" w:rsidP="00DD70BA">
            <w:pPr>
              <w:jc w:val="both"/>
              <w:rPr>
                <w:b/>
              </w:rPr>
            </w:pPr>
            <w:r w:rsidRPr="006B0D62">
              <w:rPr>
                <w:b/>
              </w:rPr>
              <w:t>PB</w:t>
            </w:r>
          </w:p>
          <w:p w:rsidR="006B0D62" w:rsidRDefault="006B0D62" w:rsidP="00DD70BA">
            <w:pPr>
              <w:jc w:val="both"/>
              <w:rPr>
                <w:b/>
              </w:rPr>
            </w:pPr>
          </w:p>
          <w:p w:rsidR="006B0D62" w:rsidRDefault="006B0D62" w:rsidP="00DD70BA">
            <w:pPr>
              <w:jc w:val="both"/>
              <w:rPr>
                <w:b/>
              </w:rPr>
            </w:pPr>
          </w:p>
          <w:p w:rsidR="006B0D62" w:rsidRDefault="006B0D62" w:rsidP="00DD70BA">
            <w:pPr>
              <w:jc w:val="both"/>
              <w:rPr>
                <w:b/>
              </w:rPr>
            </w:pPr>
          </w:p>
          <w:p w:rsidR="006B0D62" w:rsidRDefault="006B0D62" w:rsidP="00DD70BA">
            <w:pPr>
              <w:jc w:val="both"/>
              <w:rPr>
                <w:b/>
              </w:rPr>
            </w:pPr>
          </w:p>
          <w:p w:rsidR="006B0D62" w:rsidRDefault="006B0D62" w:rsidP="00DD70BA">
            <w:pPr>
              <w:jc w:val="both"/>
              <w:rPr>
                <w:b/>
              </w:rPr>
            </w:pPr>
          </w:p>
          <w:p w:rsidR="006B0D62" w:rsidRDefault="006B0D62" w:rsidP="00DD70BA">
            <w:pPr>
              <w:jc w:val="both"/>
              <w:rPr>
                <w:b/>
              </w:rPr>
            </w:pPr>
          </w:p>
          <w:p w:rsidR="006B0D62" w:rsidRDefault="006B0D62" w:rsidP="00DD70BA">
            <w:pPr>
              <w:jc w:val="both"/>
              <w:rPr>
                <w:b/>
              </w:rPr>
            </w:pPr>
          </w:p>
          <w:p w:rsidR="006B0D62" w:rsidRDefault="006B0D62" w:rsidP="00DD70BA">
            <w:pPr>
              <w:jc w:val="both"/>
              <w:rPr>
                <w:b/>
              </w:rPr>
            </w:pPr>
          </w:p>
          <w:p w:rsidR="006B0D62" w:rsidRDefault="006B0D62" w:rsidP="00DD70BA">
            <w:pPr>
              <w:jc w:val="both"/>
              <w:rPr>
                <w:b/>
              </w:rPr>
            </w:pPr>
          </w:p>
          <w:p w:rsidR="006B0D62" w:rsidRDefault="006B0D62" w:rsidP="00DD70BA">
            <w:pPr>
              <w:jc w:val="both"/>
              <w:rPr>
                <w:b/>
              </w:rPr>
            </w:pPr>
          </w:p>
          <w:p w:rsidR="006B0D62" w:rsidRDefault="006B0D62" w:rsidP="00DD70BA">
            <w:pPr>
              <w:jc w:val="both"/>
              <w:rPr>
                <w:b/>
              </w:rPr>
            </w:pPr>
          </w:p>
          <w:p w:rsidR="006B0D62" w:rsidRDefault="006B0D62" w:rsidP="00DD70BA">
            <w:pPr>
              <w:jc w:val="both"/>
              <w:rPr>
                <w:b/>
              </w:rPr>
            </w:pPr>
          </w:p>
          <w:p w:rsidR="006B0D62" w:rsidRDefault="006B0D62" w:rsidP="00DD70BA">
            <w:pPr>
              <w:jc w:val="both"/>
              <w:rPr>
                <w:b/>
              </w:rPr>
            </w:pPr>
          </w:p>
          <w:p w:rsidR="006B0D62" w:rsidRDefault="006B0D62" w:rsidP="00DD70BA">
            <w:pPr>
              <w:jc w:val="both"/>
              <w:rPr>
                <w:b/>
              </w:rPr>
            </w:pPr>
          </w:p>
          <w:p w:rsidR="006B0D62" w:rsidRDefault="006B0D62" w:rsidP="00DD70BA">
            <w:pPr>
              <w:jc w:val="both"/>
              <w:rPr>
                <w:b/>
              </w:rPr>
            </w:pPr>
          </w:p>
          <w:p w:rsidR="006B0D62" w:rsidRDefault="006B0D62" w:rsidP="00DD70BA">
            <w:pPr>
              <w:jc w:val="both"/>
              <w:rPr>
                <w:b/>
              </w:rPr>
            </w:pPr>
            <w:r>
              <w:rPr>
                <w:b/>
              </w:rPr>
              <w:t>PB/MC</w:t>
            </w:r>
          </w:p>
          <w:p w:rsidR="004B0BC9" w:rsidRDefault="004B0BC9" w:rsidP="00DD70BA">
            <w:pPr>
              <w:jc w:val="both"/>
              <w:rPr>
                <w:b/>
              </w:rPr>
            </w:pPr>
          </w:p>
          <w:p w:rsidR="004B0BC9" w:rsidRDefault="004B0BC9" w:rsidP="00DD70BA">
            <w:pPr>
              <w:jc w:val="both"/>
              <w:rPr>
                <w:b/>
              </w:rPr>
            </w:pPr>
          </w:p>
          <w:p w:rsidR="004B0BC9" w:rsidRDefault="004B0BC9" w:rsidP="00DD70BA">
            <w:pPr>
              <w:jc w:val="both"/>
              <w:rPr>
                <w:b/>
              </w:rPr>
            </w:pPr>
          </w:p>
          <w:p w:rsidR="004B0BC9" w:rsidRDefault="004B0BC9" w:rsidP="00DD70BA">
            <w:pPr>
              <w:jc w:val="both"/>
              <w:rPr>
                <w:b/>
              </w:rPr>
            </w:pPr>
          </w:p>
          <w:p w:rsidR="004B0BC9" w:rsidRDefault="004B0BC9" w:rsidP="00DD70BA">
            <w:pPr>
              <w:jc w:val="both"/>
              <w:rPr>
                <w:b/>
              </w:rPr>
            </w:pPr>
          </w:p>
          <w:p w:rsidR="004B0BC9" w:rsidRDefault="004B0BC9" w:rsidP="00DD70BA">
            <w:pPr>
              <w:jc w:val="both"/>
              <w:rPr>
                <w:b/>
              </w:rPr>
            </w:pPr>
          </w:p>
          <w:p w:rsidR="004B0BC9" w:rsidRDefault="004B0BC9" w:rsidP="00DD70BA">
            <w:pPr>
              <w:jc w:val="both"/>
              <w:rPr>
                <w:b/>
              </w:rPr>
            </w:pPr>
          </w:p>
          <w:p w:rsidR="004B0BC9" w:rsidRDefault="004B0BC9" w:rsidP="00DD70BA">
            <w:pPr>
              <w:jc w:val="both"/>
              <w:rPr>
                <w:b/>
              </w:rPr>
            </w:pPr>
          </w:p>
          <w:p w:rsidR="004B0BC9" w:rsidRDefault="004B0BC9" w:rsidP="00DD70BA">
            <w:pPr>
              <w:jc w:val="both"/>
              <w:rPr>
                <w:b/>
              </w:rPr>
            </w:pPr>
          </w:p>
          <w:p w:rsidR="004B0BC9" w:rsidRDefault="004B0BC9" w:rsidP="00DD70BA">
            <w:pPr>
              <w:jc w:val="both"/>
              <w:rPr>
                <w:b/>
              </w:rPr>
            </w:pPr>
          </w:p>
          <w:p w:rsidR="004B0BC9" w:rsidRDefault="004B0BC9" w:rsidP="00DD70BA">
            <w:pPr>
              <w:jc w:val="both"/>
              <w:rPr>
                <w:b/>
              </w:rPr>
            </w:pPr>
          </w:p>
          <w:p w:rsidR="004B0BC9" w:rsidRDefault="004B0BC9" w:rsidP="00DD70BA">
            <w:pPr>
              <w:jc w:val="both"/>
              <w:rPr>
                <w:b/>
              </w:rPr>
            </w:pPr>
          </w:p>
          <w:p w:rsidR="004B0BC9" w:rsidRPr="006B0D62" w:rsidRDefault="004B0BC9" w:rsidP="004B0BC9">
            <w:pPr>
              <w:jc w:val="both"/>
              <w:rPr>
                <w:b/>
              </w:rPr>
            </w:pPr>
            <w:r>
              <w:rPr>
                <w:b/>
              </w:rPr>
              <w:t>PB/MC</w:t>
            </w:r>
          </w:p>
          <w:p w:rsidR="004B0BC9" w:rsidRPr="006B0D62" w:rsidRDefault="004B0BC9" w:rsidP="00DD70BA">
            <w:pPr>
              <w:jc w:val="both"/>
              <w:rPr>
                <w:b/>
              </w:rPr>
            </w:pPr>
          </w:p>
          <w:p w:rsidR="00DD70BA" w:rsidRDefault="00DD70BA" w:rsidP="00DD70BA">
            <w:pPr>
              <w:jc w:val="both"/>
            </w:pPr>
          </w:p>
          <w:p w:rsidR="00DD70BA" w:rsidRDefault="00DD70BA" w:rsidP="00DD70BA">
            <w:pPr>
              <w:jc w:val="both"/>
            </w:pPr>
          </w:p>
          <w:p w:rsidR="00DD70BA" w:rsidRDefault="00DD70BA" w:rsidP="00B3207E">
            <w:pPr>
              <w:jc w:val="both"/>
              <w:rPr>
                <w:b/>
              </w:rPr>
            </w:pPr>
          </w:p>
          <w:p w:rsidR="00BC72C6" w:rsidRPr="00C464DD" w:rsidRDefault="00BC72C6" w:rsidP="002C5525">
            <w:pPr>
              <w:jc w:val="both"/>
              <w:rPr>
                <w:b/>
              </w:rPr>
            </w:pPr>
          </w:p>
        </w:tc>
      </w:tr>
      <w:tr w:rsidR="009B7460" w:rsidRPr="003D646E" w:rsidTr="00146849">
        <w:trPr>
          <w:trHeight w:val="465"/>
        </w:trPr>
        <w:tc>
          <w:tcPr>
            <w:tcW w:w="1844" w:type="dxa"/>
            <w:shd w:val="clear" w:color="auto" w:fill="auto"/>
          </w:tcPr>
          <w:p w:rsidR="009B7460" w:rsidRDefault="009B7460" w:rsidP="004B0BC9">
            <w:r>
              <w:t>30.04.17 - 13</w:t>
            </w:r>
          </w:p>
        </w:tc>
        <w:tc>
          <w:tcPr>
            <w:tcW w:w="7796" w:type="dxa"/>
            <w:shd w:val="clear" w:color="auto" w:fill="auto"/>
          </w:tcPr>
          <w:p w:rsidR="009B7460" w:rsidRDefault="009B7460" w:rsidP="002C5525">
            <w:pPr>
              <w:jc w:val="both"/>
              <w:rPr>
                <w:b/>
                <w:color w:val="000000"/>
              </w:rPr>
            </w:pPr>
            <w:r>
              <w:rPr>
                <w:b/>
                <w:color w:val="000000"/>
              </w:rPr>
              <w:t>Items to go to RPF</w:t>
            </w:r>
          </w:p>
          <w:p w:rsidR="009B7460" w:rsidRPr="009B7460" w:rsidRDefault="009B7460" w:rsidP="009B7460">
            <w:pPr>
              <w:pStyle w:val="ListParagraph"/>
              <w:numPr>
                <w:ilvl w:val="0"/>
                <w:numId w:val="41"/>
              </w:numPr>
              <w:jc w:val="both"/>
              <w:rPr>
                <w:color w:val="000000"/>
              </w:rPr>
            </w:pPr>
            <w:r w:rsidRPr="009B7460">
              <w:rPr>
                <w:color w:val="000000"/>
              </w:rPr>
              <w:t>Stand by over population</w:t>
            </w:r>
          </w:p>
          <w:p w:rsidR="009B7460" w:rsidRPr="009B7460" w:rsidRDefault="009B7460" w:rsidP="009B7460">
            <w:pPr>
              <w:pStyle w:val="ListParagraph"/>
              <w:numPr>
                <w:ilvl w:val="0"/>
                <w:numId w:val="41"/>
              </w:numPr>
              <w:jc w:val="both"/>
              <w:rPr>
                <w:color w:val="000000"/>
              </w:rPr>
            </w:pPr>
            <w:r w:rsidRPr="009B7460">
              <w:rPr>
                <w:color w:val="000000"/>
              </w:rPr>
              <w:t>EOS tasking</w:t>
            </w:r>
          </w:p>
          <w:p w:rsidR="009B7460" w:rsidRPr="00A964EC" w:rsidRDefault="009B7460" w:rsidP="00A964EC">
            <w:pPr>
              <w:pStyle w:val="ListParagraph"/>
              <w:numPr>
                <w:ilvl w:val="0"/>
                <w:numId w:val="41"/>
              </w:numPr>
              <w:jc w:val="both"/>
              <w:rPr>
                <w:color w:val="000000"/>
              </w:rPr>
            </w:pPr>
            <w:r w:rsidRPr="009B7460">
              <w:rPr>
                <w:color w:val="000000"/>
              </w:rPr>
              <w:t>Clarification of splitting crews</w:t>
            </w:r>
          </w:p>
        </w:tc>
        <w:tc>
          <w:tcPr>
            <w:tcW w:w="1276" w:type="dxa"/>
            <w:shd w:val="clear" w:color="auto" w:fill="auto"/>
          </w:tcPr>
          <w:p w:rsidR="009B7460" w:rsidRPr="003D646E" w:rsidRDefault="009B7460" w:rsidP="002C5525">
            <w:pPr>
              <w:jc w:val="both"/>
            </w:pPr>
          </w:p>
        </w:tc>
      </w:tr>
      <w:tr w:rsidR="004D7135" w:rsidRPr="003D646E" w:rsidTr="00146849">
        <w:trPr>
          <w:trHeight w:val="465"/>
        </w:trPr>
        <w:tc>
          <w:tcPr>
            <w:tcW w:w="1844" w:type="dxa"/>
            <w:shd w:val="clear" w:color="auto" w:fill="auto"/>
          </w:tcPr>
          <w:p w:rsidR="004D7135" w:rsidRDefault="004D7135" w:rsidP="004B0BC9">
            <w:r>
              <w:t>30.04.17 - 1</w:t>
            </w:r>
            <w:r w:rsidR="009B7460">
              <w:t>4</w:t>
            </w:r>
          </w:p>
        </w:tc>
        <w:tc>
          <w:tcPr>
            <w:tcW w:w="7796" w:type="dxa"/>
            <w:shd w:val="clear" w:color="auto" w:fill="auto"/>
          </w:tcPr>
          <w:p w:rsidR="004D7135" w:rsidRPr="004B0BC9" w:rsidRDefault="004D7135" w:rsidP="002C5525">
            <w:pPr>
              <w:jc w:val="both"/>
              <w:rPr>
                <w:b/>
                <w:color w:val="000000"/>
              </w:rPr>
            </w:pPr>
            <w:r w:rsidRPr="004B0BC9">
              <w:rPr>
                <w:b/>
                <w:color w:val="000000"/>
              </w:rPr>
              <w:t>Date of next meeting</w:t>
            </w:r>
          </w:p>
          <w:p w:rsidR="004D7135" w:rsidRPr="00636E8A" w:rsidRDefault="000E68A2" w:rsidP="00636E8A">
            <w:pPr>
              <w:pStyle w:val="PlainText"/>
              <w:rPr>
                <w:rFonts w:ascii="Arial" w:hAnsi="Arial" w:cs="Arial"/>
                <w:sz w:val="24"/>
              </w:rPr>
            </w:pPr>
            <w:r>
              <w:rPr>
                <w:rFonts w:ascii="Arial" w:hAnsi="Arial" w:cs="Arial"/>
                <w:sz w:val="24"/>
              </w:rPr>
              <w:t>Friday 28</w:t>
            </w:r>
            <w:r w:rsidR="004D7135" w:rsidRPr="00636E8A">
              <w:rPr>
                <w:rFonts w:ascii="Arial" w:hAnsi="Arial" w:cs="Arial"/>
                <w:sz w:val="24"/>
              </w:rPr>
              <w:t xml:space="preserve">th July 2017 @ </w:t>
            </w:r>
            <w:r w:rsidR="004B0BC9">
              <w:rPr>
                <w:rFonts w:ascii="Arial" w:hAnsi="Arial" w:cs="Arial"/>
                <w:sz w:val="24"/>
              </w:rPr>
              <w:t>Stoke</w:t>
            </w:r>
          </w:p>
          <w:p w:rsidR="004D7135" w:rsidRPr="00636E8A" w:rsidRDefault="004D7135" w:rsidP="00636E8A">
            <w:pPr>
              <w:pStyle w:val="PlainText"/>
              <w:rPr>
                <w:rFonts w:ascii="Arial" w:hAnsi="Arial" w:cs="Arial"/>
                <w:sz w:val="24"/>
              </w:rPr>
            </w:pPr>
            <w:r w:rsidRPr="00636E8A">
              <w:rPr>
                <w:rFonts w:ascii="Arial" w:hAnsi="Arial" w:cs="Arial"/>
                <w:sz w:val="24"/>
              </w:rPr>
              <w:t>Thursday 24th Aug 2017 @ Stoke</w:t>
            </w:r>
          </w:p>
          <w:p w:rsidR="004D7135" w:rsidRPr="00636E8A" w:rsidRDefault="004D7135" w:rsidP="00636E8A">
            <w:pPr>
              <w:pStyle w:val="PlainText"/>
              <w:rPr>
                <w:rFonts w:ascii="Arial" w:hAnsi="Arial" w:cs="Arial"/>
                <w:sz w:val="24"/>
              </w:rPr>
            </w:pPr>
            <w:r w:rsidRPr="00636E8A">
              <w:rPr>
                <w:rFonts w:ascii="Arial" w:hAnsi="Arial" w:cs="Arial"/>
                <w:sz w:val="24"/>
              </w:rPr>
              <w:t>Thursday 28th Sept 2017 @ Tollgate</w:t>
            </w:r>
          </w:p>
          <w:p w:rsidR="004D7135" w:rsidRPr="00636E8A" w:rsidRDefault="004B0BC9" w:rsidP="00636E8A">
            <w:pPr>
              <w:pStyle w:val="PlainText"/>
              <w:rPr>
                <w:rFonts w:ascii="Arial" w:hAnsi="Arial" w:cs="Arial"/>
                <w:sz w:val="24"/>
              </w:rPr>
            </w:pPr>
            <w:r>
              <w:rPr>
                <w:rFonts w:ascii="Arial" w:hAnsi="Arial" w:cs="Arial"/>
                <w:sz w:val="24"/>
              </w:rPr>
              <w:t>Tuesday 24</w:t>
            </w:r>
            <w:r w:rsidRPr="004B0BC9">
              <w:rPr>
                <w:rFonts w:ascii="Arial" w:hAnsi="Arial" w:cs="Arial"/>
                <w:sz w:val="24"/>
                <w:vertAlign w:val="superscript"/>
              </w:rPr>
              <w:t>th</w:t>
            </w:r>
            <w:r>
              <w:rPr>
                <w:rFonts w:ascii="Arial" w:hAnsi="Arial" w:cs="Arial"/>
                <w:sz w:val="24"/>
              </w:rPr>
              <w:t xml:space="preserve"> </w:t>
            </w:r>
            <w:r w:rsidR="004D7135" w:rsidRPr="00636E8A">
              <w:rPr>
                <w:rFonts w:ascii="Arial" w:hAnsi="Arial" w:cs="Arial"/>
                <w:sz w:val="24"/>
              </w:rPr>
              <w:t>October 2017 @ Stoke</w:t>
            </w:r>
          </w:p>
          <w:p w:rsidR="004D7135" w:rsidRPr="00636E8A" w:rsidRDefault="004B0BC9" w:rsidP="00636E8A">
            <w:pPr>
              <w:pStyle w:val="PlainText"/>
              <w:rPr>
                <w:rFonts w:ascii="Arial" w:hAnsi="Arial" w:cs="Arial"/>
                <w:sz w:val="24"/>
              </w:rPr>
            </w:pPr>
            <w:r>
              <w:rPr>
                <w:rFonts w:ascii="Arial" w:hAnsi="Arial" w:cs="Arial"/>
                <w:sz w:val="24"/>
              </w:rPr>
              <w:t>Tuesday 21</w:t>
            </w:r>
            <w:r w:rsidRPr="004B0BC9">
              <w:rPr>
                <w:rFonts w:ascii="Arial" w:hAnsi="Arial" w:cs="Arial"/>
                <w:sz w:val="24"/>
                <w:vertAlign w:val="superscript"/>
              </w:rPr>
              <w:t>st</w:t>
            </w:r>
            <w:r>
              <w:rPr>
                <w:rFonts w:ascii="Arial" w:hAnsi="Arial" w:cs="Arial"/>
                <w:sz w:val="24"/>
              </w:rPr>
              <w:t xml:space="preserve"> </w:t>
            </w:r>
            <w:r w:rsidR="004D7135" w:rsidRPr="00636E8A">
              <w:rPr>
                <w:rFonts w:ascii="Arial" w:hAnsi="Arial" w:cs="Arial"/>
                <w:sz w:val="24"/>
              </w:rPr>
              <w:t xml:space="preserve"> November 2017 @ Tollgate</w:t>
            </w:r>
          </w:p>
          <w:p w:rsidR="004D7135" w:rsidRDefault="004D7135" w:rsidP="002C5525">
            <w:pPr>
              <w:jc w:val="both"/>
              <w:rPr>
                <w:color w:val="000000"/>
              </w:rPr>
            </w:pPr>
          </w:p>
        </w:tc>
        <w:tc>
          <w:tcPr>
            <w:tcW w:w="1276" w:type="dxa"/>
            <w:shd w:val="clear" w:color="auto" w:fill="auto"/>
          </w:tcPr>
          <w:p w:rsidR="004D7135" w:rsidRPr="003D646E" w:rsidRDefault="004D7135" w:rsidP="002C5525">
            <w:pPr>
              <w:jc w:val="both"/>
            </w:pPr>
          </w:p>
        </w:tc>
      </w:tr>
    </w:tbl>
    <w:p w:rsidR="00055987" w:rsidRPr="007D19C2" w:rsidRDefault="00055987" w:rsidP="00AA5C93">
      <w:pPr>
        <w:rPr>
          <w:b/>
          <w:color w:val="000000"/>
        </w:rPr>
      </w:pPr>
    </w:p>
    <w:sectPr w:rsidR="00055987" w:rsidRPr="007D19C2" w:rsidSect="001455A9">
      <w:footerReference w:type="default" r:id="rId11"/>
      <w:pgSz w:w="11906" w:h="16838" w:code="9"/>
      <w:pgMar w:top="576" w:right="566" w:bottom="720" w:left="850" w:header="36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59" w:rsidRDefault="004B7B59">
      <w:r>
        <w:separator/>
      </w:r>
    </w:p>
  </w:endnote>
  <w:endnote w:type="continuationSeparator" w:id="0">
    <w:p w:rsidR="004B7B59" w:rsidRDefault="004B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563919"/>
      <w:docPartObj>
        <w:docPartGallery w:val="Page Numbers (Bottom of Page)"/>
        <w:docPartUnique/>
      </w:docPartObj>
    </w:sdtPr>
    <w:sdtEndPr>
      <w:rPr>
        <w:noProof/>
      </w:rPr>
    </w:sdtEndPr>
    <w:sdtContent>
      <w:p w:rsidR="00DD70BA" w:rsidRDefault="00DD70BA">
        <w:pPr>
          <w:pStyle w:val="Footer"/>
          <w:jc w:val="right"/>
        </w:pPr>
        <w:r>
          <w:fldChar w:fldCharType="begin"/>
        </w:r>
        <w:r>
          <w:instrText xml:space="preserve"> PAGE   \* MERGEFORMAT </w:instrText>
        </w:r>
        <w:r>
          <w:fldChar w:fldCharType="separate"/>
        </w:r>
        <w:r w:rsidR="00EE55E6">
          <w:rPr>
            <w:noProof/>
          </w:rPr>
          <w:t>1</w:t>
        </w:r>
        <w:r>
          <w:rPr>
            <w:noProof/>
          </w:rPr>
          <w:fldChar w:fldCharType="end"/>
        </w:r>
      </w:p>
    </w:sdtContent>
  </w:sdt>
  <w:p w:rsidR="00DD70BA" w:rsidRDefault="00DD70BA" w:rsidP="00DD6C40">
    <w:pPr>
      <w:pStyle w:val="Footer"/>
      <w:tabs>
        <w:tab w:val="clear" w:pos="4320"/>
        <w:tab w:val="clear" w:pos="8640"/>
        <w:tab w:val="right" w:pos="10080"/>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59" w:rsidRDefault="004B7B59">
      <w:r>
        <w:separator/>
      </w:r>
    </w:p>
  </w:footnote>
  <w:footnote w:type="continuationSeparator" w:id="0">
    <w:p w:rsidR="004B7B59" w:rsidRDefault="004B7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62B"/>
    <w:multiLevelType w:val="hybridMultilevel"/>
    <w:tmpl w:val="E8A4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D0FC3"/>
    <w:multiLevelType w:val="hybridMultilevel"/>
    <w:tmpl w:val="3A4A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B3529"/>
    <w:multiLevelType w:val="hybridMultilevel"/>
    <w:tmpl w:val="22624F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2F0F58"/>
    <w:multiLevelType w:val="hybridMultilevel"/>
    <w:tmpl w:val="B9B8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B1B1F"/>
    <w:multiLevelType w:val="hybridMultilevel"/>
    <w:tmpl w:val="4318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77963"/>
    <w:multiLevelType w:val="hybridMultilevel"/>
    <w:tmpl w:val="572E1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B7C3A"/>
    <w:multiLevelType w:val="hybridMultilevel"/>
    <w:tmpl w:val="4C70C3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E960B91"/>
    <w:multiLevelType w:val="hybridMultilevel"/>
    <w:tmpl w:val="F0EC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A17DC"/>
    <w:multiLevelType w:val="hybridMultilevel"/>
    <w:tmpl w:val="4F0630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A0248BB"/>
    <w:multiLevelType w:val="hybridMultilevel"/>
    <w:tmpl w:val="FA2C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8030B"/>
    <w:multiLevelType w:val="hybridMultilevel"/>
    <w:tmpl w:val="BD0AB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55351"/>
    <w:multiLevelType w:val="hybridMultilevel"/>
    <w:tmpl w:val="2184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596023"/>
    <w:multiLevelType w:val="multilevel"/>
    <w:tmpl w:val="DC6481D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70D2760"/>
    <w:multiLevelType w:val="hybridMultilevel"/>
    <w:tmpl w:val="99CE1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21FBC"/>
    <w:multiLevelType w:val="hybridMultilevel"/>
    <w:tmpl w:val="33106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76E7F"/>
    <w:multiLevelType w:val="hybridMultilevel"/>
    <w:tmpl w:val="916A3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0716C7"/>
    <w:multiLevelType w:val="hybridMultilevel"/>
    <w:tmpl w:val="2094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C0B4B"/>
    <w:multiLevelType w:val="hybridMultilevel"/>
    <w:tmpl w:val="BEC8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B554B2"/>
    <w:multiLevelType w:val="hybridMultilevel"/>
    <w:tmpl w:val="106AF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826ED"/>
    <w:multiLevelType w:val="hybridMultilevel"/>
    <w:tmpl w:val="CB74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C7A78"/>
    <w:multiLevelType w:val="hybridMultilevel"/>
    <w:tmpl w:val="A438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240925"/>
    <w:multiLevelType w:val="hybridMultilevel"/>
    <w:tmpl w:val="EEC0C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6741F09"/>
    <w:multiLevelType w:val="hybridMultilevel"/>
    <w:tmpl w:val="948403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D1C78E6"/>
    <w:multiLevelType w:val="hybridMultilevel"/>
    <w:tmpl w:val="99A85F56"/>
    <w:lvl w:ilvl="0" w:tplc="AC4C7DC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A67E1F"/>
    <w:multiLevelType w:val="hybridMultilevel"/>
    <w:tmpl w:val="A1C2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58207F"/>
    <w:multiLevelType w:val="hybridMultilevel"/>
    <w:tmpl w:val="A1C45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1114EAD"/>
    <w:multiLevelType w:val="hybridMultilevel"/>
    <w:tmpl w:val="140C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8E0D7C"/>
    <w:multiLevelType w:val="hybridMultilevel"/>
    <w:tmpl w:val="ED74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D284B"/>
    <w:multiLevelType w:val="hybridMultilevel"/>
    <w:tmpl w:val="BA503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7F0EE8"/>
    <w:multiLevelType w:val="hybridMultilevel"/>
    <w:tmpl w:val="05FAB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EB3439"/>
    <w:multiLevelType w:val="hybridMultilevel"/>
    <w:tmpl w:val="A4D6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9238E"/>
    <w:multiLevelType w:val="hybridMultilevel"/>
    <w:tmpl w:val="69E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0242F"/>
    <w:multiLevelType w:val="hybridMultilevel"/>
    <w:tmpl w:val="A02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B07A0C"/>
    <w:multiLevelType w:val="hybridMultilevel"/>
    <w:tmpl w:val="7514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26F90"/>
    <w:multiLevelType w:val="hybridMultilevel"/>
    <w:tmpl w:val="F43A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5446F"/>
    <w:multiLevelType w:val="hybridMultilevel"/>
    <w:tmpl w:val="0E8A1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D45ED8"/>
    <w:multiLevelType w:val="hybridMultilevel"/>
    <w:tmpl w:val="8BC2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C3498"/>
    <w:multiLevelType w:val="hybridMultilevel"/>
    <w:tmpl w:val="1E70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850FF"/>
    <w:multiLevelType w:val="hybridMultilevel"/>
    <w:tmpl w:val="48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E58B2"/>
    <w:multiLevelType w:val="hybridMultilevel"/>
    <w:tmpl w:val="4FF6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5317A"/>
    <w:multiLevelType w:val="hybridMultilevel"/>
    <w:tmpl w:val="9E5499DA"/>
    <w:lvl w:ilvl="0" w:tplc="4FD03E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9F6351"/>
    <w:multiLevelType w:val="hybridMultilevel"/>
    <w:tmpl w:val="BA0C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
  </w:num>
  <w:num w:numId="4">
    <w:abstractNumId w:val="5"/>
  </w:num>
  <w:num w:numId="5">
    <w:abstractNumId w:val="14"/>
  </w:num>
  <w:num w:numId="6">
    <w:abstractNumId w:val="35"/>
  </w:num>
  <w:num w:numId="7">
    <w:abstractNumId w:val="13"/>
  </w:num>
  <w:num w:numId="8">
    <w:abstractNumId w:val="18"/>
  </w:num>
  <w:num w:numId="9">
    <w:abstractNumId w:val="29"/>
  </w:num>
  <w:num w:numId="10">
    <w:abstractNumId w:val="4"/>
  </w:num>
  <w:num w:numId="11">
    <w:abstractNumId w:val="16"/>
  </w:num>
  <w:num w:numId="12">
    <w:abstractNumId w:val="40"/>
  </w:num>
  <w:num w:numId="13">
    <w:abstractNumId w:val="27"/>
  </w:num>
  <w:num w:numId="14">
    <w:abstractNumId w:val="19"/>
  </w:num>
  <w:num w:numId="15">
    <w:abstractNumId w:val="36"/>
  </w:num>
  <w:num w:numId="16">
    <w:abstractNumId w:val="37"/>
  </w:num>
  <w:num w:numId="17">
    <w:abstractNumId w:val="38"/>
  </w:num>
  <w:num w:numId="18">
    <w:abstractNumId w:val="1"/>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9"/>
  </w:num>
  <w:num w:numId="22">
    <w:abstractNumId w:val="24"/>
  </w:num>
  <w:num w:numId="23">
    <w:abstractNumId w:val="31"/>
  </w:num>
  <w:num w:numId="24">
    <w:abstractNumId w:val="22"/>
  </w:num>
  <w:num w:numId="25">
    <w:abstractNumId w:val="0"/>
  </w:num>
  <w:num w:numId="26">
    <w:abstractNumId w:val="26"/>
  </w:num>
  <w:num w:numId="27">
    <w:abstractNumId w:val="7"/>
  </w:num>
  <w:num w:numId="28">
    <w:abstractNumId w:val="9"/>
  </w:num>
  <w:num w:numId="29">
    <w:abstractNumId w:val="41"/>
  </w:num>
  <w:num w:numId="30">
    <w:abstractNumId w:val="8"/>
  </w:num>
  <w:num w:numId="31">
    <w:abstractNumId w:val="20"/>
  </w:num>
  <w:num w:numId="32">
    <w:abstractNumId w:val="23"/>
  </w:num>
  <w:num w:numId="33">
    <w:abstractNumId w:val="11"/>
  </w:num>
  <w:num w:numId="34">
    <w:abstractNumId w:val="21"/>
  </w:num>
  <w:num w:numId="35">
    <w:abstractNumId w:val="17"/>
  </w:num>
  <w:num w:numId="36">
    <w:abstractNumId w:val="32"/>
  </w:num>
  <w:num w:numId="37">
    <w:abstractNumId w:val="25"/>
  </w:num>
  <w:num w:numId="38">
    <w:abstractNumId w:val="6"/>
  </w:num>
  <w:num w:numId="39">
    <w:abstractNumId w:val="15"/>
  </w:num>
  <w:num w:numId="40">
    <w:abstractNumId w:val="30"/>
  </w:num>
  <w:num w:numId="41">
    <w:abstractNumId w:val="33"/>
  </w:num>
  <w:num w:numId="42">
    <w:abstractNumId w:val="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F5"/>
    <w:rsid w:val="0000001A"/>
    <w:rsid w:val="00002314"/>
    <w:rsid w:val="00003EA0"/>
    <w:rsid w:val="00004ED2"/>
    <w:rsid w:val="0000517F"/>
    <w:rsid w:val="00005995"/>
    <w:rsid w:val="00005F7F"/>
    <w:rsid w:val="00007A6D"/>
    <w:rsid w:val="00010775"/>
    <w:rsid w:val="00011B9A"/>
    <w:rsid w:val="00013DBD"/>
    <w:rsid w:val="00013DE7"/>
    <w:rsid w:val="0001773F"/>
    <w:rsid w:val="00017CCC"/>
    <w:rsid w:val="00017E11"/>
    <w:rsid w:val="00021530"/>
    <w:rsid w:val="000217DE"/>
    <w:rsid w:val="00023F3D"/>
    <w:rsid w:val="0002429F"/>
    <w:rsid w:val="00024C89"/>
    <w:rsid w:val="00025767"/>
    <w:rsid w:val="00030AF8"/>
    <w:rsid w:val="00030BC9"/>
    <w:rsid w:val="0003135D"/>
    <w:rsid w:val="00033FD4"/>
    <w:rsid w:val="00034348"/>
    <w:rsid w:val="0003504C"/>
    <w:rsid w:val="000353F4"/>
    <w:rsid w:val="00037374"/>
    <w:rsid w:val="000403CA"/>
    <w:rsid w:val="00041F2E"/>
    <w:rsid w:val="00042040"/>
    <w:rsid w:val="00043FFC"/>
    <w:rsid w:val="00044E4E"/>
    <w:rsid w:val="00044FFD"/>
    <w:rsid w:val="0004524E"/>
    <w:rsid w:val="00045263"/>
    <w:rsid w:val="000452C7"/>
    <w:rsid w:val="0004622D"/>
    <w:rsid w:val="00046A41"/>
    <w:rsid w:val="00047D40"/>
    <w:rsid w:val="0005196F"/>
    <w:rsid w:val="00053B22"/>
    <w:rsid w:val="00054984"/>
    <w:rsid w:val="00055107"/>
    <w:rsid w:val="000555DE"/>
    <w:rsid w:val="00055987"/>
    <w:rsid w:val="00061A1A"/>
    <w:rsid w:val="00076814"/>
    <w:rsid w:val="00076B20"/>
    <w:rsid w:val="00077288"/>
    <w:rsid w:val="00077FDF"/>
    <w:rsid w:val="00081CC8"/>
    <w:rsid w:val="00082EB8"/>
    <w:rsid w:val="000835E7"/>
    <w:rsid w:val="00084630"/>
    <w:rsid w:val="00084ECA"/>
    <w:rsid w:val="000869D0"/>
    <w:rsid w:val="00090957"/>
    <w:rsid w:val="00091163"/>
    <w:rsid w:val="00091A9D"/>
    <w:rsid w:val="000922E1"/>
    <w:rsid w:val="00093778"/>
    <w:rsid w:val="0009721E"/>
    <w:rsid w:val="000977AB"/>
    <w:rsid w:val="00097E5C"/>
    <w:rsid w:val="000A1409"/>
    <w:rsid w:val="000A2306"/>
    <w:rsid w:val="000A23FE"/>
    <w:rsid w:val="000A3280"/>
    <w:rsid w:val="000A3DA7"/>
    <w:rsid w:val="000A73ED"/>
    <w:rsid w:val="000B1920"/>
    <w:rsid w:val="000B1D2B"/>
    <w:rsid w:val="000B224F"/>
    <w:rsid w:val="000B25A4"/>
    <w:rsid w:val="000B3114"/>
    <w:rsid w:val="000B4779"/>
    <w:rsid w:val="000B53F0"/>
    <w:rsid w:val="000B5B64"/>
    <w:rsid w:val="000B7CE3"/>
    <w:rsid w:val="000B7E50"/>
    <w:rsid w:val="000C08F6"/>
    <w:rsid w:val="000C0ED5"/>
    <w:rsid w:val="000C1B75"/>
    <w:rsid w:val="000C262E"/>
    <w:rsid w:val="000C332B"/>
    <w:rsid w:val="000C36C0"/>
    <w:rsid w:val="000C4E6C"/>
    <w:rsid w:val="000C5AB0"/>
    <w:rsid w:val="000C6324"/>
    <w:rsid w:val="000C6EB9"/>
    <w:rsid w:val="000D184B"/>
    <w:rsid w:val="000D1C33"/>
    <w:rsid w:val="000D33BE"/>
    <w:rsid w:val="000D36CF"/>
    <w:rsid w:val="000D4C36"/>
    <w:rsid w:val="000D5CC0"/>
    <w:rsid w:val="000E06C7"/>
    <w:rsid w:val="000E3315"/>
    <w:rsid w:val="000E68A2"/>
    <w:rsid w:val="000E7218"/>
    <w:rsid w:val="000E785C"/>
    <w:rsid w:val="000E7B61"/>
    <w:rsid w:val="000F0D88"/>
    <w:rsid w:val="000F217B"/>
    <w:rsid w:val="000F364E"/>
    <w:rsid w:val="000F546E"/>
    <w:rsid w:val="000F6F85"/>
    <w:rsid w:val="000F7609"/>
    <w:rsid w:val="0010341B"/>
    <w:rsid w:val="0011029E"/>
    <w:rsid w:val="00111F6D"/>
    <w:rsid w:val="001130DF"/>
    <w:rsid w:val="001134B8"/>
    <w:rsid w:val="00113C71"/>
    <w:rsid w:val="00117383"/>
    <w:rsid w:val="00117CFD"/>
    <w:rsid w:val="00121C7D"/>
    <w:rsid w:val="0012306F"/>
    <w:rsid w:val="00125B98"/>
    <w:rsid w:val="00125CEB"/>
    <w:rsid w:val="00125F0C"/>
    <w:rsid w:val="0012607E"/>
    <w:rsid w:val="001269DA"/>
    <w:rsid w:val="0012721C"/>
    <w:rsid w:val="00127C0F"/>
    <w:rsid w:val="00131CDD"/>
    <w:rsid w:val="00131FFF"/>
    <w:rsid w:val="001327D7"/>
    <w:rsid w:val="00132D54"/>
    <w:rsid w:val="00132FCC"/>
    <w:rsid w:val="001346CF"/>
    <w:rsid w:val="001355CF"/>
    <w:rsid w:val="00135980"/>
    <w:rsid w:val="0013772C"/>
    <w:rsid w:val="001377D7"/>
    <w:rsid w:val="0014140B"/>
    <w:rsid w:val="00141F54"/>
    <w:rsid w:val="0014275D"/>
    <w:rsid w:val="001455A9"/>
    <w:rsid w:val="00145745"/>
    <w:rsid w:val="00146829"/>
    <w:rsid w:val="00146849"/>
    <w:rsid w:val="001478E9"/>
    <w:rsid w:val="00151681"/>
    <w:rsid w:val="001520F0"/>
    <w:rsid w:val="00154B4C"/>
    <w:rsid w:val="001607E6"/>
    <w:rsid w:val="00164421"/>
    <w:rsid w:val="0016471F"/>
    <w:rsid w:val="00166192"/>
    <w:rsid w:val="0016696C"/>
    <w:rsid w:val="00167D3F"/>
    <w:rsid w:val="00171876"/>
    <w:rsid w:val="0017425E"/>
    <w:rsid w:val="00174B7A"/>
    <w:rsid w:val="00175671"/>
    <w:rsid w:val="00175B2B"/>
    <w:rsid w:val="001772A5"/>
    <w:rsid w:val="001777A3"/>
    <w:rsid w:val="00177FC0"/>
    <w:rsid w:val="0018104C"/>
    <w:rsid w:val="00184216"/>
    <w:rsid w:val="00184648"/>
    <w:rsid w:val="001851BE"/>
    <w:rsid w:val="0018732B"/>
    <w:rsid w:val="00190B3F"/>
    <w:rsid w:val="00191B14"/>
    <w:rsid w:val="001938A8"/>
    <w:rsid w:val="0019416E"/>
    <w:rsid w:val="00194957"/>
    <w:rsid w:val="001966C2"/>
    <w:rsid w:val="00196C08"/>
    <w:rsid w:val="00197975"/>
    <w:rsid w:val="001A18F0"/>
    <w:rsid w:val="001A33D5"/>
    <w:rsid w:val="001A4748"/>
    <w:rsid w:val="001A6938"/>
    <w:rsid w:val="001A70E0"/>
    <w:rsid w:val="001B0014"/>
    <w:rsid w:val="001B0C99"/>
    <w:rsid w:val="001B1138"/>
    <w:rsid w:val="001B17B0"/>
    <w:rsid w:val="001B2506"/>
    <w:rsid w:val="001B2F83"/>
    <w:rsid w:val="001B65E3"/>
    <w:rsid w:val="001B7407"/>
    <w:rsid w:val="001B7B3B"/>
    <w:rsid w:val="001C2D08"/>
    <w:rsid w:val="001C39EF"/>
    <w:rsid w:val="001C6396"/>
    <w:rsid w:val="001D0D20"/>
    <w:rsid w:val="001D2C7A"/>
    <w:rsid w:val="001D5231"/>
    <w:rsid w:val="001E1347"/>
    <w:rsid w:val="001E2180"/>
    <w:rsid w:val="001E275E"/>
    <w:rsid w:val="001E3054"/>
    <w:rsid w:val="001E3871"/>
    <w:rsid w:val="001E42F2"/>
    <w:rsid w:val="001E76F1"/>
    <w:rsid w:val="001F0981"/>
    <w:rsid w:val="001F272C"/>
    <w:rsid w:val="001F2D2A"/>
    <w:rsid w:val="00203232"/>
    <w:rsid w:val="0020341E"/>
    <w:rsid w:val="00203A77"/>
    <w:rsid w:val="002044F2"/>
    <w:rsid w:val="002049F9"/>
    <w:rsid w:val="00204E0E"/>
    <w:rsid w:val="002064C8"/>
    <w:rsid w:val="00210D49"/>
    <w:rsid w:val="0021346A"/>
    <w:rsid w:val="00214624"/>
    <w:rsid w:val="0021523F"/>
    <w:rsid w:val="00217BB8"/>
    <w:rsid w:val="002241E8"/>
    <w:rsid w:val="00224625"/>
    <w:rsid w:val="00225AD7"/>
    <w:rsid w:val="00225CEA"/>
    <w:rsid w:val="002270CA"/>
    <w:rsid w:val="002302D3"/>
    <w:rsid w:val="002364DF"/>
    <w:rsid w:val="00236550"/>
    <w:rsid w:val="00241086"/>
    <w:rsid w:val="00242F92"/>
    <w:rsid w:val="00243168"/>
    <w:rsid w:val="00243204"/>
    <w:rsid w:val="002509C8"/>
    <w:rsid w:val="0025271D"/>
    <w:rsid w:val="002527B1"/>
    <w:rsid w:val="00252D37"/>
    <w:rsid w:val="00253B3E"/>
    <w:rsid w:val="00254E75"/>
    <w:rsid w:val="0025538F"/>
    <w:rsid w:val="00255E50"/>
    <w:rsid w:val="00256202"/>
    <w:rsid w:val="00256984"/>
    <w:rsid w:val="00260E0D"/>
    <w:rsid w:val="0026274C"/>
    <w:rsid w:val="00266930"/>
    <w:rsid w:val="00266A19"/>
    <w:rsid w:val="0027154A"/>
    <w:rsid w:val="00273CFB"/>
    <w:rsid w:val="00276D84"/>
    <w:rsid w:val="0028127C"/>
    <w:rsid w:val="002812F8"/>
    <w:rsid w:val="00284926"/>
    <w:rsid w:val="00294F5F"/>
    <w:rsid w:val="002963BE"/>
    <w:rsid w:val="0029710E"/>
    <w:rsid w:val="002977C5"/>
    <w:rsid w:val="002A182D"/>
    <w:rsid w:val="002A1B31"/>
    <w:rsid w:val="002A34A7"/>
    <w:rsid w:val="002A3CD3"/>
    <w:rsid w:val="002A540A"/>
    <w:rsid w:val="002A64F1"/>
    <w:rsid w:val="002B0ED0"/>
    <w:rsid w:val="002B1D71"/>
    <w:rsid w:val="002B21BB"/>
    <w:rsid w:val="002B3DAD"/>
    <w:rsid w:val="002B4AAA"/>
    <w:rsid w:val="002C093D"/>
    <w:rsid w:val="002C20D6"/>
    <w:rsid w:val="002C5525"/>
    <w:rsid w:val="002C5A28"/>
    <w:rsid w:val="002C60D5"/>
    <w:rsid w:val="002C682D"/>
    <w:rsid w:val="002C7B3D"/>
    <w:rsid w:val="002D18CC"/>
    <w:rsid w:val="002D22CC"/>
    <w:rsid w:val="002D339E"/>
    <w:rsid w:val="002D39B0"/>
    <w:rsid w:val="002D58EC"/>
    <w:rsid w:val="002D5F99"/>
    <w:rsid w:val="002D616E"/>
    <w:rsid w:val="002D6ABD"/>
    <w:rsid w:val="002D6E31"/>
    <w:rsid w:val="002D751F"/>
    <w:rsid w:val="002D7527"/>
    <w:rsid w:val="002D783B"/>
    <w:rsid w:val="002E075F"/>
    <w:rsid w:val="002E42E4"/>
    <w:rsid w:val="002E57D9"/>
    <w:rsid w:val="002E6D65"/>
    <w:rsid w:val="002F0701"/>
    <w:rsid w:val="002F0BD3"/>
    <w:rsid w:val="002F0C68"/>
    <w:rsid w:val="002F16F0"/>
    <w:rsid w:val="002F46DA"/>
    <w:rsid w:val="002F4B9A"/>
    <w:rsid w:val="00306565"/>
    <w:rsid w:val="003076F6"/>
    <w:rsid w:val="00307C08"/>
    <w:rsid w:val="00310F07"/>
    <w:rsid w:val="00315046"/>
    <w:rsid w:val="003154DC"/>
    <w:rsid w:val="00320AF1"/>
    <w:rsid w:val="00322054"/>
    <w:rsid w:val="00322070"/>
    <w:rsid w:val="00322221"/>
    <w:rsid w:val="003226AA"/>
    <w:rsid w:val="003228BD"/>
    <w:rsid w:val="003228D4"/>
    <w:rsid w:val="0032344D"/>
    <w:rsid w:val="0032636F"/>
    <w:rsid w:val="00327367"/>
    <w:rsid w:val="003278FD"/>
    <w:rsid w:val="00330E0C"/>
    <w:rsid w:val="00331621"/>
    <w:rsid w:val="00332193"/>
    <w:rsid w:val="0033339A"/>
    <w:rsid w:val="00333E9F"/>
    <w:rsid w:val="00334025"/>
    <w:rsid w:val="00336171"/>
    <w:rsid w:val="00337B1B"/>
    <w:rsid w:val="00337F8D"/>
    <w:rsid w:val="00342C06"/>
    <w:rsid w:val="00342E61"/>
    <w:rsid w:val="0035096E"/>
    <w:rsid w:val="0035457B"/>
    <w:rsid w:val="003608F0"/>
    <w:rsid w:val="0036164D"/>
    <w:rsid w:val="00362250"/>
    <w:rsid w:val="00362348"/>
    <w:rsid w:val="003630F6"/>
    <w:rsid w:val="003633E5"/>
    <w:rsid w:val="0036356E"/>
    <w:rsid w:val="00364E8B"/>
    <w:rsid w:val="003655FE"/>
    <w:rsid w:val="00365708"/>
    <w:rsid w:val="00366690"/>
    <w:rsid w:val="003669FE"/>
    <w:rsid w:val="00383B7B"/>
    <w:rsid w:val="003874B6"/>
    <w:rsid w:val="00387C3D"/>
    <w:rsid w:val="00390684"/>
    <w:rsid w:val="00391A5B"/>
    <w:rsid w:val="00393F16"/>
    <w:rsid w:val="00394754"/>
    <w:rsid w:val="0039589A"/>
    <w:rsid w:val="003966C7"/>
    <w:rsid w:val="00397296"/>
    <w:rsid w:val="00397311"/>
    <w:rsid w:val="003A0002"/>
    <w:rsid w:val="003A0AB3"/>
    <w:rsid w:val="003A2253"/>
    <w:rsid w:val="003A3C56"/>
    <w:rsid w:val="003A420B"/>
    <w:rsid w:val="003A48A0"/>
    <w:rsid w:val="003A54D1"/>
    <w:rsid w:val="003A570D"/>
    <w:rsid w:val="003A7518"/>
    <w:rsid w:val="003B0350"/>
    <w:rsid w:val="003B22C6"/>
    <w:rsid w:val="003B4090"/>
    <w:rsid w:val="003B45F4"/>
    <w:rsid w:val="003B4632"/>
    <w:rsid w:val="003B5EB9"/>
    <w:rsid w:val="003C034A"/>
    <w:rsid w:val="003C04E8"/>
    <w:rsid w:val="003C0AC0"/>
    <w:rsid w:val="003C109D"/>
    <w:rsid w:val="003C11A1"/>
    <w:rsid w:val="003C2BF9"/>
    <w:rsid w:val="003C5CAB"/>
    <w:rsid w:val="003C7903"/>
    <w:rsid w:val="003D0615"/>
    <w:rsid w:val="003D06D7"/>
    <w:rsid w:val="003D2E46"/>
    <w:rsid w:val="003D62DB"/>
    <w:rsid w:val="003D646E"/>
    <w:rsid w:val="003D6946"/>
    <w:rsid w:val="003E0218"/>
    <w:rsid w:val="003E0721"/>
    <w:rsid w:val="003E14F3"/>
    <w:rsid w:val="003E17AB"/>
    <w:rsid w:val="003E244F"/>
    <w:rsid w:val="003E295E"/>
    <w:rsid w:val="003E3EC7"/>
    <w:rsid w:val="003E6A36"/>
    <w:rsid w:val="003E7C72"/>
    <w:rsid w:val="003F16A9"/>
    <w:rsid w:val="003F277D"/>
    <w:rsid w:val="003F28EF"/>
    <w:rsid w:val="003F2D55"/>
    <w:rsid w:val="003F2DA9"/>
    <w:rsid w:val="003F4ABE"/>
    <w:rsid w:val="003F53AA"/>
    <w:rsid w:val="003F6692"/>
    <w:rsid w:val="00400856"/>
    <w:rsid w:val="0040278B"/>
    <w:rsid w:val="0040309E"/>
    <w:rsid w:val="00404B70"/>
    <w:rsid w:val="004053A6"/>
    <w:rsid w:val="004055EB"/>
    <w:rsid w:val="004063E4"/>
    <w:rsid w:val="00407FE9"/>
    <w:rsid w:val="00410002"/>
    <w:rsid w:val="004107DF"/>
    <w:rsid w:val="00410D8D"/>
    <w:rsid w:val="004122D9"/>
    <w:rsid w:val="0041310C"/>
    <w:rsid w:val="00413B55"/>
    <w:rsid w:val="0041449B"/>
    <w:rsid w:val="00414739"/>
    <w:rsid w:val="00414815"/>
    <w:rsid w:val="00414A80"/>
    <w:rsid w:val="00416687"/>
    <w:rsid w:val="00416893"/>
    <w:rsid w:val="00416AFE"/>
    <w:rsid w:val="00416C8A"/>
    <w:rsid w:val="00422E68"/>
    <w:rsid w:val="00422FD2"/>
    <w:rsid w:val="0042328B"/>
    <w:rsid w:val="00423B23"/>
    <w:rsid w:val="00424A05"/>
    <w:rsid w:val="0042534D"/>
    <w:rsid w:val="00426089"/>
    <w:rsid w:val="00426103"/>
    <w:rsid w:val="00426120"/>
    <w:rsid w:val="00431D48"/>
    <w:rsid w:val="004339D0"/>
    <w:rsid w:val="00433ACD"/>
    <w:rsid w:val="00434A2A"/>
    <w:rsid w:val="00434F85"/>
    <w:rsid w:val="00435D2D"/>
    <w:rsid w:val="0043799F"/>
    <w:rsid w:val="00437EB0"/>
    <w:rsid w:val="004407FD"/>
    <w:rsid w:val="004412E0"/>
    <w:rsid w:val="00441BA0"/>
    <w:rsid w:val="00442188"/>
    <w:rsid w:val="00444B51"/>
    <w:rsid w:val="004460C3"/>
    <w:rsid w:val="004460EE"/>
    <w:rsid w:val="00447D38"/>
    <w:rsid w:val="00450DE2"/>
    <w:rsid w:val="004541F5"/>
    <w:rsid w:val="004568AE"/>
    <w:rsid w:val="00457CCC"/>
    <w:rsid w:val="004616AE"/>
    <w:rsid w:val="004633E7"/>
    <w:rsid w:val="00464808"/>
    <w:rsid w:val="00464F3E"/>
    <w:rsid w:val="004654F1"/>
    <w:rsid w:val="0046572F"/>
    <w:rsid w:val="00465E22"/>
    <w:rsid w:val="00467F52"/>
    <w:rsid w:val="00470600"/>
    <w:rsid w:val="004732AF"/>
    <w:rsid w:val="004746CC"/>
    <w:rsid w:val="00474718"/>
    <w:rsid w:val="00476F7E"/>
    <w:rsid w:val="004770AD"/>
    <w:rsid w:val="0047780B"/>
    <w:rsid w:val="0048061A"/>
    <w:rsid w:val="00480F9D"/>
    <w:rsid w:val="004816DA"/>
    <w:rsid w:val="00481EBE"/>
    <w:rsid w:val="00482115"/>
    <w:rsid w:val="00484354"/>
    <w:rsid w:val="00484C1D"/>
    <w:rsid w:val="00486371"/>
    <w:rsid w:val="00486C74"/>
    <w:rsid w:val="004914D3"/>
    <w:rsid w:val="0049195B"/>
    <w:rsid w:val="0049197D"/>
    <w:rsid w:val="00492C31"/>
    <w:rsid w:val="00495011"/>
    <w:rsid w:val="00497CE8"/>
    <w:rsid w:val="00497F6B"/>
    <w:rsid w:val="004A11E1"/>
    <w:rsid w:val="004A3721"/>
    <w:rsid w:val="004A526B"/>
    <w:rsid w:val="004A6794"/>
    <w:rsid w:val="004A7787"/>
    <w:rsid w:val="004B0BC9"/>
    <w:rsid w:val="004B1300"/>
    <w:rsid w:val="004B26D4"/>
    <w:rsid w:val="004B6200"/>
    <w:rsid w:val="004B6931"/>
    <w:rsid w:val="004B7B59"/>
    <w:rsid w:val="004B7C0A"/>
    <w:rsid w:val="004C03BA"/>
    <w:rsid w:val="004C1943"/>
    <w:rsid w:val="004C4C9D"/>
    <w:rsid w:val="004C4FA3"/>
    <w:rsid w:val="004C69F9"/>
    <w:rsid w:val="004C6F02"/>
    <w:rsid w:val="004D020F"/>
    <w:rsid w:val="004D04F3"/>
    <w:rsid w:val="004D071D"/>
    <w:rsid w:val="004D0893"/>
    <w:rsid w:val="004D2BE2"/>
    <w:rsid w:val="004D31D6"/>
    <w:rsid w:val="004D3883"/>
    <w:rsid w:val="004D40D8"/>
    <w:rsid w:val="004D46CB"/>
    <w:rsid w:val="004D5EA5"/>
    <w:rsid w:val="004D7135"/>
    <w:rsid w:val="004E0E8D"/>
    <w:rsid w:val="004E231C"/>
    <w:rsid w:val="004E23D7"/>
    <w:rsid w:val="004E31E5"/>
    <w:rsid w:val="004E3A8F"/>
    <w:rsid w:val="004E3DEE"/>
    <w:rsid w:val="004E47AC"/>
    <w:rsid w:val="004E61BA"/>
    <w:rsid w:val="004F02CB"/>
    <w:rsid w:val="004F04DB"/>
    <w:rsid w:val="004F1506"/>
    <w:rsid w:val="004F316A"/>
    <w:rsid w:val="004F3379"/>
    <w:rsid w:val="004F3AA1"/>
    <w:rsid w:val="004F418E"/>
    <w:rsid w:val="004F6034"/>
    <w:rsid w:val="004F6040"/>
    <w:rsid w:val="004F6586"/>
    <w:rsid w:val="004F73C8"/>
    <w:rsid w:val="004F7744"/>
    <w:rsid w:val="005009AE"/>
    <w:rsid w:val="005020C6"/>
    <w:rsid w:val="005022A5"/>
    <w:rsid w:val="005072A3"/>
    <w:rsid w:val="00507CE4"/>
    <w:rsid w:val="00512BC7"/>
    <w:rsid w:val="00512D8D"/>
    <w:rsid w:val="0051618D"/>
    <w:rsid w:val="00521003"/>
    <w:rsid w:val="00523B50"/>
    <w:rsid w:val="00526106"/>
    <w:rsid w:val="00527ACA"/>
    <w:rsid w:val="005301DF"/>
    <w:rsid w:val="005333B6"/>
    <w:rsid w:val="0053388A"/>
    <w:rsid w:val="00534C14"/>
    <w:rsid w:val="005361E6"/>
    <w:rsid w:val="00543315"/>
    <w:rsid w:val="00544652"/>
    <w:rsid w:val="00544CF9"/>
    <w:rsid w:val="005455BC"/>
    <w:rsid w:val="005466AA"/>
    <w:rsid w:val="0054680D"/>
    <w:rsid w:val="00546BA4"/>
    <w:rsid w:val="00547185"/>
    <w:rsid w:val="00550278"/>
    <w:rsid w:val="005507F5"/>
    <w:rsid w:val="00552AFF"/>
    <w:rsid w:val="00553160"/>
    <w:rsid w:val="0055333D"/>
    <w:rsid w:val="005541E9"/>
    <w:rsid w:val="00554353"/>
    <w:rsid w:val="005549B3"/>
    <w:rsid w:val="005550A7"/>
    <w:rsid w:val="005557F1"/>
    <w:rsid w:val="00560E82"/>
    <w:rsid w:val="00562985"/>
    <w:rsid w:val="00563205"/>
    <w:rsid w:val="005634D3"/>
    <w:rsid w:val="00566288"/>
    <w:rsid w:val="005665E2"/>
    <w:rsid w:val="00571585"/>
    <w:rsid w:val="00571BFC"/>
    <w:rsid w:val="005723BE"/>
    <w:rsid w:val="00572F78"/>
    <w:rsid w:val="00573139"/>
    <w:rsid w:val="00573FDB"/>
    <w:rsid w:val="00574829"/>
    <w:rsid w:val="00575699"/>
    <w:rsid w:val="005774E1"/>
    <w:rsid w:val="005811C7"/>
    <w:rsid w:val="00582161"/>
    <w:rsid w:val="005826C9"/>
    <w:rsid w:val="00584BC9"/>
    <w:rsid w:val="00585E40"/>
    <w:rsid w:val="0058611B"/>
    <w:rsid w:val="005871ED"/>
    <w:rsid w:val="00592682"/>
    <w:rsid w:val="005927E4"/>
    <w:rsid w:val="00597605"/>
    <w:rsid w:val="00597A9B"/>
    <w:rsid w:val="00597E54"/>
    <w:rsid w:val="005A0256"/>
    <w:rsid w:val="005A0B02"/>
    <w:rsid w:val="005A102F"/>
    <w:rsid w:val="005A3D60"/>
    <w:rsid w:val="005A49E0"/>
    <w:rsid w:val="005A4B80"/>
    <w:rsid w:val="005A7493"/>
    <w:rsid w:val="005B0254"/>
    <w:rsid w:val="005B1284"/>
    <w:rsid w:val="005B1E46"/>
    <w:rsid w:val="005B3C9A"/>
    <w:rsid w:val="005B62BD"/>
    <w:rsid w:val="005C118B"/>
    <w:rsid w:val="005C2A08"/>
    <w:rsid w:val="005C5AC6"/>
    <w:rsid w:val="005C60E6"/>
    <w:rsid w:val="005C7DF0"/>
    <w:rsid w:val="005C7EE6"/>
    <w:rsid w:val="005D111D"/>
    <w:rsid w:val="005D1BB4"/>
    <w:rsid w:val="005D1C7C"/>
    <w:rsid w:val="005D20CC"/>
    <w:rsid w:val="005D4942"/>
    <w:rsid w:val="005D4F10"/>
    <w:rsid w:val="005D65FC"/>
    <w:rsid w:val="005E324F"/>
    <w:rsid w:val="005E3BC3"/>
    <w:rsid w:val="005E4275"/>
    <w:rsid w:val="005E4954"/>
    <w:rsid w:val="005E6CDE"/>
    <w:rsid w:val="005E76E9"/>
    <w:rsid w:val="005F00C3"/>
    <w:rsid w:val="005F170F"/>
    <w:rsid w:val="005F18DC"/>
    <w:rsid w:val="005F2C33"/>
    <w:rsid w:val="005F3222"/>
    <w:rsid w:val="005F3428"/>
    <w:rsid w:val="005F392D"/>
    <w:rsid w:val="005F3AF6"/>
    <w:rsid w:val="005F45E3"/>
    <w:rsid w:val="005F5BA7"/>
    <w:rsid w:val="005F65A3"/>
    <w:rsid w:val="006026DA"/>
    <w:rsid w:val="00602A0D"/>
    <w:rsid w:val="00603964"/>
    <w:rsid w:val="00605812"/>
    <w:rsid w:val="00607162"/>
    <w:rsid w:val="00607683"/>
    <w:rsid w:val="00616914"/>
    <w:rsid w:val="00622FF8"/>
    <w:rsid w:val="006234DD"/>
    <w:rsid w:val="00623A3C"/>
    <w:rsid w:val="00623ACE"/>
    <w:rsid w:val="006271AC"/>
    <w:rsid w:val="0062759E"/>
    <w:rsid w:val="00627E90"/>
    <w:rsid w:val="006304A4"/>
    <w:rsid w:val="00634BC7"/>
    <w:rsid w:val="00634DB8"/>
    <w:rsid w:val="00636038"/>
    <w:rsid w:val="00636E8A"/>
    <w:rsid w:val="00637D02"/>
    <w:rsid w:val="006406F5"/>
    <w:rsid w:val="00640B3F"/>
    <w:rsid w:val="00641EBB"/>
    <w:rsid w:val="00645DE8"/>
    <w:rsid w:val="00646199"/>
    <w:rsid w:val="00646701"/>
    <w:rsid w:val="00646931"/>
    <w:rsid w:val="00650FC7"/>
    <w:rsid w:val="0065207A"/>
    <w:rsid w:val="00652249"/>
    <w:rsid w:val="00654BEA"/>
    <w:rsid w:val="00655C55"/>
    <w:rsid w:val="00661DEA"/>
    <w:rsid w:val="0066334F"/>
    <w:rsid w:val="00663361"/>
    <w:rsid w:val="006649AF"/>
    <w:rsid w:val="006649F1"/>
    <w:rsid w:val="00667228"/>
    <w:rsid w:val="006675E5"/>
    <w:rsid w:val="00667A85"/>
    <w:rsid w:val="00670D80"/>
    <w:rsid w:val="00672083"/>
    <w:rsid w:val="00672630"/>
    <w:rsid w:val="006729B2"/>
    <w:rsid w:val="00672AB1"/>
    <w:rsid w:val="00672D61"/>
    <w:rsid w:val="006746B8"/>
    <w:rsid w:val="00675802"/>
    <w:rsid w:val="00677138"/>
    <w:rsid w:val="00681B68"/>
    <w:rsid w:val="00683C47"/>
    <w:rsid w:val="006841A3"/>
    <w:rsid w:val="00684E3F"/>
    <w:rsid w:val="006864D5"/>
    <w:rsid w:val="00690CE7"/>
    <w:rsid w:val="00691A0D"/>
    <w:rsid w:val="006928B6"/>
    <w:rsid w:val="006932CC"/>
    <w:rsid w:val="00693514"/>
    <w:rsid w:val="00695D61"/>
    <w:rsid w:val="006A0F78"/>
    <w:rsid w:val="006A1213"/>
    <w:rsid w:val="006A2FDF"/>
    <w:rsid w:val="006A39B0"/>
    <w:rsid w:val="006A3E9B"/>
    <w:rsid w:val="006A4CB9"/>
    <w:rsid w:val="006A54A9"/>
    <w:rsid w:val="006B0D62"/>
    <w:rsid w:val="006B14C2"/>
    <w:rsid w:val="006B18A3"/>
    <w:rsid w:val="006B289A"/>
    <w:rsid w:val="006B2F8E"/>
    <w:rsid w:val="006B4C74"/>
    <w:rsid w:val="006B64E4"/>
    <w:rsid w:val="006B685E"/>
    <w:rsid w:val="006B7099"/>
    <w:rsid w:val="006B7BAD"/>
    <w:rsid w:val="006C00B4"/>
    <w:rsid w:val="006C2834"/>
    <w:rsid w:val="006C2B6A"/>
    <w:rsid w:val="006C3BCD"/>
    <w:rsid w:val="006C4ED3"/>
    <w:rsid w:val="006C4F34"/>
    <w:rsid w:val="006C6308"/>
    <w:rsid w:val="006D1E1E"/>
    <w:rsid w:val="006D2DF9"/>
    <w:rsid w:val="006D3BE3"/>
    <w:rsid w:val="006E0457"/>
    <w:rsid w:val="006E18A5"/>
    <w:rsid w:val="006E2C45"/>
    <w:rsid w:val="006E397C"/>
    <w:rsid w:val="006E4A4B"/>
    <w:rsid w:val="006E502C"/>
    <w:rsid w:val="006E63A0"/>
    <w:rsid w:val="006F2759"/>
    <w:rsid w:val="006F2B55"/>
    <w:rsid w:val="006F2FAA"/>
    <w:rsid w:val="006F3DEF"/>
    <w:rsid w:val="006F3F56"/>
    <w:rsid w:val="006F42A8"/>
    <w:rsid w:val="006F50D9"/>
    <w:rsid w:val="006F5355"/>
    <w:rsid w:val="006F5F83"/>
    <w:rsid w:val="00700744"/>
    <w:rsid w:val="00700F8E"/>
    <w:rsid w:val="007028A6"/>
    <w:rsid w:val="00703813"/>
    <w:rsid w:val="00705EBF"/>
    <w:rsid w:val="0070745E"/>
    <w:rsid w:val="0070769B"/>
    <w:rsid w:val="007101F6"/>
    <w:rsid w:val="007114DE"/>
    <w:rsid w:val="00711B0E"/>
    <w:rsid w:val="00711B21"/>
    <w:rsid w:val="00713A86"/>
    <w:rsid w:val="0071465C"/>
    <w:rsid w:val="00716434"/>
    <w:rsid w:val="0071719E"/>
    <w:rsid w:val="007205B8"/>
    <w:rsid w:val="00720CD1"/>
    <w:rsid w:val="007212C4"/>
    <w:rsid w:val="00723322"/>
    <w:rsid w:val="00726F3E"/>
    <w:rsid w:val="00727A72"/>
    <w:rsid w:val="00730DEB"/>
    <w:rsid w:val="0073277E"/>
    <w:rsid w:val="007332BC"/>
    <w:rsid w:val="00734D3D"/>
    <w:rsid w:val="00735FF4"/>
    <w:rsid w:val="0073739E"/>
    <w:rsid w:val="00737B1E"/>
    <w:rsid w:val="00737F52"/>
    <w:rsid w:val="007403EF"/>
    <w:rsid w:val="00740E71"/>
    <w:rsid w:val="007414F7"/>
    <w:rsid w:val="00741652"/>
    <w:rsid w:val="00741FEC"/>
    <w:rsid w:val="007421B1"/>
    <w:rsid w:val="0074240A"/>
    <w:rsid w:val="00742875"/>
    <w:rsid w:val="00745B37"/>
    <w:rsid w:val="00746379"/>
    <w:rsid w:val="00747185"/>
    <w:rsid w:val="00750066"/>
    <w:rsid w:val="00752AA3"/>
    <w:rsid w:val="00752CA0"/>
    <w:rsid w:val="00752CEB"/>
    <w:rsid w:val="0075665F"/>
    <w:rsid w:val="007574C6"/>
    <w:rsid w:val="00760245"/>
    <w:rsid w:val="00760FDA"/>
    <w:rsid w:val="00761696"/>
    <w:rsid w:val="00761B1B"/>
    <w:rsid w:val="007625C3"/>
    <w:rsid w:val="00764088"/>
    <w:rsid w:val="00764733"/>
    <w:rsid w:val="00766669"/>
    <w:rsid w:val="00766DB3"/>
    <w:rsid w:val="007677E8"/>
    <w:rsid w:val="007705FC"/>
    <w:rsid w:val="0077126F"/>
    <w:rsid w:val="0077213C"/>
    <w:rsid w:val="00772211"/>
    <w:rsid w:val="007749EB"/>
    <w:rsid w:val="0077527D"/>
    <w:rsid w:val="007758B7"/>
    <w:rsid w:val="0077717C"/>
    <w:rsid w:val="00781140"/>
    <w:rsid w:val="0078176B"/>
    <w:rsid w:val="007829B4"/>
    <w:rsid w:val="00784F11"/>
    <w:rsid w:val="00785CDC"/>
    <w:rsid w:val="00787FB4"/>
    <w:rsid w:val="007908D5"/>
    <w:rsid w:val="00791E42"/>
    <w:rsid w:val="00792AC9"/>
    <w:rsid w:val="00792BCE"/>
    <w:rsid w:val="00793665"/>
    <w:rsid w:val="00795BFC"/>
    <w:rsid w:val="00796B51"/>
    <w:rsid w:val="00796ED7"/>
    <w:rsid w:val="0079778D"/>
    <w:rsid w:val="007A0B08"/>
    <w:rsid w:val="007A0E60"/>
    <w:rsid w:val="007A17A0"/>
    <w:rsid w:val="007A3C05"/>
    <w:rsid w:val="007A6027"/>
    <w:rsid w:val="007A72CB"/>
    <w:rsid w:val="007B243C"/>
    <w:rsid w:val="007B32CD"/>
    <w:rsid w:val="007B41B4"/>
    <w:rsid w:val="007C0054"/>
    <w:rsid w:val="007C14E2"/>
    <w:rsid w:val="007C2259"/>
    <w:rsid w:val="007C22B1"/>
    <w:rsid w:val="007C360D"/>
    <w:rsid w:val="007C3927"/>
    <w:rsid w:val="007C4C23"/>
    <w:rsid w:val="007C6B85"/>
    <w:rsid w:val="007C6E41"/>
    <w:rsid w:val="007D120E"/>
    <w:rsid w:val="007D19C2"/>
    <w:rsid w:val="007D37B4"/>
    <w:rsid w:val="007D4B15"/>
    <w:rsid w:val="007D7A15"/>
    <w:rsid w:val="007E036D"/>
    <w:rsid w:val="007E0DC7"/>
    <w:rsid w:val="007E0E53"/>
    <w:rsid w:val="007E114E"/>
    <w:rsid w:val="007E2107"/>
    <w:rsid w:val="007E3A52"/>
    <w:rsid w:val="007E4CF5"/>
    <w:rsid w:val="007E4D6A"/>
    <w:rsid w:val="007E4EEB"/>
    <w:rsid w:val="007E4EED"/>
    <w:rsid w:val="007E50FD"/>
    <w:rsid w:val="007E520F"/>
    <w:rsid w:val="007E6827"/>
    <w:rsid w:val="007E6C11"/>
    <w:rsid w:val="007E774E"/>
    <w:rsid w:val="007E7F0F"/>
    <w:rsid w:val="007F13FA"/>
    <w:rsid w:val="007F5165"/>
    <w:rsid w:val="007F52F0"/>
    <w:rsid w:val="007F5DCE"/>
    <w:rsid w:val="007F7314"/>
    <w:rsid w:val="008000B9"/>
    <w:rsid w:val="008011F1"/>
    <w:rsid w:val="008021FF"/>
    <w:rsid w:val="00804558"/>
    <w:rsid w:val="008058AB"/>
    <w:rsid w:val="00812E9F"/>
    <w:rsid w:val="008130A9"/>
    <w:rsid w:val="00813EE4"/>
    <w:rsid w:val="00815D57"/>
    <w:rsid w:val="00815F1F"/>
    <w:rsid w:val="00816E59"/>
    <w:rsid w:val="00820A06"/>
    <w:rsid w:val="00821A8E"/>
    <w:rsid w:val="00822213"/>
    <w:rsid w:val="008229C6"/>
    <w:rsid w:val="00822F91"/>
    <w:rsid w:val="0082356B"/>
    <w:rsid w:val="008253BD"/>
    <w:rsid w:val="008269D9"/>
    <w:rsid w:val="00826C9F"/>
    <w:rsid w:val="008273BB"/>
    <w:rsid w:val="0082761C"/>
    <w:rsid w:val="008278FE"/>
    <w:rsid w:val="00831851"/>
    <w:rsid w:val="0083344C"/>
    <w:rsid w:val="00833753"/>
    <w:rsid w:val="008337B0"/>
    <w:rsid w:val="00833D3C"/>
    <w:rsid w:val="0083424A"/>
    <w:rsid w:val="008352D4"/>
    <w:rsid w:val="00835C7F"/>
    <w:rsid w:val="00842902"/>
    <w:rsid w:val="00842A50"/>
    <w:rsid w:val="00843718"/>
    <w:rsid w:val="008445CC"/>
    <w:rsid w:val="0084467B"/>
    <w:rsid w:val="008452B2"/>
    <w:rsid w:val="00845E83"/>
    <w:rsid w:val="00850276"/>
    <w:rsid w:val="0085095F"/>
    <w:rsid w:val="00851699"/>
    <w:rsid w:val="00851B78"/>
    <w:rsid w:val="00852D24"/>
    <w:rsid w:val="00853210"/>
    <w:rsid w:val="0085386F"/>
    <w:rsid w:val="00853B72"/>
    <w:rsid w:val="008559EA"/>
    <w:rsid w:val="00855F69"/>
    <w:rsid w:val="0085603B"/>
    <w:rsid w:val="008561E3"/>
    <w:rsid w:val="00862AA6"/>
    <w:rsid w:val="008650DD"/>
    <w:rsid w:val="00865814"/>
    <w:rsid w:val="00865B44"/>
    <w:rsid w:val="008722B8"/>
    <w:rsid w:val="008731D2"/>
    <w:rsid w:val="008736EE"/>
    <w:rsid w:val="00875797"/>
    <w:rsid w:val="0087600A"/>
    <w:rsid w:val="00876828"/>
    <w:rsid w:val="00877733"/>
    <w:rsid w:val="00880E7F"/>
    <w:rsid w:val="00881F3E"/>
    <w:rsid w:val="00883FA6"/>
    <w:rsid w:val="008847F2"/>
    <w:rsid w:val="008943B9"/>
    <w:rsid w:val="008956DE"/>
    <w:rsid w:val="0089611A"/>
    <w:rsid w:val="00896B32"/>
    <w:rsid w:val="00896F7A"/>
    <w:rsid w:val="008A23C3"/>
    <w:rsid w:val="008A38D5"/>
    <w:rsid w:val="008A55F4"/>
    <w:rsid w:val="008A7D9B"/>
    <w:rsid w:val="008B0131"/>
    <w:rsid w:val="008B07ED"/>
    <w:rsid w:val="008B12F6"/>
    <w:rsid w:val="008B1659"/>
    <w:rsid w:val="008B2843"/>
    <w:rsid w:val="008B3974"/>
    <w:rsid w:val="008B4FA2"/>
    <w:rsid w:val="008B6BB9"/>
    <w:rsid w:val="008B71CE"/>
    <w:rsid w:val="008B782E"/>
    <w:rsid w:val="008B7A62"/>
    <w:rsid w:val="008B7E15"/>
    <w:rsid w:val="008C1F43"/>
    <w:rsid w:val="008C2D35"/>
    <w:rsid w:val="008C2EC9"/>
    <w:rsid w:val="008C4DFE"/>
    <w:rsid w:val="008C5519"/>
    <w:rsid w:val="008C5875"/>
    <w:rsid w:val="008C6F1B"/>
    <w:rsid w:val="008C7ED9"/>
    <w:rsid w:val="008D024B"/>
    <w:rsid w:val="008D0564"/>
    <w:rsid w:val="008D3911"/>
    <w:rsid w:val="008D5134"/>
    <w:rsid w:val="008D53A6"/>
    <w:rsid w:val="008D5431"/>
    <w:rsid w:val="008D6E13"/>
    <w:rsid w:val="008D708F"/>
    <w:rsid w:val="008E0F96"/>
    <w:rsid w:val="008E2333"/>
    <w:rsid w:val="008E2762"/>
    <w:rsid w:val="008E27F3"/>
    <w:rsid w:val="008E3CC2"/>
    <w:rsid w:val="008E4C36"/>
    <w:rsid w:val="008E4E3C"/>
    <w:rsid w:val="008E576A"/>
    <w:rsid w:val="008E5B3E"/>
    <w:rsid w:val="008E70C4"/>
    <w:rsid w:val="008E727B"/>
    <w:rsid w:val="008E7F58"/>
    <w:rsid w:val="008F1829"/>
    <w:rsid w:val="008F245C"/>
    <w:rsid w:val="008F474E"/>
    <w:rsid w:val="008F49EA"/>
    <w:rsid w:val="008F7B7F"/>
    <w:rsid w:val="00900ECA"/>
    <w:rsid w:val="00904ED8"/>
    <w:rsid w:val="009145B6"/>
    <w:rsid w:val="00914D68"/>
    <w:rsid w:val="00914E4B"/>
    <w:rsid w:val="0091593B"/>
    <w:rsid w:val="00915AD2"/>
    <w:rsid w:val="00915BA1"/>
    <w:rsid w:val="00920622"/>
    <w:rsid w:val="00920EA3"/>
    <w:rsid w:val="00920F0C"/>
    <w:rsid w:val="00921435"/>
    <w:rsid w:val="00922B4D"/>
    <w:rsid w:val="009252B2"/>
    <w:rsid w:val="009261DF"/>
    <w:rsid w:val="00926C37"/>
    <w:rsid w:val="009279A7"/>
    <w:rsid w:val="00930BAF"/>
    <w:rsid w:val="00932E36"/>
    <w:rsid w:val="00935A53"/>
    <w:rsid w:val="00936E6B"/>
    <w:rsid w:val="00941445"/>
    <w:rsid w:val="00943FED"/>
    <w:rsid w:val="00946068"/>
    <w:rsid w:val="009517C1"/>
    <w:rsid w:val="00951931"/>
    <w:rsid w:val="0095274D"/>
    <w:rsid w:val="00956A14"/>
    <w:rsid w:val="00957597"/>
    <w:rsid w:val="0096169B"/>
    <w:rsid w:val="00963042"/>
    <w:rsid w:val="00964F82"/>
    <w:rsid w:val="0096661C"/>
    <w:rsid w:val="00967793"/>
    <w:rsid w:val="00967FAA"/>
    <w:rsid w:val="00970CD6"/>
    <w:rsid w:val="00972696"/>
    <w:rsid w:val="00972FB8"/>
    <w:rsid w:val="00973245"/>
    <w:rsid w:val="009738AE"/>
    <w:rsid w:val="009752C2"/>
    <w:rsid w:val="009758ED"/>
    <w:rsid w:val="00976E42"/>
    <w:rsid w:val="00976F2D"/>
    <w:rsid w:val="009806DB"/>
    <w:rsid w:val="00980713"/>
    <w:rsid w:val="00983B00"/>
    <w:rsid w:val="009840B3"/>
    <w:rsid w:val="00984A43"/>
    <w:rsid w:val="0098543F"/>
    <w:rsid w:val="009865F9"/>
    <w:rsid w:val="00987FEE"/>
    <w:rsid w:val="00990D4B"/>
    <w:rsid w:val="009914EB"/>
    <w:rsid w:val="00991913"/>
    <w:rsid w:val="00992CD5"/>
    <w:rsid w:val="00992F80"/>
    <w:rsid w:val="009932AE"/>
    <w:rsid w:val="009961C6"/>
    <w:rsid w:val="009A01C8"/>
    <w:rsid w:val="009A17E1"/>
    <w:rsid w:val="009B0EB9"/>
    <w:rsid w:val="009B1345"/>
    <w:rsid w:val="009B140D"/>
    <w:rsid w:val="009B2724"/>
    <w:rsid w:val="009B3FC5"/>
    <w:rsid w:val="009B41E4"/>
    <w:rsid w:val="009B7460"/>
    <w:rsid w:val="009B7544"/>
    <w:rsid w:val="009B77D1"/>
    <w:rsid w:val="009B7DA7"/>
    <w:rsid w:val="009B7F37"/>
    <w:rsid w:val="009C1B7E"/>
    <w:rsid w:val="009C1BE7"/>
    <w:rsid w:val="009C2F98"/>
    <w:rsid w:val="009C3F19"/>
    <w:rsid w:val="009C5DD4"/>
    <w:rsid w:val="009C5EA0"/>
    <w:rsid w:val="009C7038"/>
    <w:rsid w:val="009D035C"/>
    <w:rsid w:val="009D044A"/>
    <w:rsid w:val="009D138C"/>
    <w:rsid w:val="009D1F1F"/>
    <w:rsid w:val="009D2FE2"/>
    <w:rsid w:val="009D42CD"/>
    <w:rsid w:val="009E01BF"/>
    <w:rsid w:val="009E25D5"/>
    <w:rsid w:val="009E5685"/>
    <w:rsid w:val="009E5D31"/>
    <w:rsid w:val="009E6AAA"/>
    <w:rsid w:val="009E7EA1"/>
    <w:rsid w:val="009F015E"/>
    <w:rsid w:val="009F01C1"/>
    <w:rsid w:val="009F1D03"/>
    <w:rsid w:val="009F2191"/>
    <w:rsid w:val="009F3BB9"/>
    <w:rsid w:val="009F4390"/>
    <w:rsid w:val="009F493A"/>
    <w:rsid w:val="009F720B"/>
    <w:rsid w:val="00A02F0A"/>
    <w:rsid w:val="00A0337F"/>
    <w:rsid w:val="00A033CE"/>
    <w:rsid w:val="00A035E4"/>
    <w:rsid w:val="00A04251"/>
    <w:rsid w:val="00A04B8A"/>
    <w:rsid w:val="00A05C62"/>
    <w:rsid w:val="00A06E11"/>
    <w:rsid w:val="00A073EB"/>
    <w:rsid w:val="00A10A5F"/>
    <w:rsid w:val="00A121BA"/>
    <w:rsid w:val="00A14684"/>
    <w:rsid w:val="00A163C8"/>
    <w:rsid w:val="00A176E3"/>
    <w:rsid w:val="00A244CC"/>
    <w:rsid w:val="00A25B09"/>
    <w:rsid w:val="00A272B7"/>
    <w:rsid w:val="00A311C3"/>
    <w:rsid w:val="00A31B37"/>
    <w:rsid w:val="00A33015"/>
    <w:rsid w:val="00A3352E"/>
    <w:rsid w:val="00A344EF"/>
    <w:rsid w:val="00A34F6E"/>
    <w:rsid w:val="00A351D7"/>
    <w:rsid w:val="00A36E4D"/>
    <w:rsid w:val="00A413CF"/>
    <w:rsid w:val="00A415F5"/>
    <w:rsid w:val="00A436BC"/>
    <w:rsid w:val="00A4557C"/>
    <w:rsid w:val="00A45688"/>
    <w:rsid w:val="00A46682"/>
    <w:rsid w:val="00A5010D"/>
    <w:rsid w:val="00A5030A"/>
    <w:rsid w:val="00A50FA2"/>
    <w:rsid w:val="00A52494"/>
    <w:rsid w:val="00A548FE"/>
    <w:rsid w:val="00A55BC1"/>
    <w:rsid w:val="00A55CE4"/>
    <w:rsid w:val="00A5661D"/>
    <w:rsid w:val="00A56697"/>
    <w:rsid w:val="00A57DDB"/>
    <w:rsid w:val="00A61982"/>
    <w:rsid w:val="00A61E43"/>
    <w:rsid w:val="00A654F9"/>
    <w:rsid w:val="00A665EB"/>
    <w:rsid w:val="00A66BFB"/>
    <w:rsid w:val="00A674E6"/>
    <w:rsid w:val="00A67F63"/>
    <w:rsid w:val="00A702A3"/>
    <w:rsid w:val="00A70C7F"/>
    <w:rsid w:val="00A72079"/>
    <w:rsid w:val="00A7556E"/>
    <w:rsid w:val="00A77EB8"/>
    <w:rsid w:val="00A801D9"/>
    <w:rsid w:val="00A802F1"/>
    <w:rsid w:val="00A812F1"/>
    <w:rsid w:val="00A8311F"/>
    <w:rsid w:val="00A84D3E"/>
    <w:rsid w:val="00A85A33"/>
    <w:rsid w:val="00A8758C"/>
    <w:rsid w:val="00A87FB5"/>
    <w:rsid w:val="00A90566"/>
    <w:rsid w:val="00A90AA4"/>
    <w:rsid w:val="00A90B52"/>
    <w:rsid w:val="00A90F4D"/>
    <w:rsid w:val="00A91321"/>
    <w:rsid w:val="00A915A7"/>
    <w:rsid w:val="00A9480E"/>
    <w:rsid w:val="00A94940"/>
    <w:rsid w:val="00A964EC"/>
    <w:rsid w:val="00A96DF3"/>
    <w:rsid w:val="00A96F3C"/>
    <w:rsid w:val="00AA30C9"/>
    <w:rsid w:val="00AA40FC"/>
    <w:rsid w:val="00AA4475"/>
    <w:rsid w:val="00AA46D3"/>
    <w:rsid w:val="00AA5C93"/>
    <w:rsid w:val="00AB1B27"/>
    <w:rsid w:val="00AB3F82"/>
    <w:rsid w:val="00AB648F"/>
    <w:rsid w:val="00AB6D85"/>
    <w:rsid w:val="00AB6E94"/>
    <w:rsid w:val="00AC08BF"/>
    <w:rsid w:val="00AC0CAA"/>
    <w:rsid w:val="00AC1133"/>
    <w:rsid w:val="00AC5519"/>
    <w:rsid w:val="00AC595E"/>
    <w:rsid w:val="00AC6DF6"/>
    <w:rsid w:val="00AC70D3"/>
    <w:rsid w:val="00AD04E6"/>
    <w:rsid w:val="00AD0613"/>
    <w:rsid w:val="00AD11B9"/>
    <w:rsid w:val="00AD121D"/>
    <w:rsid w:val="00AD2125"/>
    <w:rsid w:val="00AD2280"/>
    <w:rsid w:val="00AD2A0A"/>
    <w:rsid w:val="00AD2B87"/>
    <w:rsid w:val="00AD46DB"/>
    <w:rsid w:val="00AD4741"/>
    <w:rsid w:val="00AD5143"/>
    <w:rsid w:val="00AD5CE7"/>
    <w:rsid w:val="00AE0498"/>
    <w:rsid w:val="00AE58F4"/>
    <w:rsid w:val="00AE67B7"/>
    <w:rsid w:val="00AE7A81"/>
    <w:rsid w:val="00AF15A4"/>
    <w:rsid w:val="00AF45EE"/>
    <w:rsid w:val="00AF5835"/>
    <w:rsid w:val="00AF7E7D"/>
    <w:rsid w:val="00B02526"/>
    <w:rsid w:val="00B0651E"/>
    <w:rsid w:val="00B07B4F"/>
    <w:rsid w:val="00B101FC"/>
    <w:rsid w:val="00B115E0"/>
    <w:rsid w:val="00B12730"/>
    <w:rsid w:val="00B149DC"/>
    <w:rsid w:val="00B1520D"/>
    <w:rsid w:val="00B161F7"/>
    <w:rsid w:val="00B20CD7"/>
    <w:rsid w:val="00B21307"/>
    <w:rsid w:val="00B217D5"/>
    <w:rsid w:val="00B21AF9"/>
    <w:rsid w:val="00B21F79"/>
    <w:rsid w:val="00B220FC"/>
    <w:rsid w:val="00B22EA2"/>
    <w:rsid w:val="00B2371A"/>
    <w:rsid w:val="00B24132"/>
    <w:rsid w:val="00B25484"/>
    <w:rsid w:val="00B31AB1"/>
    <w:rsid w:val="00B3207E"/>
    <w:rsid w:val="00B3365E"/>
    <w:rsid w:val="00B346FC"/>
    <w:rsid w:val="00B35AB1"/>
    <w:rsid w:val="00B35B09"/>
    <w:rsid w:val="00B400AF"/>
    <w:rsid w:val="00B402ED"/>
    <w:rsid w:val="00B43132"/>
    <w:rsid w:val="00B43303"/>
    <w:rsid w:val="00B443C4"/>
    <w:rsid w:val="00B447D1"/>
    <w:rsid w:val="00B45258"/>
    <w:rsid w:val="00B45C19"/>
    <w:rsid w:val="00B461CF"/>
    <w:rsid w:val="00B47505"/>
    <w:rsid w:val="00B47750"/>
    <w:rsid w:val="00B4797C"/>
    <w:rsid w:val="00B47C67"/>
    <w:rsid w:val="00B5136E"/>
    <w:rsid w:val="00B5172E"/>
    <w:rsid w:val="00B51836"/>
    <w:rsid w:val="00B524F4"/>
    <w:rsid w:val="00B53304"/>
    <w:rsid w:val="00B55931"/>
    <w:rsid w:val="00B61F0D"/>
    <w:rsid w:val="00B647E3"/>
    <w:rsid w:val="00B649D2"/>
    <w:rsid w:val="00B66441"/>
    <w:rsid w:val="00B66AAD"/>
    <w:rsid w:val="00B66B9B"/>
    <w:rsid w:val="00B7002E"/>
    <w:rsid w:val="00B715F7"/>
    <w:rsid w:val="00B726C1"/>
    <w:rsid w:val="00B73A05"/>
    <w:rsid w:val="00B73E39"/>
    <w:rsid w:val="00B74414"/>
    <w:rsid w:val="00B75CE5"/>
    <w:rsid w:val="00B7746C"/>
    <w:rsid w:val="00B80711"/>
    <w:rsid w:val="00B80A30"/>
    <w:rsid w:val="00B8119A"/>
    <w:rsid w:val="00B842F5"/>
    <w:rsid w:val="00B84FDD"/>
    <w:rsid w:val="00B8758A"/>
    <w:rsid w:val="00B90070"/>
    <w:rsid w:val="00B902CC"/>
    <w:rsid w:val="00B91760"/>
    <w:rsid w:val="00B9195A"/>
    <w:rsid w:val="00B92AE8"/>
    <w:rsid w:val="00B92F32"/>
    <w:rsid w:val="00B92F6D"/>
    <w:rsid w:val="00B95B73"/>
    <w:rsid w:val="00B9613F"/>
    <w:rsid w:val="00B96589"/>
    <w:rsid w:val="00B96699"/>
    <w:rsid w:val="00BA0F72"/>
    <w:rsid w:val="00BA38FF"/>
    <w:rsid w:val="00BA3A7F"/>
    <w:rsid w:val="00BA3F55"/>
    <w:rsid w:val="00BA5486"/>
    <w:rsid w:val="00BA598C"/>
    <w:rsid w:val="00BA61F9"/>
    <w:rsid w:val="00BA652B"/>
    <w:rsid w:val="00BB0DBE"/>
    <w:rsid w:val="00BB2B59"/>
    <w:rsid w:val="00BB4058"/>
    <w:rsid w:val="00BB6CDF"/>
    <w:rsid w:val="00BB7112"/>
    <w:rsid w:val="00BC0D7D"/>
    <w:rsid w:val="00BC1370"/>
    <w:rsid w:val="00BC17B9"/>
    <w:rsid w:val="00BC2A09"/>
    <w:rsid w:val="00BC3526"/>
    <w:rsid w:val="00BC3CFC"/>
    <w:rsid w:val="00BC72C6"/>
    <w:rsid w:val="00BC7AEF"/>
    <w:rsid w:val="00BD3399"/>
    <w:rsid w:val="00BD59D0"/>
    <w:rsid w:val="00BD671C"/>
    <w:rsid w:val="00BD7B8D"/>
    <w:rsid w:val="00BE0A7C"/>
    <w:rsid w:val="00BE18A1"/>
    <w:rsid w:val="00BE29DD"/>
    <w:rsid w:val="00BE30F6"/>
    <w:rsid w:val="00BE3338"/>
    <w:rsid w:val="00BE48BD"/>
    <w:rsid w:val="00BE4C4B"/>
    <w:rsid w:val="00BE54F7"/>
    <w:rsid w:val="00BE65EF"/>
    <w:rsid w:val="00BE6677"/>
    <w:rsid w:val="00BE67BF"/>
    <w:rsid w:val="00BE7F8E"/>
    <w:rsid w:val="00BF0240"/>
    <w:rsid w:val="00BF18CC"/>
    <w:rsid w:val="00BF7BC7"/>
    <w:rsid w:val="00BF7CCC"/>
    <w:rsid w:val="00C005D1"/>
    <w:rsid w:val="00C027B1"/>
    <w:rsid w:val="00C034AF"/>
    <w:rsid w:val="00C04B69"/>
    <w:rsid w:val="00C067A6"/>
    <w:rsid w:val="00C119D2"/>
    <w:rsid w:val="00C1326A"/>
    <w:rsid w:val="00C13C84"/>
    <w:rsid w:val="00C13FBB"/>
    <w:rsid w:val="00C14941"/>
    <w:rsid w:val="00C157EF"/>
    <w:rsid w:val="00C2142D"/>
    <w:rsid w:val="00C21765"/>
    <w:rsid w:val="00C2263C"/>
    <w:rsid w:val="00C22E53"/>
    <w:rsid w:val="00C239BA"/>
    <w:rsid w:val="00C24EDB"/>
    <w:rsid w:val="00C272E0"/>
    <w:rsid w:val="00C310A0"/>
    <w:rsid w:val="00C3176B"/>
    <w:rsid w:val="00C31E4B"/>
    <w:rsid w:val="00C31F38"/>
    <w:rsid w:val="00C33D04"/>
    <w:rsid w:val="00C363A2"/>
    <w:rsid w:val="00C36590"/>
    <w:rsid w:val="00C36C47"/>
    <w:rsid w:val="00C43E64"/>
    <w:rsid w:val="00C44216"/>
    <w:rsid w:val="00C45F80"/>
    <w:rsid w:val="00C464DD"/>
    <w:rsid w:val="00C50ED3"/>
    <w:rsid w:val="00C5186F"/>
    <w:rsid w:val="00C52937"/>
    <w:rsid w:val="00C52EAD"/>
    <w:rsid w:val="00C53EB3"/>
    <w:rsid w:val="00C5445B"/>
    <w:rsid w:val="00C54D12"/>
    <w:rsid w:val="00C54D8E"/>
    <w:rsid w:val="00C55CB5"/>
    <w:rsid w:val="00C56E75"/>
    <w:rsid w:val="00C612F1"/>
    <w:rsid w:val="00C632E6"/>
    <w:rsid w:val="00C641F9"/>
    <w:rsid w:val="00C666C8"/>
    <w:rsid w:val="00C67C12"/>
    <w:rsid w:val="00C70703"/>
    <w:rsid w:val="00C70E26"/>
    <w:rsid w:val="00C7210D"/>
    <w:rsid w:val="00C745AD"/>
    <w:rsid w:val="00C7640A"/>
    <w:rsid w:val="00C81E10"/>
    <w:rsid w:val="00C8299B"/>
    <w:rsid w:val="00C842A3"/>
    <w:rsid w:val="00C84372"/>
    <w:rsid w:val="00C8593B"/>
    <w:rsid w:val="00C864CD"/>
    <w:rsid w:val="00C878FC"/>
    <w:rsid w:val="00C92D1A"/>
    <w:rsid w:val="00C93D57"/>
    <w:rsid w:val="00C96BBE"/>
    <w:rsid w:val="00CA14F5"/>
    <w:rsid w:val="00CA1D02"/>
    <w:rsid w:val="00CA31AC"/>
    <w:rsid w:val="00CA6D03"/>
    <w:rsid w:val="00CA7D45"/>
    <w:rsid w:val="00CB1090"/>
    <w:rsid w:val="00CB1493"/>
    <w:rsid w:val="00CB1F52"/>
    <w:rsid w:val="00CB331A"/>
    <w:rsid w:val="00CB43A1"/>
    <w:rsid w:val="00CB61BA"/>
    <w:rsid w:val="00CC19D5"/>
    <w:rsid w:val="00CC1D12"/>
    <w:rsid w:val="00CC51D5"/>
    <w:rsid w:val="00CD2ADB"/>
    <w:rsid w:val="00CD4B14"/>
    <w:rsid w:val="00CD5391"/>
    <w:rsid w:val="00CD57A8"/>
    <w:rsid w:val="00CD5F3B"/>
    <w:rsid w:val="00CD621A"/>
    <w:rsid w:val="00CD63CB"/>
    <w:rsid w:val="00CD7DF1"/>
    <w:rsid w:val="00CE0070"/>
    <w:rsid w:val="00CE0E4A"/>
    <w:rsid w:val="00CE1B80"/>
    <w:rsid w:val="00CE1C11"/>
    <w:rsid w:val="00CE2ED6"/>
    <w:rsid w:val="00CE32BF"/>
    <w:rsid w:val="00CE5054"/>
    <w:rsid w:val="00CE5F7E"/>
    <w:rsid w:val="00CE71A5"/>
    <w:rsid w:val="00CE7967"/>
    <w:rsid w:val="00CF2369"/>
    <w:rsid w:val="00CF2D33"/>
    <w:rsid w:val="00CF3459"/>
    <w:rsid w:val="00CF53F5"/>
    <w:rsid w:val="00CF5719"/>
    <w:rsid w:val="00CF6482"/>
    <w:rsid w:val="00D0241C"/>
    <w:rsid w:val="00D02502"/>
    <w:rsid w:val="00D0285E"/>
    <w:rsid w:val="00D03229"/>
    <w:rsid w:val="00D03355"/>
    <w:rsid w:val="00D042C0"/>
    <w:rsid w:val="00D063FB"/>
    <w:rsid w:val="00D06776"/>
    <w:rsid w:val="00D07551"/>
    <w:rsid w:val="00D1027E"/>
    <w:rsid w:val="00D12A7C"/>
    <w:rsid w:val="00D12AE2"/>
    <w:rsid w:val="00D12C78"/>
    <w:rsid w:val="00D13C5F"/>
    <w:rsid w:val="00D148A8"/>
    <w:rsid w:val="00D15F48"/>
    <w:rsid w:val="00D16199"/>
    <w:rsid w:val="00D17A8D"/>
    <w:rsid w:val="00D17B16"/>
    <w:rsid w:val="00D20014"/>
    <w:rsid w:val="00D21778"/>
    <w:rsid w:val="00D21F67"/>
    <w:rsid w:val="00D229FE"/>
    <w:rsid w:val="00D3220B"/>
    <w:rsid w:val="00D3267D"/>
    <w:rsid w:val="00D33D25"/>
    <w:rsid w:val="00D33DC4"/>
    <w:rsid w:val="00D34DC9"/>
    <w:rsid w:val="00D364D6"/>
    <w:rsid w:val="00D3698C"/>
    <w:rsid w:val="00D4167E"/>
    <w:rsid w:val="00D425F4"/>
    <w:rsid w:val="00D42CA4"/>
    <w:rsid w:val="00D43110"/>
    <w:rsid w:val="00D44885"/>
    <w:rsid w:val="00D46D93"/>
    <w:rsid w:val="00D46E6E"/>
    <w:rsid w:val="00D4762C"/>
    <w:rsid w:val="00D50CA9"/>
    <w:rsid w:val="00D528CC"/>
    <w:rsid w:val="00D57731"/>
    <w:rsid w:val="00D60BB9"/>
    <w:rsid w:val="00D61A6B"/>
    <w:rsid w:val="00D62F08"/>
    <w:rsid w:val="00D63CD2"/>
    <w:rsid w:val="00D6434D"/>
    <w:rsid w:val="00D65B1F"/>
    <w:rsid w:val="00D65CEF"/>
    <w:rsid w:val="00D668A6"/>
    <w:rsid w:val="00D67A37"/>
    <w:rsid w:val="00D707B8"/>
    <w:rsid w:val="00D7169C"/>
    <w:rsid w:val="00D71B93"/>
    <w:rsid w:val="00D75B1E"/>
    <w:rsid w:val="00D75DF2"/>
    <w:rsid w:val="00D769D7"/>
    <w:rsid w:val="00D771EF"/>
    <w:rsid w:val="00D7789E"/>
    <w:rsid w:val="00D810D1"/>
    <w:rsid w:val="00D8175E"/>
    <w:rsid w:val="00D81DAB"/>
    <w:rsid w:val="00D821B8"/>
    <w:rsid w:val="00D837E4"/>
    <w:rsid w:val="00D83F43"/>
    <w:rsid w:val="00D853D0"/>
    <w:rsid w:val="00D8652A"/>
    <w:rsid w:val="00D866E0"/>
    <w:rsid w:val="00D9037B"/>
    <w:rsid w:val="00D91611"/>
    <w:rsid w:val="00D91B6D"/>
    <w:rsid w:val="00D92657"/>
    <w:rsid w:val="00D92805"/>
    <w:rsid w:val="00D9366C"/>
    <w:rsid w:val="00D93781"/>
    <w:rsid w:val="00D94D2C"/>
    <w:rsid w:val="00DA1865"/>
    <w:rsid w:val="00DA21C2"/>
    <w:rsid w:val="00DA27AF"/>
    <w:rsid w:val="00DA2D7C"/>
    <w:rsid w:val="00DA43DB"/>
    <w:rsid w:val="00DA4E0A"/>
    <w:rsid w:val="00DA5219"/>
    <w:rsid w:val="00DB0338"/>
    <w:rsid w:val="00DB3A8E"/>
    <w:rsid w:val="00DB441E"/>
    <w:rsid w:val="00DC0028"/>
    <w:rsid w:val="00DC030E"/>
    <w:rsid w:val="00DC050E"/>
    <w:rsid w:val="00DC3C8E"/>
    <w:rsid w:val="00DC3EA1"/>
    <w:rsid w:val="00DC481A"/>
    <w:rsid w:val="00DC5E70"/>
    <w:rsid w:val="00DC722A"/>
    <w:rsid w:val="00DC755B"/>
    <w:rsid w:val="00DD0600"/>
    <w:rsid w:val="00DD4F0D"/>
    <w:rsid w:val="00DD6C40"/>
    <w:rsid w:val="00DD70BA"/>
    <w:rsid w:val="00DD7E4E"/>
    <w:rsid w:val="00DE280C"/>
    <w:rsid w:val="00DE309D"/>
    <w:rsid w:val="00DE31A0"/>
    <w:rsid w:val="00DE36DC"/>
    <w:rsid w:val="00DF0083"/>
    <w:rsid w:val="00DF00EB"/>
    <w:rsid w:val="00DF22D6"/>
    <w:rsid w:val="00DF274E"/>
    <w:rsid w:val="00DF4145"/>
    <w:rsid w:val="00DF62E8"/>
    <w:rsid w:val="00DF6B93"/>
    <w:rsid w:val="00DF7843"/>
    <w:rsid w:val="00E00478"/>
    <w:rsid w:val="00E019E3"/>
    <w:rsid w:val="00E02B8A"/>
    <w:rsid w:val="00E03289"/>
    <w:rsid w:val="00E036FA"/>
    <w:rsid w:val="00E047A1"/>
    <w:rsid w:val="00E04B36"/>
    <w:rsid w:val="00E0554A"/>
    <w:rsid w:val="00E066E0"/>
    <w:rsid w:val="00E071A3"/>
    <w:rsid w:val="00E074EF"/>
    <w:rsid w:val="00E10927"/>
    <w:rsid w:val="00E11028"/>
    <w:rsid w:val="00E11FB0"/>
    <w:rsid w:val="00E12304"/>
    <w:rsid w:val="00E12955"/>
    <w:rsid w:val="00E14B63"/>
    <w:rsid w:val="00E15830"/>
    <w:rsid w:val="00E161E1"/>
    <w:rsid w:val="00E167BA"/>
    <w:rsid w:val="00E203AA"/>
    <w:rsid w:val="00E23F98"/>
    <w:rsid w:val="00E246B0"/>
    <w:rsid w:val="00E271F4"/>
    <w:rsid w:val="00E32F8D"/>
    <w:rsid w:val="00E354A0"/>
    <w:rsid w:val="00E35594"/>
    <w:rsid w:val="00E3610B"/>
    <w:rsid w:val="00E434A4"/>
    <w:rsid w:val="00E47234"/>
    <w:rsid w:val="00E472E3"/>
    <w:rsid w:val="00E52496"/>
    <w:rsid w:val="00E52FF4"/>
    <w:rsid w:val="00E542F7"/>
    <w:rsid w:val="00E544A5"/>
    <w:rsid w:val="00E61221"/>
    <w:rsid w:val="00E64364"/>
    <w:rsid w:val="00E668F9"/>
    <w:rsid w:val="00E67C42"/>
    <w:rsid w:val="00E67CDA"/>
    <w:rsid w:val="00E67DD8"/>
    <w:rsid w:val="00E718F4"/>
    <w:rsid w:val="00E7365B"/>
    <w:rsid w:val="00E75088"/>
    <w:rsid w:val="00E76A6B"/>
    <w:rsid w:val="00E81953"/>
    <w:rsid w:val="00E9058F"/>
    <w:rsid w:val="00E91B16"/>
    <w:rsid w:val="00EA01E0"/>
    <w:rsid w:val="00EA0CA5"/>
    <w:rsid w:val="00EA1965"/>
    <w:rsid w:val="00EA1B32"/>
    <w:rsid w:val="00EA3261"/>
    <w:rsid w:val="00EA352F"/>
    <w:rsid w:val="00EA398F"/>
    <w:rsid w:val="00EA4BC3"/>
    <w:rsid w:val="00EA4C1C"/>
    <w:rsid w:val="00EA4E66"/>
    <w:rsid w:val="00EA637E"/>
    <w:rsid w:val="00EA63FA"/>
    <w:rsid w:val="00EA6A06"/>
    <w:rsid w:val="00EB25EA"/>
    <w:rsid w:val="00EB4851"/>
    <w:rsid w:val="00EB67BA"/>
    <w:rsid w:val="00EC0712"/>
    <w:rsid w:val="00EC1936"/>
    <w:rsid w:val="00EC2CD5"/>
    <w:rsid w:val="00EC33D1"/>
    <w:rsid w:val="00ED0CCA"/>
    <w:rsid w:val="00ED599E"/>
    <w:rsid w:val="00ED60D6"/>
    <w:rsid w:val="00ED6646"/>
    <w:rsid w:val="00ED7955"/>
    <w:rsid w:val="00EE055A"/>
    <w:rsid w:val="00EE1B6C"/>
    <w:rsid w:val="00EE2BD1"/>
    <w:rsid w:val="00EE3401"/>
    <w:rsid w:val="00EE422D"/>
    <w:rsid w:val="00EE55E6"/>
    <w:rsid w:val="00EE66FB"/>
    <w:rsid w:val="00EF12AF"/>
    <w:rsid w:val="00EF17C1"/>
    <w:rsid w:val="00EF2073"/>
    <w:rsid w:val="00EF2671"/>
    <w:rsid w:val="00EF5000"/>
    <w:rsid w:val="00EF5740"/>
    <w:rsid w:val="00EF5969"/>
    <w:rsid w:val="00EF5A6F"/>
    <w:rsid w:val="00EF6234"/>
    <w:rsid w:val="00F00921"/>
    <w:rsid w:val="00F0193B"/>
    <w:rsid w:val="00F020A6"/>
    <w:rsid w:val="00F03CCB"/>
    <w:rsid w:val="00F050F6"/>
    <w:rsid w:val="00F07699"/>
    <w:rsid w:val="00F079BC"/>
    <w:rsid w:val="00F161BA"/>
    <w:rsid w:val="00F163BA"/>
    <w:rsid w:val="00F20D09"/>
    <w:rsid w:val="00F20DDC"/>
    <w:rsid w:val="00F213B7"/>
    <w:rsid w:val="00F223F5"/>
    <w:rsid w:val="00F24F04"/>
    <w:rsid w:val="00F25E30"/>
    <w:rsid w:val="00F26304"/>
    <w:rsid w:val="00F26319"/>
    <w:rsid w:val="00F26CE0"/>
    <w:rsid w:val="00F32D0F"/>
    <w:rsid w:val="00F33095"/>
    <w:rsid w:val="00F33607"/>
    <w:rsid w:val="00F34FF2"/>
    <w:rsid w:val="00F36843"/>
    <w:rsid w:val="00F37E30"/>
    <w:rsid w:val="00F40675"/>
    <w:rsid w:val="00F40677"/>
    <w:rsid w:val="00F425F6"/>
    <w:rsid w:val="00F42B95"/>
    <w:rsid w:val="00F444E1"/>
    <w:rsid w:val="00F44D69"/>
    <w:rsid w:val="00F452AC"/>
    <w:rsid w:val="00F457C6"/>
    <w:rsid w:val="00F4774A"/>
    <w:rsid w:val="00F521E4"/>
    <w:rsid w:val="00F5284B"/>
    <w:rsid w:val="00F5342B"/>
    <w:rsid w:val="00F54489"/>
    <w:rsid w:val="00F54514"/>
    <w:rsid w:val="00F551A3"/>
    <w:rsid w:val="00F553B6"/>
    <w:rsid w:val="00F56713"/>
    <w:rsid w:val="00F574FB"/>
    <w:rsid w:val="00F57ACD"/>
    <w:rsid w:val="00F60568"/>
    <w:rsid w:val="00F60F1E"/>
    <w:rsid w:val="00F63021"/>
    <w:rsid w:val="00F63609"/>
    <w:rsid w:val="00F63AC7"/>
    <w:rsid w:val="00F63BF9"/>
    <w:rsid w:val="00F63D5C"/>
    <w:rsid w:val="00F659AF"/>
    <w:rsid w:val="00F66C55"/>
    <w:rsid w:val="00F66E93"/>
    <w:rsid w:val="00F67098"/>
    <w:rsid w:val="00F70399"/>
    <w:rsid w:val="00F70BFD"/>
    <w:rsid w:val="00F7518B"/>
    <w:rsid w:val="00F76291"/>
    <w:rsid w:val="00F8005C"/>
    <w:rsid w:val="00F812E4"/>
    <w:rsid w:val="00F81AE9"/>
    <w:rsid w:val="00F81E2D"/>
    <w:rsid w:val="00F82DB5"/>
    <w:rsid w:val="00F83C50"/>
    <w:rsid w:val="00F85FD0"/>
    <w:rsid w:val="00F86AAD"/>
    <w:rsid w:val="00F875FF"/>
    <w:rsid w:val="00F90E7D"/>
    <w:rsid w:val="00F90FCF"/>
    <w:rsid w:val="00F910B6"/>
    <w:rsid w:val="00F91E6A"/>
    <w:rsid w:val="00F93F5D"/>
    <w:rsid w:val="00F94ADD"/>
    <w:rsid w:val="00F958AD"/>
    <w:rsid w:val="00F95C0B"/>
    <w:rsid w:val="00F967EC"/>
    <w:rsid w:val="00F97EEE"/>
    <w:rsid w:val="00FA7A0F"/>
    <w:rsid w:val="00FB0DA5"/>
    <w:rsid w:val="00FB265C"/>
    <w:rsid w:val="00FB67FA"/>
    <w:rsid w:val="00FB7506"/>
    <w:rsid w:val="00FB7A28"/>
    <w:rsid w:val="00FC0051"/>
    <w:rsid w:val="00FC023A"/>
    <w:rsid w:val="00FC0461"/>
    <w:rsid w:val="00FC0E59"/>
    <w:rsid w:val="00FC4A9E"/>
    <w:rsid w:val="00FC5F57"/>
    <w:rsid w:val="00FC7C6C"/>
    <w:rsid w:val="00FC7EDD"/>
    <w:rsid w:val="00FD0CF3"/>
    <w:rsid w:val="00FD18A4"/>
    <w:rsid w:val="00FD4F14"/>
    <w:rsid w:val="00FD6314"/>
    <w:rsid w:val="00FD6E47"/>
    <w:rsid w:val="00FD76C8"/>
    <w:rsid w:val="00FD7B57"/>
    <w:rsid w:val="00FE0976"/>
    <w:rsid w:val="00FE3CC3"/>
    <w:rsid w:val="00FE46CF"/>
    <w:rsid w:val="00FE6903"/>
    <w:rsid w:val="00FE698E"/>
    <w:rsid w:val="00FF0606"/>
    <w:rsid w:val="00FF28BA"/>
    <w:rsid w:val="00FF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E3EB05-7B04-42CC-88C6-8DF856B4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0D62"/>
    <w:rPr>
      <w:rFonts w:ascii="Arial" w:hAnsi="Arial"/>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ind w:left="1440"/>
      <w:outlineLvl w:val="1"/>
    </w:pPr>
    <w:rPr>
      <w:rFonts w:cs="Arial"/>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306"/>
    <w:pPr>
      <w:ind w:left="720"/>
    </w:pPr>
  </w:style>
  <w:style w:type="paragraph" w:styleId="BodyTextIndent">
    <w:name w:val="Body Text Indent"/>
    <w:basedOn w:val="Normal"/>
    <w:pPr>
      <w:ind w:left="720"/>
    </w:pPr>
    <w:rPr>
      <w:rFonts w:cs="Arial"/>
      <w:b/>
      <w:bCs/>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52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36E8A"/>
    <w:rPr>
      <w:rFonts w:ascii="Calibri" w:eastAsia="Calibri" w:hAnsi="Calibri" w:cs="Calibri"/>
      <w:sz w:val="22"/>
      <w:szCs w:val="22"/>
    </w:rPr>
  </w:style>
  <w:style w:type="character" w:customStyle="1" w:styleId="PlainTextChar">
    <w:name w:val="Plain Text Char"/>
    <w:link w:val="PlainText"/>
    <w:uiPriority w:val="99"/>
    <w:rsid w:val="00636E8A"/>
    <w:rPr>
      <w:rFonts w:ascii="Calibri" w:eastAsia="Calibri" w:hAnsi="Calibri" w:cs="Calibri"/>
      <w:sz w:val="22"/>
      <w:szCs w:val="22"/>
      <w:lang w:eastAsia="en-US"/>
    </w:rPr>
  </w:style>
  <w:style w:type="character" w:customStyle="1" w:styleId="FooterChar">
    <w:name w:val="Footer Char"/>
    <w:basedOn w:val="DefaultParagraphFont"/>
    <w:link w:val="Footer"/>
    <w:uiPriority w:val="99"/>
    <w:rsid w:val="00737B1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1585">
      <w:bodyDiv w:val="1"/>
      <w:marLeft w:val="0"/>
      <w:marRight w:val="0"/>
      <w:marTop w:val="0"/>
      <w:marBottom w:val="0"/>
      <w:divBdr>
        <w:top w:val="none" w:sz="0" w:space="0" w:color="auto"/>
        <w:left w:val="none" w:sz="0" w:space="0" w:color="auto"/>
        <w:bottom w:val="none" w:sz="0" w:space="0" w:color="auto"/>
        <w:right w:val="none" w:sz="0" w:space="0" w:color="auto"/>
      </w:divBdr>
    </w:div>
    <w:div w:id="479686985">
      <w:bodyDiv w:val="1"/>
      <w:marLeft w:val="0"/>
      <w:marRight w:val="0"/>
      <w:marTop w:val="0"/>
      <w:marBottom w:val="0"/>
      <w:divBdr>
        <w:top w:val="none" w:sz="0" w:space="0" w:color="auto"/>
        <w:left w:val="none" w:sz="0" w:space="0" w:color="auto"/>
        <w:bottom w:val="none" w:sz="0" w:space="0" w:color="auto"/>
        <w:right w:val="none" w:sz="0" w:space="0" w:color="auto"/>
      </w:divBdr>
    </w:div>
    <w:div w:id="851799500">
      <w:bodyDiv w:val="1"/>
      <w:marLeft w:val="0"/>
      <w:marRight w:val="0"/>
      <w:marTop w:val="0"/>
      <w:marBottom w:val="0"/>
      <w:divBdr>
        <w:top w:val="none" w:sz="0" w:space="0" w:color="auto"/>
        <w:left w:val="none" w:sz="0" w:space="0" w:color="auto"/>
        <w:bottom w:val="none" w:sz="0" w:space="0" w:color="auto"/>
        <w:right w:val="none" w:sz="0" w:space="0" w:color="auto"/>
      </w:divBdr>
    </w:div>
    <w:div w:id="1235242685">
      <w:bodyDiv w:val="1"/>
      <w:marLeft w:val="90"/>
      <w:marRight w:val="90"/>
      <w:marTop w:val="90"/>
      <w:marBottom w:val="90"/>
      <w:divBdr>
        <w:top w:val="none" w:sz="0" w:space="0" w:color="auto"/>
        <w:left w:val="none" w:sz="0" w:space="0" w:color="auto"/>
        <w:bottom w:val="none" w:sz="0" w:space="0" w:color="auto"/>
        <w:right w:val="none" w:sz="0" w:space="0" w:color="auto"/>
      </w:divBdr>
      <w:divsChild>
        <w:div w:id="1090813386">
          <w:marLeft w:val="0"/>
          <w:marRight w:val="0"/>
          <w:marTop w:val="0"/>
          <w:marBottom w:val="0"/>
          <w:divBdr>
            <w:top w:val="none" w:sz="0" w:space="0" w:color="auto"/>
            <w:left w:val="none" w:sz="0" w:space="0" w:color="auto"/>
            <w:bottom w:val="none" w:sz="0" w:space="0" w:color="auto"/>
            <w:right w:val="none" w:sz="0" w:space="0" w:color="auto"/>
          </w:divBdr>
        </w:div>
      </w:divsChild>
    </w:div>
    <w:div w:id="1713967184">
      <w:bodyDiv w:val="1"/>
      <w:marLeft w:val="0"/>
      <w:marRight w:val="0"/>
      <w:marTop w:val="0"/>
      <w:marBottom w:val="0"/>
      <w:divBdr>
        <w:top w:val="none" w:sz="0" w:space="0" w:color="auto"/>
        <w:left w:val="none" w:sz="0" w:space="0" w:color="auto"/>
        <w:bottom w:val="none" w:sz="0" w:space="0" w:color="auto"/>
        <w:right w:val="none" w:sz="0" w:space="0" w:color="auto"/>
      </w:divBdr>
    </w:div>
    <w:div w:id="1742174553">
      <w:bodyDiv w:val="1"/>
      <w:marLeft w:val="0"/>
      <w:marRight w:val="0"/>
      <w:marTop w:val="0"/>
      <w:marBottom w:val="0"/>
      <w:divBdr>
        <w:top w:val="none" w:sz="0" w:space="0" w:color="auto"/>
        <w:left w:val="none" w:sz="0" w:space="0" w:color="auto"/>
        <w:bottom w:val="none" w:sz="0" w:space="0" w:color="auto"/>
        <w:right w:val="none" w:sz="0" w:space="0" w:color="auto"/>
      </w:divBdr>
    </w:div>
    <w:div w:id="1766068921">
      <w:bodyDiv w:val="1"/>
      <w:marLeft w:val="0"/>
      <w:marRight w:val="0"/>
      <w:marTop w:val="0"/>
      <w:marBottom w:val="0"/>
      <w:divBdr>
        <w:top w:val="none" w:sz="0" w:space="0" w:color="auto"/>
        <w:left w:val="none" w:sz="0" w:space="0" w:color="auto"/>
        <w:bottom w:val="none" w:sz="0" w:space="0" w:color="auto"/>
        <w:right w:val="none" w:sz="0" w:space="0" w:color="auto"/>
      </w:divBdr>
    </w:div>
    <w:div w:id="19803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5D8E-1F07-47A3-8B0D-280C54F3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__</vt:lpstr>
    </vt:vector>
  </TitlesOfParts>
  <Company>WMAS</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dc:title>
  <dc:subject/>
  <dc:creator>karenfr</dc:creator>
  <cp:keywords/>
  <cp:lastModifiedBy>Corrie Martin</cp:lastModifiedBy>
  <cp:revision>2</cp:revision>
  <cp:lastPrinted>2017-07-05T14:43:00Z</cp:lastPrinted>
  <dcterms:created xsi:type="dcterms:W3CDTF">2017-08-01T11:29:00Z</dcterms:created>
  <dcterms:modified xsi:type="dcterms:W3CDTF">2017-08-01T11:29:00Z</dcterms:modified>
</cp:coreProperties>
</file>